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_rels/document.xml.rels" ContentType="application/vnd.openxmlformats-package.relationships+xml"/>
  <Override PartName="/word/header18.xml" ContentType="application/vnd.openxmlformats-officedocument.wordprocessingml.header+xml"/>
  <Override PartName="/word/header4.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header3.xml" ContentType="application/vnd.openxmlformats-officedocument.wordprocessingml.header+xml"/>
  <Override PartName="/word/footer23.xml" ContentType="application/vnd.openxmlformats-officedocument.wordprocessingml.footer+xml"/>
  <Override PartName="/word/header16.xml" ContentType="application/vnd.openxmlformats-officedocument.wordprocessingml.header+xml"/>
  <Override PartName="/word/header2.xml" ContentType="application/vnd.openxmlformats-officedocument.wordprocessingml.header+xml"/>
  <Override PartName="/word/footer2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header1.xml" ContentType="application/vnd.openxmlformats-officedocument.wordprocessingml.header+xml"/>
  <Override PartName="/word/footer21.xml" ContentType="application/vnd.openxmlformats-officedocument.wordprocessingml.footer+xml"/>
  <Override PartName="/word/header5.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4.xml" ContentType="application/vnd.openxmlformats-officedocument.wordprocessingml.header+xml"/>
  <Override PartName="/word/header23.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settings.xml" ContentType="application/vnd.openxmlformats-officedocument.wordprocessingml.settings+xml"/>
  <Override PartName="/word/header8.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6210" w:leader="none"/>
        </w:tabs>
        <w:rPr>
          <w:color w:val="000000"/>
          <w:sz w:val="28"/>
          <w:szCs w:val="28"/>
        </w:rPr>
      </w:pPr>
      <w:r>
        <w:rPr>
          <w:color w:val="000000"/>
          <w:sz w:val="28"/>
          <w:szCs w:val="28"/>
        </w:rPr>
      </w:r>
    </w:p>
    <w:p>
      <w:pPr>
        <w:pStyle w:val="Normal"/>
        <w:tabs>
          <w:tab w:val="clear" w:pos="708"/>
          <w:tab w:val="left" w:pos="6210" w:leader="none"/>
        </w:tabs>
        <w:rPr>
          <w:color w:val="000000"/>
          <w:sz w:val="28"/>
          <w:szCs w:val="28"/>
        </w:rPr>
      </w:pPr>
      <w:r>
        <w:rPr>
          <w:color w:val="000000"/>
          <w:sz w:val="28"/>
          <w:szCs w:val="28"/>
        </w:rPr>
      </w:r>
    </w:p>
    <w:p>
      <w:pPr>
        <w:pStyle w:val="Normal"/>
        <w:tabs>
          <w:tab w:val="clear" w:pos="708"/>
          <w:tab w:val="left" w:pos="6210" w:leader="none"/>
        </w:tabs>
        <w:rPr>
          <w:color w:val="000000"/>
          <w:sz w:val="28"/>
          <w:szCs w:val="28"/>
        </w:rPr>
      </w:pPr>
      <w:r>
        <w:rPr>
          <w:color w:val="000000"/>
          <w:sz w:val="28"/>
          <w:szCs w:val="28"/>
        </w:rPr>
      </w:r>
    </w:p>
    <w:p>
      <w:pPr>
        <w:pStyle w:val="Normal"/>
        <w:tabs>
          <w:tab w:val="clear" w:pos="708"/>
          <w:tab w:val="left" w:pos="6210" w:leader="none"/>
        </w:tabs>
        <w:rPr>
          <w:color w:val="000000"/>
          <w:sz w:val="28"/>
          <w:szCs w:val="28"/>
        </w:rPr>
      </w:pPr>
      <w:r>
        <w:rPr>
          <w:color w:val="000000"/>
          <w:sz w:val="28"/>
          <w:szCs w:val="28"/>
        </w:rPr>
      </w:r>
    </w:p>
    <w:p>
      <w:pPr>
        <w:pStyle w:val="Normal"/>
        <w:tabs>
          <w:tab w:val="clear" w:pos="708"/>
          <w:tab w:val="left" w:pos="6210" w:leader="none"/>
        </w:tabs>
        <w:rPr>
          <w:color w:val="000000"/>
          <w:sz w:val="28"/>
          <w:szCs w:val="28"/>
        </w:rPr>
      </w:pPr>
      <w:r>
        <w:rPr>
          <w:color w:val="000000"/>
          <w:sz w:val="28"/>
          <w:szCs w:val="28"/>
        </w:rPr>
      </w:r>
    </w:p>
    <w:p>
      <w:pPr>
        <w:pStyle w:val="Normal"/>
        <w:tabs>
          <w:tab w:val="clear" w:pos="708"/>
          <w:tab w:val="left" w:pos="6210" w:leader="none"/>
        </w:tabs>
        <w:rPr>
          <w:color w:val="000000"/>
          <w:sz w:val="28"/>
          <w:szCs w:val="28"/>
        </w:rPr>
      </w:pPr>
      <w:r>
        <w:rPr>
          <w:color w:val="000000"/>
          <w:sz w:val="28"/>
          <w:szCs w:val="28"/>
        </w:rPr>
      </w:r>
    </w:p>
    <w:p>
      <w:pPr>
        <w:pStyle w:val="Normal"/>
        <w:tabs>
          <w:tab w:val="clear" w:pos="708"/>
          <w:tab w:val="left" w:pos="6210" w:leader="none"/>
        </w:tabs>
        <w:rPr>
          <w:color w:val="000000"/>
          <w:sz w:val="28"/>
          <w:szCs w:val="28"/>
        </w:rPr>
      </w:pPr>
      <w:r>
        <w:rPr>
          <w:color w:val="000000"/>
          <w:sz w:val="28"/>
          <w:szCs w:val="28"/>
        </w:rPr>
      </w:r>
    </w:p>
    <w:p>
      <w:pPr>
        <w:pStyle w:val="Normal"/>
        <w:tabs>
          <w:tab w:val="clear" w:pos="708"/>
          <w:tab w:val="left" w:pos="6210" w:leader="none"/>
        </w:tabs>
        <w:rPr>
          <w:color w:val="000000"/>
          <w:sz w:val="28"/>
          <w:szCs w:val="28"/>
        </w:rPr>
      </w:pPr>
      <w:r>
        <w:rPr>
          <w:color w:val="000000"/>
          <w:sz w:val="28"/>
          <w:szCs w:val="28"/>
        </w:rPr>
      </w:r>
    </w:p>
    <w:tbl>
      <w:tblPr>
        <w:tblW w:w="9853" w:type="dxa"/>
        <w:jc w:val="left"/>
        <w:tblInd w:w="-108" w:type="dxa"/>
        <w:tblLayout w:type="fixed"/>
        <w:tblCellMar>
          <w:top w:w="0" w:type="dxa"/>
          <w:left w:w="108" w:type="dxa"/>
          <w:bottom w:w="0" w:type="dxa"/>
          <w:right w:w="108" w:type="dxa"/>
        </w:tblCellMar>
      </w:tblPr>
      <w:tblGrid>
        <w:gridCol w:w="3284"/>
        <w:gridCol w:w="3284"/>
        <w:gridCol w:w="3285"/>
      </w:tblGrid>
      <w:tr>
        <w:trPr/>
        <w:tc>
          <w:tcPr>
            <w:tcW w:w="3284" w:type="dxa"/>
            <w:tcBorders/>
          </w:tcPr>
          <w:p>
            <w:pPr>
              <w:pStyle w:val="Normal"/>
              <w:tabs>
                <w:tab w:val="clear" w:pos="708"/>
                <w:tab w:val="left" w:pos="6210" w:leader="none"/>
              </w:tabs>
              <w:rPr>
                <w:color w:val="000000"/>
                <w:sz w:val="28"/>
                <w:szCs w:val="28"/>
              </w:rPr>
            </w:pPr>
            <w:r>
              <w:rPr>
                <w:color w:val="000000"/>
                <w:sz w:val="28"/>
                <w:szCs w:val="28"/>
              </w:rPr>
              <w:t>29.12.2020</w:t>
            </w:r>
          </w:p>
        </w:tc>
        <w:tc>
          <w:tcPr>
            <w:tcW w:w="3284" w:type="dxa"/>
            <w:tcBorders/>
          </w:tcPr>
          <w:p>
            <w:pPr>
              <w:pStyle w:val="Normal"/>
              <w:tabs>
                <w:tab w:val="clear" w:pos="708"/>
                <w:tab w:val="left" w:pos="6210" w:leader="none"/>
              </w:tabs>
              <w:jc w:val="center"/>
              <w:rPr>
                <w:color w:val="000000"/>
                <w:sz w:val="28"/>
                <w:szCs w:val="28"/>
              </w:rPr>
            </w:pPr>
            <w:r>
              <w:rPr>
                <w:color w:val="000000"/>
                <w:sz w:val="28"/>
                <w:szCs w:val="28"/>
              </w:rPr>
              <w:t>г. Красноярск</w:t>
            </w:r>
          </w:p>
        </w:tc>
        <w:tc>
          <w:tcPr>
            <w:tcW w:w="3285" w:type="dxa"/>
            <w:tcBorders/>
          </w:tcPr>
          <w:p>
            <w:pPr>
              <w:pStyle w:val="Normal"/>
              <w:tabs>
                <w:tab w:val="clear" w:pos="708"/>
                <w:tab w:val="left" w:pos="6210" w:leader="none"/>
              </w:tabs>
              <w:jc w:val="right"/>
              <w:rPr>
                <w:color w:val="000000"/>
                <w:sz w:val="28"/>
                <w:szCs w:val="28"/>
              </w:rPr>
            </w:pPr>
            <w:r>
              <w:rPr>
                <w:color w:val="000000"/>
                <w:sz w:val="28"/>
                <w:szCs w:val="28"/>
              </w:rPr>
              <w:t xml:space="preserve">№ </w:t>
            </w:r>
            <w:r>
              <w:rPr>
                <w:color w:val="000000"/>
                <w:sz w:val="28"/>
                <w:szCs w:val="28"/>
              </w:rPr>
              <w:t>943-п</w:t>
            </w:r>
          </w:p>
        </w:tc>
      </w:tr>
    </w:tbl>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widowControl w:val="false"/>
        <w:autoSpaceDE w:val="false"/>
        <w:jc w:val="both"/>
        <w:rPr/>
      </w:pPr>
      <w:r>
        <w:rPr>
          <w:bCs/>
          <w:color w:val="000000"/>
          <w:sz w:val="28"/>
          <w:szCs w:val="28"/>
        </w:rPr>
        <w:t>Об утверждении</w:t>
      </w:r>
      <w:r>
        <w:rPr>
          <w:color w:val="000000"/>
          <w:sz w:val="28"/>
          <w:szCs w:val="28"/>
        </w:rPr>
        <w:t xml:space="preserve"> Территориальной программы государственных гарантий бесплатного оказания гражданам Российской Федерации медицинской помощи в Красноярском крае на 2021 год и на плановый период 2022 и 2023 годов</w:t>
      </w:r>
    </w:p>
    <w:p>
      <w:pPr>
        <w:pStyle w:val="Normal"/>
        <w:autoSpaceDE w:val="false"/>
        <w:jc w:val="both"/>
        <w:rPr>
          <w:color w:val="000000"/>
          <w:sz w:val="28"/>
          <w:szCs w:val="28"/>
        </w:rPr>
      </w:pPr>
      <w:r>
        <w:rPr>
          <w:color w:val="000000"/>
          <w:sz w:val="28"/>
          <w:szCs w:val="28"/>
        </w:rPr>
      </w:r>
    </w:p>
    <w:p>
      <w:pPr>
        <w:pStyle w:val="Normal"/>
        <w:spacing w:lineRule="atLeast" w:line="240"/>
        <w:ind w:firstLine="709"/>
        <w:jc w:val="both"/>
        <w:rPr>
          <w:b/>
          <w:b/>
          <w:color w:val="000000"/>
          <w:sz w:val="28"/>
          <w:szCs w:val="28"/>
        </w:rPr>
      </w:pPr>
      <w:r>
        <w:rPr>
          <w:color w:val="000000"/>
          <w:sz w:val="28"/>
          <w:szCs w:val="28"/>
        </w:rPr>
        <w:t xml:space="preserve">В соответствии с Федеральным законом от 21.11.2011 № 323-ФЗ </w:t>
        <w:br/>
        <w:t>«Об основах охраны здоровья граждан в Российской Федерации»,</w:t>
      </w:r>
      <w:r>
        <w:rPr>
          <w:b/>
          <w:color w:val="000000"/>
          <w:sz w:val="28"/>
          <w:szCs w:val="28"/>
        </w:rPr>
        <w:t xml:space="preserve"> </w:t>
      </w:r>
      <w:r>
        <w:rPr>
          <w:color w:val="000000"/>
          <w:sz w:val="28"/>
          <w:szCs w:val="28"/>
        </w:rPr>
        <w:t>статьей 3 Закона Красноярского края от 24.12.2004 № 13-2831 «О реализации государственных гарантий бесплатного оказания гражданам Российской Федерации медицинской помощи в Красноярском крае» ПОСТАНОВЛЯЮ:</w:t>
      </w:r>
    </w:p>
    <w:p>
      <w:pPr>
        <w:pStyle w:val="Normal"/>
        <w:widowControl w:val="false"/>
        <w:numPr>
          <w:ilvl w:val="0"/>
          <w:numId w:val="5"/>
        </w:numPr>
        <w:tabs>
          <w:tab w:val="clear" w:pos="708"/>
          <w:tab w:val="left" w:pos="1134" w:leader="none"/>
        </w:tabs>
        <w:autoSpaceDE w:val="false"/>
        <w:ind w:left="0" w:firstLine="709"/>
        <w:jc w:val="both"/>
        <w:rPr>
          <w:color w:val="000000"/>
          <w:sz w:val="28"/>
          <w:szCs w:val="28"/>
        </w:rPr>
      </w:pPr>
      <w:r>
        <w:rPr>
          <w:color w:val="000000"/>
          <w:sz w:val="28"/>
          <w:szCs w:val="28"/>
        </w:rPr>
        <w:t>Утвердить Территориальную программу государственных гарантий бесплатного оказания гражданам Российской Федерации медицинской помощи в Красноярском крае на 2021 год и на плановый период 2022 и 2023 годов согласно приложению.</w:t>
      </w:r>
    </w:p>
    <w:p>
      <w:pPr>
        <w:pStyle w:val="Normal"/>
        <w:autoSpaceDE w:val="false"/>
        <w:ind w:firstLine="709"/>
        <w:jc w:val="both"/>
        <w:rPr/>
      </w:pPr>
      <w:r>
        <w:rPr>
          <w:color w:val="000000"/>
          <w:sz w:val="28"/>
          <w:szCs w:val="28"/>
        </w:rPr>
        <w:t xml:space="preserve">2. Опубликовать постановление в газете «Наш Красноярский край»                   </w:t>
      </w:r>
      <w:r>
        <w:rPr>
          <w:rFonts w:eastAsia="Calibri"/>
          <w:color w:val="000000"/>
          <w:sz w:val="28"/>
          <w:szCs w:val="28"/>
          <w:lang w:eastAsia="en-US"/>
        </w:rPr>
        <w:t>и на «Официальном интернет-портале правовой информации Красноярского края» (</w:t>
      </w:r>
      <w:hyperlink r:id="rId2">
        <w:r>
          <w:rPr>
            <w:rStyle w:val="InternetLink"/>
            <w:rFonts w:eastAsia="Calibri"/>
            <w:color w:val="000000"/>
            <w:sz w:val="28"/>
            <w:szCs w:val="28"/>
            <w:lang w:eastAsia="en-US"/>
          </w:rPr>
          <w:t>www.zakon.krskstate.ru</w:t>
        </w:r>
      </w:hyperlink>
      <w:r>
        <w:rPr>
          <w:rFonts w:eastAsia="Calibri"/>
          <w:color w:val="000000"/>
          <w:sz w:val="28"/>
          <w:szCs w:val="28"/>
          <w:lang w:eastAsia="en-US"/>
        </w:rPr>
        <w:t>).</w:t>
      </w:r>
    </w:p>
    <w:p>
      <w:pPr>
        <w:pStyle w:val="Normal"/>
        <w:autoSpaceDE w:val="false"/>
        <w:ind w:firstLine="709"/>
        <w:jc w:val="both"/>
        <w:rPr>
          <w:b/>
          <w:b/>
          <w:color w:val="000000"/>
          <w:sz w:val="28"/>
          <w:szCs w:val="28"/>
        </w:rPr>
      </w:pPr>
      <w:r>
        <w:rPr>
          <w:color w:val="000000"/>
          <w:sz w:val="28"/>
          <w:szCs w:val="28"/>
        </w:rPr>
        <w:t>3. Постановление вступает в силу через 10 дней после его официального опубликования.</w:t>
      </w:r>
    </w:p>
    <w:p>
      <w:pPr>
        <w:pStyle w:val="Normal"/>
        <w:rPr>
          <w:b/>
          <w:b/>
          <w:color w:val="000000"/>
          <w:sz w:val="28"/>
          <w:szCs w:val="28"/>
        </w:rPr>
      </w:pPr>
      <w:r>
        <w:rPr>
          <w:b/>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ind w:left="1985" w:hanging="0"/>
        <w:rPr>
          <w:color w:val="000000"/>
          <w:sz w:val="28"/>
          <w:szCs w:val="28"/>
        </w:rPr>
      </w:pPr>
      <w:r>
        <w:rPr>
          <w:color w:val="000000"/>
          <w:sz w:val="28"/>
          <w:szCs w:val="28"/>
        </w:rPr>
        <w:t xml:space="preserve">Первый заместитель </w:t>
      </w:r>
    </w:p>
    <w:p>
      <w:pPr>
        <w:pStyle w:val="Normal"/>
        <w:ind w:left="1985" w:hanging="0"/>
        <w:rPr>
          <w:color w:val="000000"/>
          <w:sz w:val="28"/>
          <w:szCs w:val="28"/>
        </w:rPr>
      </w:pPr>
      <w:r>
        <w:rPr>
          <w:color w:val="000000"/>
          <w:sz w:val="28"/>
          <w:szCs w:val="28"/>
        </w:rPr>
        <w:t>Губернатора края –</w:t>
      </w:r>
    </w:p>
    <w:p>
      <w:pPr>
        <w:pStyle w:val="Normal"/>
        <w:ind w:left="1985" w:hanging="0"/>
        <w:rPr>
          <w:color w:val="000000"/>
          <w:sz w:val="28"/>
          <w:szCs w:val="28"/>
        </w:rPr>
      </w:pPr>
      <w:r>
        <w:rPr>
          <w:color w:val="000000"/>
          <w:sz w:val="28"/>
          <w:szCs w:val="28"/>
        </w:rPr>
        <w:t>председатель</w:t>
      </w:r>
    </w:p>
    <w:p>
      <w:pPr>
        <w:pStyle w:val="Normal"/>
        <w:ind w:left="1985" w:hanging="0"/>
        <w:rPr>
          <w:color w:val="000000"/>
          <w:sz w:val="28"/>
          <w:szCs w:val="28"/>
        </w:rPr>
      </w:pPr>
      <w:r>
        <w:rPr>
          <w:color w:val="000000"/>
          <w:sz w:val="28"/>
          <w:szCs w:val="28"/>
        </w:rPr>
        <w:t>Правительства края                   Ю.А. Лапшин</w:t>
      </w:r>
    </w:p>
    <w:p>
      <w:pPr>
        <w:sectPr>
          <w:headerReference w:type="default" r:id="rId3"/>
          <w:headerReference w:type="first" r:id="rId4"/>
          <w:footerReference w:type="default" r:id="rId5"/>
          <w:footerReference w:type="first" r:id="rId6"/>
          <w:type w:val="nextPage"/>
          <w:pgSz w:w="11906" w:h="16838"/>
          <w:pgMar w:left="1418" w:right="851" w:gutter="0" w:header="709" w:top="1134" w:footer="709" w:bottom="1134"/>
          <w:pgNumType w:fmt="decimal"/>
          <w:formProt w:val="false"/>
          <w:titlePg/>
          <w:textDirection w:val="lrTb"/>
          <w:docGrid w:type="default" w:linePitch="360" w:charSpace="0"/>
        </w:sectPr>
        <w:pStyle w:val="Normal"/>
        <w:tabs>
          <w:tab w:val="clear" w:pos="708"/>
          <w:tab w:val="left" w:pos="6210" w:leader="none"/>
        </w:tabs>
        <w:rPr>
          <w:color w:val="000000"/>
          <w:sz w:val="28"/>
          <w:szCs w:val="28"/>
        </w:rPr>
      </w:pPr>
      <w:r>
        <w:rPr>
          <w:color w:val="000000"/>
          <w:sz w:val="28"/>
          <w:szCs w:val="28"/>
        </w:rPr>
      </w:r>
    </w:p>
    <w:p>
      <w:pPr>
        <w:pStyle w:val="ConsPlusNormal"/>
        <w:widowControl/>
        <w:numPr>
          <w:ilvl w:val="0"/>
          <w:numId w:val="0"/>
        </w:numPr>
        <w:ind w:left="5529"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Приложение </w:t>
      </w:r>
    </w:p>
    <w:p>
      <w:pPr>
        <w:pStyle w:val="ConsPlusNormal"/>
        <w:widowControl/>
        <w:numPr>
          <w:ilvl w:val="0"/>
          <w:numId w:val="0"/>
        </w:numPr>
        <w:ind w:left="5529" w:hanging="0"/>
        <w:outlineLvl w:val="0"/>
        <w:rPr/>
      </w:pPr>
      <w:r>
        <w:rPr>
          <w:rFonts w:cs="Times New Roman" w:ascii="Times New Roman" w:hAnsi="Times New Roman"/>
          <w:color w:val="000000"/>
          <w:sz w:val="28"/>
          <w:szCs w:val="28"/>
        </w:rPr>
        <w:t>к постановлению Правительства Красноярского края</w:t>
      </w:r>
    </w:p>
    <w:p>
      <w:pPr>
        <w:pStyle w:val="ConsPlusNormal"/>
        <w:widowControl/>
        <w:ind w:left="5529" w:hanging="0"/>
        <w:rPr>
          <w:rFonts w:ascii="Times New Roman" w:hAnsi="Times New Roman" w:cs="Times New Roman"/>
          <w:color w:val="000000"/>
          <w:sz w:val="28"/>
          <w:szCs w:val="28"/>
        </w:rPr>
      </w:pPr>
      <w:r>
        <w:rPr>
          <w:rFonts w:cs="Times New Roman" w:ascii="Times New Roman" w:hAnsi="Times New Roman"/>
          <w:color w:val="000000"/>
          <w:sz w:val="28"/>
          <w:szCs w:val="28"/>
        </w:rPr>
        <w:t>от 29.12.2020 № 943-п</w:t>
      </w:r>
    </w:p>
    <w:p>
      <w:pPr>
        <w:pStyle w:val="ConsPlusNormal"/>
        <w:widowControl/>
        <w:ind w:hanging="0"/>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widowControl/>
        <w:ind w:hanging="0"/>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ind w:hanging="0"/>
        <w:jc w:val="center"/>
        <w:rPr/>
      </w:pPr>
      <w:r>
        <w:rPr>
          <w:rFonts w:cs="Times New Roman" w:ascii="Times New Roman" w:hAnsi="Times New Roman"/>
          <w:b/>
          <w:color w:val="000000"/>
          <w:sz w:val="28"/>
          <w:szCs w:val="28"/>
        </w:rPr>
        <w:t xml:space="preserve">Территориальная программа государственных гарантий бесплатного оказания гражданам Российской Федерации медицинской помощи </w:t>
        <w:br/>
        <w:t>в Красноярском крае на 2021 год и на плановый период 2022 и 2023 годов</w:t>
      </w:r>
    </w:p>
    <w:p>
      <w:pPr>
        <w:pStyle w:val="ConsPlusNormal"/>
        <w:widowControl/>
        <w:ind w:hanging="0"/>
        <w:jc w:val="both"/>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autoSpaceDE w:val="false"/>
        <w:ind w:firstLine="709"/>
        <w:jc w:val="both"/>
        <w:rPr/>
      </w:pPr>
      <w:r>
        <w:rPr>
          <w:color w:val="000000"/>
          <w:sz w:val="28"/>
          <w:szCs w:val="28"/>
        </w:rPr>
        <w:t xml:space="preserve">Территориальная программа государственных гарантий бесплатного оказания гражданам Российской Федерации медицинской помощи </w:t>
        <w:br/>
        <w:t>в Красноярском крае на 2021 год и на плановый период 2022 и 2023 годов</w:t>
        <w:br/>
      </w:r>
      <w:r>
        <w:rPr>
          <w:bCs/>
          <w:color w:val="000000"/>
          <w:sz w:val="28"/>
          <w:szCs w:val="28"/>
        </w:rPr>
        <w:t xml:space="preserve">(далее − </w:t>
      </w:r>
      <w:r>
        <w:rPr>
          <w:color w:val="000000"/>
          <w:sz w:val="28"/>
          <w:szCs w:val="28"/>
        </w:rPr>
        <w:t xml:space="preserve">Территориальная программа) разработана в соответствии </w:t>
        <w:br/>
        <w:t>с Федеральным законом от 29.11.2010 № 326-ФЗ «Об обязательном медицинском страховании в Российской Федерации», Федеральным законом</w:t>
        <w:br/>
        <w:t xml:space="preserve">от 21.11.2011 № 323-ФЗ «Об основах охраны здоровья граждан в Российской Федерации», Законом Красноярского края от 24.12.2004 № 13-2831 </w:t>
        <w:br/>
        <w:t xml:space="preserve">«О реализации государственных гарантий бесплатного оказания гражданам Российской Федерации медицинской помощи в Красноярском крае», Законом Красноярского края </w:t>
      </w:r>
      <w:r>
        <w:rPr>
          <w:bCs/>
          <w:iCs/>
          <w:color w:val="000000"/>
          <w:sz w:val="28"/>
          <w:szCs w:val="28"/>
        </w:rPr>
        <w:t xml:space="preserve">от 10.12.2020 № 10-4538 </w:t>
      </w:r>
      <w:r>
        <w:rPr>
          <w:color w:val="000000"/>
          <w:sz w:val="28"/>
          <w:szCs w:val="28"/>
        </w:rPr>
        <w:t xml:space="preserve">«О краевом бюджете на 2021 год </w:t>
        <w:br/>
        <w:t xml:space="preserve">и плановый период 2022–2023 годов», Законом Красноярского края </w:t>
        <w:br/>
        <w:t>от 10.12.2020 № 10-4529 «О бюджете территориального фонда обязательного медицинского страхования Красноярского края на 2021 год и плановый период 2022 и 2023 годов».</w:t>
      </w:r>
    </w:p>
    <w:p>
      <w:pPr>
        <w:pStyle w:val="ConsPlusTitle"/>
        <w:widowControl/>
        <w:ind w:firstLine="709"/>
        <w:jc w:val="both"/>
        <w:rPr/>
      </w:pPr>
      <w:r>
        <w:rPr>
          <w:rFonts w:cs="Times New Roman" w:ascii="Times New Roman" w:hAnsi="Times New Roman"/>
          <w:b w:val="false"/>
          <w:color w:val="000000"/>
          <w:sz w:val="28"/>
          <w:szCs w:val="28"/>
        </w:rPr>
        <w:t xml:space="preserve">Территориальная программа включает в себя территориальную программу обязательного медицинского страхования, установленную </w:t>
        <w:br/>
        <w:t>в соответствии с законодательством Российской Федерации об обязательном медицинском страховании.</w:t>
      </w:r>
    </w:p>
    <w:p>
      <w:pPr>
        <w:pStyle w:val="Normal"/>
        <w:ind w:firstLine="709"/>
        <w:jc w:val="both"/>
        <w:rPr>
          <w:color w:val="000000"/>
          <w:sz w:val="28"/>
          <w:szCs w:val="28"/>
        </w:rPr>
      </w:pPr>
      <w:r>
        <w:rPr>
          <w:color w:val="000000"/>
          <w:sz w:val="28"/>
          <w:szCs w:val="28"/>
        </w:rPr>
        <w:t>В соответствии с Конституцией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pPr>
        <w:pStyle w:val="Normal"/>
        <w:autoSpaceDE w:val="false"/>
        <w:ind w:firstLine="709"/>
        <w:jc w:val="both"/>
        <w:rPr>
          <w:color w:val="000000"/>
          <w:sz w:val="28"/>
          <w:szCs w:val="28"/>
        </w:rPr>
      </w:pPr>
      <w:r>
        <w:rPr>
          <w:color w:val="000000"/>
          <w:sz w:val="28"/>
          <w:szCs w:val="28"/>
        </w:rPr>
        <w:t xml:space="preserve">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w:t>
        <w:br/>
        <w:t>и скорую медицинскую помощь.</w:t>
      </w:r>
    </w:p>
    <w:p>
      <w:pPr>
        <w:pStyle w:val="Normal"/>
        <w:autoSpaceDE w:val="false"/>
        <w:ind w:firstLine="709"/>
        <w:jc w:val="both"/>
        <w:rPr>
          <w:color w:val="000000"/>
          <w:sz w:val="28"/>
          <w:szCs w:val="28"/>
        </w:rPr>
      </w:pPr>
      <w:r>
        <w:rPr>
          <w:color w:val="000000"/>
          <w:sz w:val="28"/>
          <w:szCs w:val="28"/>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w:t>
        <w:br/>
        <w:t>в организациях, у индивидуальных предпринимателей и физических лиц (среднемесячному доходу от трудовой деятельности) по Красноярскому краю.</w:t>
      </w:r>
    </w:p>
    <w:p>
      <w:pPr>
        <w:pStyle w:val="Normal"/>
        <w:autoSpaceDE w:val="false"/>
        <w:ind w:firstLine="709"/>
        <w:jc w:val="both"/>
        <w:rPr>
          <w:color w:val="000000"/>
          <w:sz w:val="28"/>
          <w:szCs w:val="28"/>
        </w:rPr>
      </w:pPr>
      <w:r>
        <w:rPr>
          <w:color w:val="000000"/>
          <w:sz w:val="28"/>
          <w:szCs w:val="28"/>
        </w:rPr>
      </w:r>
    </w:p>
    <w:p>
      <w:pPr>
        <w:pStyle w:val="ConsPlusNormal"/>
        <w:widowControl/>
        <w:numPr>
          <w:ilvl w:val="0"/>
          <w:numId w:val="8"/>
        </w:numPr>
        <w:tabs>
          <w:tab w:val="clear" w:pos="708"/>
          <w:tab w:val="left" w:pos="284" w:leader="none"/>
          <w:tab w:val="left" w:pos="2694" w:leader="none"/>
        </w:tabs>
        <w:ind w:left="0" w:hanging="0"/>
        <w:jc w:val="center"/>
        <w:outlineLvl w:val="1"/>
        <w:rPr/>
      </w:pPr>
      <w:r>
        <w:rPr>
          <w:rFonts w:cs="Times New Roman" w:ascii="Times New Roman" w:hAnsi="Times New Roman"/>
          <w:bCs/>
          <w:color w:val="000000"/>
          <w:sz w:val="28"/>
          <w:szCs w:val="28"/>
        </w:rPr>
        <w:t>Общие положения</w:t>
      </w:r>
    </w:p>
    <w:p>
      <w:pPr>
        <w:pStyle w:val="ConsPlusNormal"/>
        <w:widowControl/>
        <w:numPr>
          <w:ilvl w:val="0"/>
          <w:numId w:val="0"/>
        </w:numPr>
        <w:ind w:left="1069" w:hanging="0"/>
        <w:outlineLvl w:val="1"/>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
        <w:widowControl/>
        <w:numPr>
          <w:ilvl w:val="0"/>
          <w:numId w:val="0"/>
        </w:numPr>
        <w:ind w:firstLine="709"/>
        <w:outlineLvl w:val="1"/>
        <w:rPr/>
      </w:pPr>
      <w:r>
        <w:rPr>
          <w:rFonts w:cs="Times New Roman" w:ascii="Times New Roman" w:hAnsi="Times New Roman"/>
          <w:color w:val="000000"/>
          <w:sz w:val="28"/>
          <w:szCs w:val="28"/>
        </w:rPr>
        <w:t>1.1. Территориальная программа устанавливает:</w:t>
      </w:r>
    </w:p>
    <w:p>
      <w:pPr>
        <w:pStyle w:val="Normal"/>
        <w:shd w:fill="FFFFFF" w:val="clear"/>
        <w:ind w:firstLine="709"/>
        <w:jc w:val="both"/>
        <w:rPr>
          <w:color w:val="000000"/>
          <w:sz w:val="28"/>
          <w:szCs w:val="28"/>
        </w:rPr>
      </w:pPr>
      <w:r>
        <w:rPr>
          <w:color w:val="000000"/>
          <w:sz w:val="28"/>
          <w:szCs w:val="28"/>
        </w:rPr>
        <w:t xml:space="preserve">1.1.1. Перечень видов, форм и условий предоставления медицинской помощи, оказание которой осуществляется бесплатно. </w:t>
      </w:r>
    </w:p>
    <w:p>
      <w:pPr>
        <w:pStyle w:val="Normal"/>
        <w:shd w:fill="FFFFFF" w:val="clear"/>
        <w:ind w:firstLine="709"/>
        <w:jc w:val="both"/>
        <w:rPr/>
      </w:pPr>
      <w:r>
        <w:rPr>
          <w:color w:val="000000"/>
          <w:sz w:val="28"/>
          <w:szCs w:val="28"/>
        </w:rPr>
        <w:t>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pPr>
        <w:pStyle w:val="Normal"/>
        <w:shd w:fill="FFFFFF" w:val="clear"/>
        <w:ind w:firstLine="709"/>
        <w:jc w:val="both"/>
        <w:rPr/>
      </w:pPr>
      <w:r>
        <w:rPr>
          <w:color w:val="000000"/>
          <w:sz w:val="28"/>
          <w:szCs w:val="28"/>
        </w:rPr>
        <w:t>1.1.3. Территориальную программу обязательного медицинского страхования.</w:t>
      </w:r>
    </w:p>
    <w:p>
      <w:pPr>
        <w:pStyle w:val="Normal"/>
        <w:shd w:fill="FFFFFF" w:val="clear"/>
        <w:ind w:firstLine="709"/>
        <w:jc w:val="both"/>
        <w:rPr/>
      </w:pPr>
      <w:r>
        <w:rPr>
          <w:color w:val="000000"/>
          <w:sz w:val="28"/>
          <w:szCs w:val="28"/>
        </w:rPr>
        <w:t>1.1.4. Финансовое обеспечение Территориальной программы.</w:t>
      </w:r>
    </w:p>
    <w:p>
      <w:pPr>
        <w:pStyle w:val="Normal"/>
        <w:shd w:fill="FFFFFF" w:val="clear"/>
        <w:ind w:firstLine="709"/>
        <w:jc w:val="both"/>
        <w:rPr>
          <w:color w:val="000000"/>
          <w:sz w:val="28"/>
          <w:szCs w:val="28"/>
        </w:rPr>
      </w:pPr>
      <w:r>
        <w:rPr>
          <w:color w:val="000000"/>
          <w:sz w:val="28"/>
          <w:szCs w:val="28"/>
        </w:rPr>
        <w:t>1.1.5. Нормативы объема медицинской помощи.</w:t>
      </w:r>
    </w:p>
    <w:p>
      <w:pPr>
        <w:pStyle w:val="Normal"/>
        <w:shd w:fill="FFFFFF" w:val="clear"/>
        <w:ind w:firstLine="709"/>
        <w:jc w:val="both"/>
        <w:rPr/>
      </w:pPr>
      <w:r>
        <w:rPr>
          <w:color w:val="000000"/>
          <w:sz w:val="28"/>
          <w:szCs w:val="28"/>
        </w:rPr>
        <w:t>1.1.6.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pPr>
        <w:pStyle w:val="Normal"/>
        <w:numPr>
          <w:ilvl w:val="0"/>
          <w:numId w:val="0"/>
        </w:numPr>
        <w:autoSpaceDE w:val="false"/>
        <w:ind w:firstLine="709"/>
        <w:jc w:val="both"/>
        <w:outlineLvl w:val="1"/>
        <w:rPr/>
      </w:pPr>
      <w:r>
        <w:rPr>
          <w:color w:val="000000"/>
          <w:sz w:val="28"/>
          <w:szCs w:val="28"/>
        </w:rPr>
        <w:t>1.1.7. П</w:t>
      </w:r>
      <w:hyperlink r:id="rId7">
        <w:r>
          <w:rPr>
            <w:rStyle w:val="InternetLink"/>
            <w:color w:val="000000"/>
            <w:sz w:val="28"/>
            <w:szCs w:val="28"/>
            <w:u w:val="none"/>
          </w:rPr>
          <w:t>орядок и условия</w:t>
        </w:r>
      </w:hyperlink>
      <w:r>
        <w:rPr>
          <w:color w:val="000000"/>
          <w:sz w:val="28"/>
          <w:szCs w:val="28"/>
        </w:rPr>
        <w:t xml:space="preserve"> предоставления медицинской помощи при реализации 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 1 к Территориальной программе).</w:t>
      </w:r>
    </w:p>
    <w:p>
      <w:pPr>
        <w:pStyle w:val="Normal"/>
        <w:numPr>
          <w:ilvl w:val="0"/>
          <w:numId w:val="0"/>
        </w:numPr>
        <w:autoSpaceDE w:val="false"/>
        <w:ind w:firstLine="708"/>
        <w:jc w:val="both"/>
        <w:outlineLvl w:val="0"/>
        <w:rPr/>
      </w:pPr>
      <w:r>
        <w:rPr>
          <w:bCs/>
          <w:color w:val="000000"/>
          <w:sz w:val="28"/>
          <w:szCs w:val="28"/>
        </w:rPr>
        <w:t xml:space="preserve">1.1.8. </w:t>
      </w:r>
      <w:r>
        <w:rPr>
          <w:rFonts w:eastAsia="Calibri"/>
          <w:color w:val="000000"/>
          <w:sz w:val="28"/>
          <w:szCs w:val="28"/>
          <w:lang w:eastAsia="en-US"/>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 2 к Территориальной программе).</w:t>
      </w:r>
    </w:p>
    <w:p>
      <w:pPr>
        <w:pStyle w:val="Normal"/>
        <w:shd w:fill="FFFFFF" w:val="clear"/>
        <w:ind w:firstLine="709"/>
        <w:jc w:val="both"/>
        <w:rPr/>
      </w:pPr>
      <w:r>
        <w:rPr>
          <w:color w:val="000000"/>
          <w:sz w:val="28"/>
          <w:szCs w:val="28"/>
        </w:rPr>
        <w:t>1.1.9. 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(приложение № 3 к Территориальной программе).</w:t>
      </w:r>
    </w:p>
    <w:p>
      <w:pPr>
        <w:pStyle w:val="Normal"/>
        <w:shd w:fill="FFFFFF" w:val="clear"/>
        <w:ind w:firstLine="709"/>
        <w:jc w:val="both"/>
        <w:rPr/>
      </w:pPr>
      <w:r>
        <w:rPr>
          <w:color w:val="000000"/>
          <w:sz w:val="28"/>
          <w:szCs w:val="28"/>
        </w:rPr>
        <w:t>1.1.10. Стоимость Территориальной программы по источникам финансового обеспечения (приложение № 4 к Территориальной программе).</w:t>
      </w:r>
    </w:p>
    <w:p>
      <w:pPr>
        <w:pStyle w:val="Normal"/>
        <w:shd w:fill="FFFFFF" w:val="clear"/>
        <w:ind w:firstLine="709"/>
        <w:jc w:val="both"/>
        <w:rPr>
          <w:color w:val="000000"/>
          <w:sz w:val="28"/>
          <w:szCs w:val="28"/>
        </w:rPr>
      </w:pPr>
      <w:r>
        <w:rPr>
          <w:color w:val="000000"/>
          <w:sz w:val="28"/>
          <w:szCs w:val="28"/>
        </w:rPr>
        <w:t>1.1.11. Утвержденную с</w:t>
      </w:r>
      <w:hyperlink r:id="rId8">
        <w:r>
          <w:rPr>
            <w:rStyle w:val="InternetLink"/>
            <w:color w:val="000000"/>
            <w:sz w:val="28"/>
            <w:szCs w:val="28"/>
            <w:u w:val="none"/>
          </w:rPr>
          <w:t>тоимость</w:t>
        </w:r>
      </w:hyperlink>
      <w:r>
        <w:rPr>
          <w:color w:val="000000"/>
          <w:sz w:val="28"/>
          <w:szCs w:val="28"/>
        </w:rPr>
        <w:t xml:space="preserve"> Территориальной программы </w:t>
        <w:br/>
        <w:t xml:space="preserve">по условиям ее оказания (приложение № 5 к Территориальной программе). </w:t>
      </w:r>
    </w:p>
    <w:p>
      <w:pPr>
        <w:pStyle w:val="Normal"/>
        <w:shd w:fill="FFFFFF" w:val="clear"/>
        <w:ind w:firstLine="709"/>
        <w:jc w:val="both"/>
        <w:rPr/>
      </w:pPr>
      <w:r>
        <w:rPr>
          <w:color w:val="000000"/>
          <w:sz w:val="28"/>
          <w:szCs w:val="28"/>
        </w:rPr>
        <w:t>1.1.12. П</w:t>
      </w:r>
      <w:hyperlink r:id="rId9">
        <w:r>
          <w:rPr>
            <w:rStyle w:val="InternetLink"/>
            <w:color w:val="000000"/>
            <w:sz w:val="28"/>
            <w:szCs w:val="28"/>
            <w:u w:val="none"/>
          </w:rPr>
          <w:t>еречень</w:t>
        </w:r>
      </w:hyperlink>
      <w:r>
        <w:rPr>
          <w:color w:val="000000"/>
          <w:sz w:val="28"/>
          <w:szCs w:val="28"/>
        </w:rP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(приложение </w:t>
        <w:br/>
        <w:t>№ 6 к Территориальной программе).</w:t>
      </w:r>
    </w:p>
    <w:p>
      <w:pPr>
        <w:pStyle w:val="Style24"/>
        <w:numPr>
          <w:ilvl w:val="0"/>
          <w:numId w:val="0"/>
        </w:numPr>
        <w:autoSpaceDE w:val="false"/>
        <w:spacing w:lineRule="atLeast" w:line="240"/>
        <w:ind w:left="0" w:firstLine="720"/>
        <w:jc w:val="both"/>
        <w:outlineLvl w:val="1"/>
        <w:rPr/>
      </w:pPr>
      <w:r>
        <w:rPr>
          <w:color w:val="000000"/>
          <w:sz w:val="28"/>
          <w:szCs w:val="28"/>
        </w:rPr>
        <w:t xml:space="preserve">1.1.13. Перечень лекарственных препаратов, отпускаемых населению </w:t>
        <w:br/>
        <w:t xml:space="preserve">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w:t>
        <w:br/>
        <w:t>с 50-процентной скидкой (приложение № 7 к Территориальной программе).</w:t>
      </w:r>
    </w:p>
    <w:p>
      <w:pPr>
        <w:pStyle w:val="Normal"/>
        <w:numPr>
          <w:ilvl w:val="0"/>
          <w:numId w:val="0"/>
        </w:numPr>
        <w:autoSpaceDE w:val="false"/>
        <w:ind w:firstLine="709"/>
        <w:jc w:val="both"/>
        <w:outlineLvl w:val="1"/>
        <w:rPr/>
      </w:pPr>
      <w:r>
        <w:rPr>
          <w:color w:val="000000"/>
          <w:sz w:val="28"/>
          <w:szCs w:val="28"/>
        </w:rPr>
        <w:t>1.1.14. Перечень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 8 к Территориальной программе).</w:t>
      </w:r>
    </w:p>
    <w:p>
      <w:pPr>
        <w:pStyle w:val="Normal"/>
        <w:numPr>
          <w:ilvl w:val="0"/>
          <w:numId w:val="0"/>
        </w:numPr>
        <w:autoSpaceDE w:val="false"/>
        <w:ind w:firstLine="709"/>
        <w:jc w:val="both"/>
        <w:outlineLvl w:val="1"/>
        <w:rPr/>
      </w:pPr>
      <w:r>
        <w:rPr>
          <w:color w:val="000000"/>
          <w:sz w:val="28"/>
          <w:szCs w:val="28"/>
        </w:rPr>
        <w:t>1.1.15. Ц</w:t>
      </w:r>
      <w:hyperlink r:id="rId10">
        <w:r>
          <w:rPr>
            <w:rStyle w:val="InternetLink"/>
            <w:color w:val="000000"/>
            <w:sz w:val="28"/>
            <w:szCs w:val="28"/>
            <w:u w:val="none"/>
          </w:rPr>
          <w:t>елевые значения</w:t>
        </w:r>
      </w:hyperlink>
      <w:r>
        <w:rPr>
          <w:color w:val="000000"/>
          <w:sz w:val="28"/>
          <w:szCs w:val="28"/>
        </w:rPr>
        <w:t xml:space="preserve"> критериев доступности и качества медицинской помощи, оказываемой в рамках Территориальной программы (приложение № 9 к Территориальной программе).</w:t>
      </w:r>
    </w:p>
    <w:p>
      <w:pPr>
        <w:pStyle w:val="Normal"/>
        <w:numPr>
          <w:ilvl w:val="0"/>
          <w:numId w:val="0"/>
        </w:numPr>
        <w:autoSpaceDE w:val="false"/>
        <w:ind w:firstLine="709"/>
        <w:jc w:val="both"/>
        <w:outlineLvl w:val="1"/>
        <w:rPr>
          <w:color w:val="000000"/>
          <w:sz w:val="28"/>
          <w:szCs w:val="28"/>
        </w:rPr>
      </w:pPr>
      <w:r>
        <w:rPr>
          <w:color w:val="000000"/>
          <w:sz w:val="28"/>
          <w:szCs w:val="28"/>
        </w:rPr>
        <w:t xml:space="preserve">1.1.16.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 10 </w:t>
        <w:br/>
        <w:t>к Территориальной программе).</w:t>
      </w:r>
    </w:p>
    <w:p>
      <w:pPr>
        <w:pStyle w:val="ConsPlusNormal"/>
        <w:ind w:firstLine="709"/>
        <w:jc w:val="both"/>
        <w:rPr/>
      </w:pPr>
      <w:r>
        <w:rPr>
          <w:rFonts w:cs="Times New Roman" w:ascii="Times New Roman" w:hAnsi="Times New Roman"/>
          <w:color w:val="000000"/>
          <w:sz w:val="28"/>
          <w:szCs w:val="28"/>
        </w:rPr>
        <w:t>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pPr>
        <w:pStyle w:val="Normal"/>
        <w:autoSpaceDE w:val="false"/>
        <w:ind w:firstLine="709"/>
        <w:jc w:val="both"/>
        <w:rPr/>
      </w:pPr>
      <w:r>
        <w:rPr>
          <w:color w:val="000000"/>
          <w:sz w:val="28"/>
          <w:szCs w:val="28"/>
        </w:rPr>
        <w:t>1.3. 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постановлением Правительства Красноярского края от 09.10.2015 №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pPr>
        <w:pStyle w:val="ConsPlusNormal"/>
        <w:ind w:firstLine="709"/>
        <w:jc w:val="both"/>
        <w:rPr/>
      </w:pPr>
      <w:r>
        <w:rPr>
          <w:rFonts w:cs="Times New Roman" w:ascii="Times New Roman" w:hAnsi="Times New Roman"/>
          <w:color w:val="000000"/>
          <w:sz w:val="28"/>
          <w:szCs w:val="28"/>
        </w:rPr>
        <w:t xml:space="preserve">1.4. Формирование объемов медицинской помощи медицинским организациям, участвующим в реализации Территориальной программы, в том числе территориальной программы обязательного медицинского страхования, указанным в приложении № 3 к Территориальной программе и являющимся участниками обязательного медицинского страхования, осуществляется </w:t>
        <w:br/>
        <w:t xml:space="preserve">в соответствии с Федеральным законом от 29.11.2010 № 326-ФЗ </w:t>
        <w:br/>
        <w:t>«Об обязательном медицинском страховании в Российской Федерации».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1.5. Территориальная программа сформирована с учетом порядков оказания медицинской помощи и стандартов медицинской помощи,</w:t>
        <w:br/>
        <w:t xml:space="preserve">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 а также с учетом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медицинской страховании, положений региональной программы модернизации первичного звена здравоохранения, </w:t>
        <w:br/>
        <w:t>в том числе в части обеспечения создаваемой и модернизируемой инфраструктуры медицинских организаций.</w:t>
      </w:r>
    </w:p>
    <w:p>
      <w:pPr>
        <w:pStyle w:val="Normal"/>
        <w:ind w:firstLine="709"/>
        <w:jc w:val="both"/>
        <w:rPr/>
      </w:pPr>
      <w:r>
        <w:rPr>
          <w:color w:val="000000"/>
          <w:sz w:val="28"/>
          <w:szCs w:val="28"/>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numPr>
          <w:ilvl w:val="0"/>
          <w:numId w:val="8"/>
        </w:numPr>
        <w:tabs>
          <w:tab w:val="clear" w:pos="708"/>
          <w:tab w:val="left" w:pos="284" w:leader="none"/>
        </w:tabs>
        <w:ind w:left="0" w:hanging="0"/>
        <w:jc w:val="center"/>
        <w:outlineLvl w:val="1"/>
        <w:rPr/>
      </w:pPr>
      <w:r>
        <w:rPr>
          <w:rFonts w:cs="Times New Roman" w:ascii="Times New Roman" w:hAnsi="Times New Roman"/>
          <w:color w:val="000000"/>
          <w:sz w:val="28"/>
          <w:szCs w:val="28"/>
        </w:rPr>
        <w:t>Перечень видов, форм и условий предоставления медицинской помощи, оказание которой осуществляется бесплатно</w:t>
      </w:r>
    </w:p>
    <w:p>
      <w:pPr>
        <w:pStyle w:val="ConsPlusNormal"/>
        <w:widowControl/>
        <w:numPr>
          <w:ilvl w:val="0"/>
          <w:numId w:val="0"/>
        </w:numPr>
        <w:ind w:hanging="0"/>
        <w:outlineLvl w:val="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2.1. В рамках настоящей Территориальной программы </w:t>
      </w:r>
      <w:r>
        <w:rPr>
          <w:rFonts w:eastAsia="Calibri" w:cs="Times New Roman" w:ascii="Times New Roman" w:hAnsi="Times New Roman"/>
          <w:color w:val="000000"/>
          <w:sz w:val="28"/>
          <w:szCs w:val="28"/>
          <w:lang w:eastAsia="en-US"/>
        </w:rPr>
        <w:t xml:space="preserve">(за исключением медицинской помощи, оказываемой в рамках клинической апробации) </w:t>
      </w:r>
      <w:r>
        <w:rPr>
          <w:rFonts w:cs="Times New Roman" w:ascii="Times New Roman" w:hAnsi="Times New Roman"/>
          <w:color w:val="000000"/>
          <w:sz w:val="28"/>
          <w:szCs w:val="28"/>
        </w:rPr>
        <w:t xml:space="preserve">бесплатно предоставляются: </w:t>
      </w:r>
    </w:p>
    <w:p>
      <w:pPr>
        <w:pStyle w:val="ConsPlusNormal"/>
        <w:widowControl/>
        <w:ind w:firstLine="709"/>
        <w:jc w:val="both"/>
        <w:rPr/>
      </w:pPr>
      <w:r>
        <w:rPr>
          <w:rFonts w:cs="Times New Roman" w:ascii="Times New Roman" w:hAnsi="Times New Roman"/>
          <w:color w:val="000000"/>
          <w:sz w:val="28"/>
          <w:szCs w:val="28"/>
        </w:rPr>
        <w:t>первичная медико-санитарная помощь, в том числе первичная доврачебная, первичная врачебная и первичная специализированная;</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специализированная, в том числе высокотехнологичная, медицинская помощь; </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скорая, в том числе скорая специализированная, медицинская помощь; </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pPr>
        <w:pStyle w:val="Normal"/>
        <w:autoSpaceDE w:val="false"/>
        <w:ind w:firstLine="709"/>
        <w:jc w:val="both"/>
        <w:rPr>
          <w:color w:val="000000"/>
          <w:sz w:val="28"/>
          <w:szCs w:val="28"/>
        </w:rPr>
      </w:pPr>
      <w:r>
        <w:rPr>
          <w:color w:val="000000"/>
          <w:sz w:val="28"/>
          <w:szCs w:val="28"/>
        </w:rPr>
        <w:t xml:space="preserve">Понятие «медицинская организация» используется в Территориальной программе в значении, определенном в Федеральных законах от 21.11.2011 </w:t>
        <w:br/>
        <w:t xml:space="preserve">№ 323-ФЗ «Об основах охраны здоровья граждан в Российской Федерации», </w:t>
        <w:br/>
        <w:t xml:space="preserve">от 29.11.2010 № 326-ФЗ «Об обязательном медицинском страховании </w:t>
        <w:br/>
        <w:t xml:space="preserve">в Российской Федерации». </w:t>
      </w:r>
    </w:p>
    <w:p>
      <w:pPr>
        <w:pStyle w:val="Normal"/>
        <w:shd w:fill="FFFFFF" w:val="clear"/>
        <w:ind w:firstLine="709"/>
        <w:jc w:val="both"/>
        <w:rPr>
          <w:color w:val="000000"/>
          <w:sz w:val="28"/>
          <w:szCs w:val="28"/>
        </w:rPr>
      </w:pPr>
      <w:r>
        <w:rPr>
          <w:color w:val="000000"/>
          <w:sz w:val="28"/>
          <w:szCs w:val="28"/>
        </w:rPr>
        <w:t xml:space="preserve">2.2. Первичная медико-санитарная помощь является основой системы оказания медицинской помощи и включает в себя мероприятия </w:t>
        <w:br/>
        <w:t xml:space="preserve">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w:t>
      </w:r>
    </w:p>
    <w:p>
      <w:pPr>
        <w:pStyle w:val="Normal"/>
        <w:autoSpaceDE w:val="false"/>
        <w:ind w:firstLine="709"/>
        <w:jc w:val="both"/>
        <w:rPr/>
      </w:pPr>
      <w:r>
        <w:rPr>
          <w:color w:val="000000"/>
          <w:sz w:val="28"/>
          <w:szCs w:val="28"/>
        </w:rPr>
        <w:t xml:space="preserve">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w:t>
        <w:br/>
        <w:t>и передвижными врачебными бригадами.</w:t>
      </w:r>
    </w:p>
    <w:p>
      <w:pPr>
        <w:pStyle w:val="Style23"/>
        <w:ind w:firstLine="709"/>
        <w:jc w:val="both"/>
        <w:rPr/>
      </w:pPr>
      <w:r>
        <w:rPr>
          <w:rFonts w:cs="Times New Roman" w:ascii="Times New Roman" w:hAnsi="Times New Roman"/>
          <w:color w:val="000000"/>
          <w:sz w:val="28"/>
          <w:szCs w:val="28"/>
        </w:rPr>
        <w:t xml:space="preserve">2.2.1. Первичная медико-санитарная помощь оказывается бесплатно </w:t>
        <w:br/>
        <w:t xml:space="preserve">в амбулаторных условиях и в условиях дневного стационара, в плановой </w:t>
        <w:br/>
        <w:t>и неотложной формах.</w:t>
      </w:r>
    </w:p>
    <w:p>
      <w:pPr>
        <w:pStyle w:val="Style23"/>
        <w:ind w:firstLine="709"/>
        <w:jc w:val="both"/>
        <w:rPr/>
      </w:pPr>
      <w:r>
        <w:rPr>
          <w:rFonts w:cs="Times New Roman" w:ascii="Times New Roman" w:hAnsi="Times New Roman"/>
          <w:color w:val="000000"/>
          <w:sz w:val="28"/>
          <w:szCs w:val="28"/>
        </w:rPr>
        <w:t>2.2.2.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Style23"/>
        <w:ind w:firstLine="709"/>
        <w:jc w:val="both"/>
        <w:rPr/>
      </w:pPr>
      <w:r>
        <w:rPr>
          <w:rFonts w:cs="Times New Roman" w:ascii="Times New Roman" w:hAnsi="Times New Roman"/>
          <w:color w:val="000000"/>
          <w:sz w:val="28"/>
          <w:szCs w:val="28"/>
        </w:rPr>
        <w:t>2.2.3.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Style23"/>
        <w:ind w:firstLine="709"/>
        <w:jc w:val="both"/>
        <w:rPr/>
      </w:pPr>
      <w:r>
        <w:rPr>
          <w:rFonts w:cs="Times New Roman" w:ascii="Times New Roman" w:hAnsi="Times New Roman"/>
          <w:color w:val="000000"/>
          <w:sz w:val="28"/>
          <w:szCs w:val="28"/>
        </w:rPr>
        <w:t>2.2.4.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Style23"/>
        <w:ind w:firstLine="709"/>
        <w:jc w:val="both"/>
        <w:rPr/>
      </w:pPr>
      <w:r>
        <w:rPr>
          <w:rFonts w:cs="Times New Roman" w:ascii="Times New Roman" w:hAnsi="Times New Roman"/>
          <w:color w:val="000000"/>
          <w:sz w:val="28"/>
          <w:szCs w:val="28"/>
        </w:rPr>
        <w:t xml:space="preserve">2.3. Специализированная медицинская помощь оказывается бесплатно </w:t>
        <w:br/>
        <w:t xml:space="preserve">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w:t>
        <w:br/>
        <w:t xml:space="preserve">и послеродовой период), требующих использования специальных методов </w:t>
        <w:br/>
        <w:t>и сложных медицинских технологий, а также медицинскую реабилитацию.</w:t>
      </w:r>
    </w:p>
    <w:p>
      <w:pPr>
        <w:pStyle w:val="Style23"/>
        <w:ind w:firstLine="709"/>
        <w:jc w:val="both"/>
        <w:rPr/>
      </w:pPr>
      <w:r>
        <w:rPr>
          <w:rFonts w:cs="Times New Roman" w:ascii="Times New Roman" w:hAnsi="Times New Roman"/>
          <w:color w:val="000000"/>
          <w:sz w:val="28"/>
          <w:szCs w:val="28"/>
        </w:rPr>
        <w:t xml:space="preserve">2.3.1.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w:t>
        <w:br/>
        <w:t>и методов генной инженерии, разработанных на основе достижений медицинской науки и смежных отраслей науки и техники.</w:t>
      </w:r>
    </w:p>
    <w:p>
      <w:pPr>
        <w:pStyle w:val="Style23"/>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2.3.2.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содержащим в том числе методы лечения и источники финансового обеспечения высокотехнологичной медицинской помощи. </w:t>
      </w:r>
    </w:p>
    <w:p>
      <w:pPr>
        <w:pStyle w:val="Style23"/>
        <w:ind w:firstLine="709"/>
        <w:jc w:val="both"/>
        <w:rPr/>
      </w:pPr>
      <w:r>
        <w:rPr>
          <w:rFonts w:cs="Times New Roman" w:ascii="Times New Roman" w:hAnsi="Times New Roman"/>
          <w:color w:val="000000"/>
          <w:sz w:val="28"/>
          <w:szCs w:val="28"/>
        </w:rP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Style23"/>
        <w:ind w:firstLine="709"/>
        <w:jc w:val="both"/>
        <w:rPr/>
      </w:pPr>
      <w:r>
        <w:rPr>
          <w:rFonts w:cs="Times New Roman" w:ascii="Times New Roman" w:hAnsi="Times New Roman"/>
          <w:color w:val="000000"/>
          <w:sz w:val="28"/>
          <w:szCs w:val="28"/>
        </w:rPr>
        <w:t>2.4.1. 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pPr>
        <w:pStyle w:val="Style23"/>
        <w:ind w:firstLine="709"/>
        <w:jc w:val="both"/>
        <w:rPr/>
      </w:pPr>
      <w:r>
        <w:rPr>
          <w:rFonts w:cs="Times New Roman" w:ascii="Times New Roman" w:hAnsi="Times New Roman"/>
          <w:color w:val="000000"/>
          <w:sz w:val="28"/>
          <w:szCs w:val="28"/>
        </w:rPr>
        <w:t>2.4.2.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Style23"/>
        <w:ind w:firstLine="709"/>
        <w:jc w:val="both"/>
        <w:rPr/>
      </w:pPr>
      <w:r>
        <w:rPr>
          <w:rFonts w:cs="Times New Roman" w:ascii="Times New Roman" w:hAnsi="Times New Roman"/>
          <w:color w:val="000000"/>
          <w:sz w:val="28"/>
          <w:szCs w:val="28"/>
        </w:rPr>
        <w:t>2.4.3.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Style23"/>
        <w:spacing w:before="0" w:after="0"/>
        <w:ind w:firstLine="709"/>
        <w:contextualSpacing/>
        <w:jc w:val="both"/>
        <w:rPr/>
      </w:pPr>
      <w:r>
        <w:rPr>
          <w:rFonts w:cs="Times New Roman" w:ascii="Times New Roman" w:hAnsi="Times New Roman"/>
          <w:color w:val="000000"/>
          <w:sz w:val="28"/>
          <w:szCs w:val="28"/>
        </w:rPr>
        <w:t xml:space="preserve">2.5. Паллиативная медицинская помощь оказывается бесплатно </w:t>
        <w:br/>
        <w:t>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pPr>
        <w:pStyle w:val="Style23"/>
        <w:spacing w:before="0" w:after="0"/>
        <w:ind w:firstLine="709"/>
        <w:contextualSpacing/>
        <w:jc w:val="both"/>
        <w:rPr/>
      </w:pPr>
      <w:r>
        <w:rPr>
          <w:rFonts w:cs="Times New Roman" w:ascii="Times New Roman" w:hAnsi="Times New Roman"/>
          <w:color w:val="000000"/>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1">
        <w:r>
          <w:rPr>
            <w:rStyle w:val="InternetLink"/>
            <w:rFonts w:cs="Times New Roman" w:ascii="Times New Roman" w:hAnsi="Times New Roman"/>
            <w:color w:val="000000"/>
            <w:sz w:val="28"/>
            <w:szCs w:val="28"/>
          </w:rPr>
          <w:t>части 2 статьи 6</w:t>
        </w:r>
      </w:hyperlink>
      <w:r>
        <w:rPr>
          <w:rFonts w:cs="Times New Roman" w:ascii="Times New Roman" w:hAnsi="Times New Roman"/>
          <w:color w:val="000000"/>
          <w:sz w:val="28"/>
          <w:szCs w:val="28"/>
        </w:rPr>
        <w:t xml:space="preserve"> Федерального закона </w:t>
        <w:br/>
        <w:t xml:space="preserve">от 21.11.2011 № 323-ФЗ «Об основах охраны здоровья граждан в Российской Федерации», в том числе в целях предоставления такому пациенту </w:t>
        <w:br/>
        <w:t xml:space="preserve">социальных услуг, мер социальной защиты (поддержки) в соответствии </w:t>
        <w:br/>
        <w:t>с законодательством Российской Федерации, мер психологической поддержки и духовной помощи.</w:t>
      </w:r>
    </w:p>
    <w:p>
      <w:pPr>
        <w:pStyle w:val="Style23"/>
        <w:spacing w:before="0" w:after="0"/>
        <w:ind w:firstLine="709"/>
        <w:contextualSpacing/>
        <w:jc w:val="both"/>
        <w:rPr/>
      </w:pPr>
      <w:r>
        <w:rPr>
          <w:rFonts w:cs="Times New Roman" w:ascii="Times New Roman" w:hAnsi="Times New Roman"/>
          <w:color w:val="000000"/>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w:t>
        <w:br/>
        <w:t xml:space="preserve">с выездными патронажными бригадами медицинских организаций, оказывающих паллиативную медицинскую помощь, и во взаимодействии </w:t>
        <w:br/>
        <w:t>с медицинскими организациями, оказывающими паллиативную специализированную медицинскую помощь.</w:t>
      </w:r>
    </w:p>
    <w:p>
      <w:pPr>
        <w:pStyle w:val="Style23"/>
        <w:spacing w:before="0" w:after="0"/>
        <w:ind w:firstLine="709"/>
        <w:contextualSpacing/>
        <w:jc w:val="both"/>
        <w:rPr/>
      </w:pPr>
      <w:r>
        <w:rPr>
          <w:rFonts w:cs="Times New Roman" w:ascii="Times New Roman" w:hAnsi="Times New Roman"/>
          <w:color w:val="000000"/>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w:t>
        <w:br/>
        <w:t xml:space="preserve">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w:t>
        <w:br/>
        <w:t xml:space="preserve">в стационарных условиях и условиях дневного стационара, информируют </w:t>
        <w:br/>
        <w:t>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Style23"/>
        <w:spacing w:before="0" w:after="0"/>
        <w:ind w:firstLine="709"/>
        <w:contextualSpacing/>
        <w:jc w:val="both"/>
        <w:rPr/>
      </w:pPr>
      <w:r>
        <w:rPr>
          <w:rFonts w:cs="Times New Roman" w:ascii="Times New Roman" w:hAnsi="Times New Roman"/>
          <w:color w:val="000000"/>
          <w:sz w:val="28"/>
          <w:szCs w:val="28"/>
        </w:rPr>
        <w:t>За счет средств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Style23"/>
        <w:spacing w:before="0" w:after="0"/>
        <w:ind w:firstLine="709"/>
        <w:contextualSpacing/>
        <w:jc w:val="both"/>
        <w:rPr/>
      </w:pPr>
      <w:r>
        <w:rPr>
          <w:rFonts w:cs="Times New Roman" w:ascii="Times New Roman" w:hAnsi="Times New Roman"/>
          <w:color w:val="000000"/>
          <w:sz w:val="28"/>
          <w:szCs w:val="28"/>
        </w:rPr>
        <w:t>Мероприятия по развитию паллиативной медицинской помощи осуществляются в рамках государственной программы Красноярского края «Развитие здравоохранения», утвержденной постановлением Правительства Красноярского края от 30.09.2013 № 516-п, включающей указанные мероприятия, а также целевые показатели их результативности.</w:t>
      </w:r>
    </w:p>
    <w:p>
      <w:pPr>
        <w:pStyle w:val="Style23"/>
        <w:spacing w:before="0" w:after="0"/>
        <w:ind w:firstLine="709"/>
        <w:contextualSpacing/>
        <w:jc w:val="both"/>
        <w:rPr/>
      </w:pPr>
      <w:r>
        <w:rPr>
          <w:rFonts w:cs="Times New Roman" w:ascii="Times New Roman" w:hAnsi="Times New Roman"/>
          <w:color w:val="000000"/>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w:t>
      </w:r>
    </w:p>
    <w:p>
      <w:pPr>
        <w:pStyle w:val="19"/>
        <w:shd w:fill="auto" w:val="clear"/>
        <w:spacing w:lineRule="auto" w:line="240" w:before="0" w:after="0"/>
        <w:ind w:firstLine="700"/>
        <w:contextualSpacing/>
        <w:rPr/>
      </w:pPr>
      <w:r>
        <w:rPr>
          <w:color w:val="000000"/>
          <w:sz w:val="28"/>
          <w:szCs w:val="28"/>
        </w:rPr>
        <w:t>В отношении лиц, находящихся в стационарных организациях социального обслуживания, в рамках территориальн</w:t>
      </w:r>
      <w:r>
        <w:rPr>
          <w:color w:val="000000"/>
          <w:sz w:val="28"/>
          <w:szCs w:val="28"/>
          <w:lang w:val="ru-RU"/>
        </w:rPr>
        <w:t>ой</w:t>
      </w:r>
      <w:r>
        <w:rPr>
          <w:color w:val="000000"/>
          <w:sz w:val="28"/>
          <w:szCs w:val="28"/>
        </w:rPr>
        <w:t xml:space="preserve">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w:t>
      </w:r>
      <w:r>
        <w:rPr>
          <w:color w:val="000000"/>
          <w:sz w:val="28"/>
          <w:szCs w:val="28"/>
          <w:lang w:val="ru-RU"/>
        </w:rPr>
        <w:br/>
      </w:r>
      <w:r>
        <w:rPr>
          <w:color w:val="000000"/>
          <w:sz w:val="28"/>
          <w:szCs w:val="28"/>
        </w:rPr>
        <w:t>с порядками, установленными Министерством здравоохранения Российской Федерации.</w:t>
      </w:r>
    </w:p>
    <w:p>
      <w:pPr>
        <w:pStyle w:val="19"/>
        <w:shd w:fill="auto" w:val="clear"/>
        <w:spacing w:lineRule="auto" w:line="240" w:before="0" w:after="0"/>
        <w:ind w:firstLine="700"/>
        <w:contextualSpacing/>
        <w:rPr/>
      </w:pPr>
      <w:r>
        <w:rPr>
          <w:color w:val="000000"/>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pPr>
        <w:pStyle w:val="19"/>
        <w:shd w:fill="auto" w:val="clear"/>
        <w:spacing w:lineRule="auto" w:line="240" w:before="0" w:after="0"/>
        <w:ind w:firstLine="700"/>
        <w:contextualSpacing/>
        <w:rPr>
          <w:color w:val="000000"/>
          <w:sz w:val="28"/>
          <w:szCs w:val="28"/>
        </w:rPr>
      </w:pPr>
      <w:r>
        <w:rPr>
          <w:color w:val="000000"/>
          <w:sz w:val="28"/>
          <w:szCs w:val="28"/>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w:t>
      </w:r>
      <w:r>
        <w:rPr>
          <w:color w:val="000000"/>
          <w:sz w:val="28"/>
          <w:szCs w:val="28"/>
          <w:lang w:val="ru-RU"/>
        </w:rPr>
        <w:br/>
      </w:r>
      <w:r>
        <w:rPr>
          <w:color w:val="000000"/>
          <w:sz w:val="28"/>
          <w:szCs w:val="28"/>
        </w:rPr>
        <w:t xml:space="preserve">за счет средств краевого бюджета проводится диспансерное </w:t>
      </w:r>
      <w:r>
        <w:rPr>
          <w:color w:val="000000"/>
          <w:sz w:val="28"/>
          <w:szCs w:val="28"/>
          <w:lang w:val="ru-RU"/>
        </w:rPr>
        <w:br/>
      </w:r>
      <w:r>
        <w:rPr>
          <w:color w:val="000000"/>
          <w:sz w:val="28"/>
          <w:szCs w:val="28"/>
        </w:rPr>
        <w:t>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w:t>
      </w:r>
      <w:r>
        <w:rPr>
          <w:color w:val="000000"/>
          <w:sz w:val="28"/>
          <w:szCs w:val="28"/>
          <w:lang w:val="ru-RU"/>
        </w:rPr>
        <w:t>-</w:t>
      </w:r>
      <w:r>
        <w:rPr>
          <w:color w:val="000000"/>
          <w:sz w:val="28"/>
          <w:szCs w:val="28"/>
        </w:rPr>
        <w:t xml:space="preserve"> 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19"/>
        <w:shd w:fill="auto" w:val="clear"/>
        <w:spacing w:lineRule="auto" w:line="240" w:before="0" w:after="0"/>
        <w:ind w:firstLine="700"/>
        <w:contextualSpacing/>
        <w:rPr/>
      </w:pPr>
      <w:r>
        <w:rPr>
          <w:color w:val="000000"/>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19"/>
        <w:shd w:fill="auto" w:val="clear"/>
        <w:spacing w:lineRule="auto" w:line="240" w:before="0" w:after="0"/>
        <w:ind w:firstLine="700"/>
        <w:contextualSpacing/>
        <w:rPr>
          <w:color w:val="000000"/>
          <w:sz w:val="28"/>
          <w:szCs w:val="28"/>
        </w:rPr>
      </w:pPr>
      <w:r>
        <w:rPr>
          <w:color w:val="000000"/>
          <w:sz w:val="28"/>
          <w:szCs w:val="28"/>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w:t>
      </w:r>
      <w:r>
        <w:rPr>
          <w:color w:val="000000"/>
          <w:sz w:val="28"/>
          <w:szCs w:val="28"/>
          <w:lang w:val="ru-RU"/>
        </w:rPr>
        <w:br/>
      </w:r>
      <w:r>
        <w:rPr>
          <w:color w:val="000000"/>
          <w:sz w:val="28"/>
          <w:szCs w:val="28"/>
        </w:rPr>
        <w:t xml:space="preserve">с психическими расстройствами и расстройствами поведения, проживающим </w:t>
      </w:r>
      <w:r>
        <w:rPr>
          <w:color w:val="000000"/>
          <w:sz w:val="28"/>
          <w:szCs w:val="28"/>
          <w:lang w:val="ru-RU"/>
        </w:rPr>
        <w:br/>
      </w:r>
      <w:r>
        <w:rPr>
          <w:color w:val="000000"/>
          <w:sz w:val="28"/>
          <w:szCs w:val="28"/>
        </w:rPr>
        <w:t>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Style23"/>
        <w:ind w:firstLine="709"/>
        <w:jc w:val="both"/>
        <w:rPr/>
      </w:pPr>
      <w:r>
        <w:rPr>
          <w:rFonts w:cs="Times New Roman" w:ascii="Times New Roman" w:hAnsi="Times New Roman"/>
          <w:color w:val="000000"/>
          <w:sz w:val="28"/>
          <w:szCs w:val="28"/>
        </w:rPr>
        <w:t>2.6. Медицинская помощь оказывается в следующих формах:</w:t>
      </w:r>
    </w:p>
    <w:p>
      <w:pPr>
        <w:pStyle w:val="Style23"/>
        <w:ind w:firstLine="709"/>
        <w:jc w:val="both"/>
        <w:rPr/>
      </w:pPr>
      <w:r>
        <w:rPr>
          <w:rFonts w:cs="Times New Roman" w:ascii="Times New Roman" w:hAnsi="Times New Roman"/>
          <w:color w:val="000000"/>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Style23"/>
        <w:ind w:firstLine="709"/>
        <w:jc w:val="both"/>
        <w:rPr/>
      </w:pPr>
      <w:r>
        <w:rPr>
          <w:rFonts w:cs="Times New Roman" w:ascii="Times New Roman" w:hAnsi="Times New Roman"/>
          <w:color w:val="000000"/>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Style23"/>
        <w:ind w:firstLine="709"/>
        <w:jc w:val="both"/>
        <w:rPr/>
      </w:pPr>
      <w:r>
        <w:rPr>
          <w:rFonts w:cs="Times New Roman" w:ascii="Times New Roman" w:hAnsi="Times New Roman"/>
          <w:color w:val="000000"/>
          <w:sz w:val="28"/>
          <w:szCs w:val="28"/>
        </w:rPr>
        <w:t xml:space="preserve">плановая − медицинская помощь, оказываемая при проведении профилактических мероприятий, при заболеваниях и состояниях, </w:t>
        <w:br/>
        <w:t xml:space="preserve">не сопровождающихся угрозой жизни пациента, не требующих экстренной </w:t>
        <w:br/>
        <w:t xml:space="preserve">и неотложной медицинской помощи, отсрочка оказания которой </w:t>
        <w:br/>
        <w:t>на определенное время не повлечет за собой ухудшение состояния пациента, угрозу его жизни и здоровью.</w:t>
      </w:r>
    </w:p>
    <w:p>
      <w:pPr>
        <w:pStyle w:val="Normal"/>
        <w:autoSpaceDE w:val="false"/>
        <w:ind w:firstLine="709"/>
        <w:jc w:val="both"/>
        <w:rPr/>
      </w:pPr>
      <w:r>
        <w:rPr>
          <w:color w:val="000000"/>
          <w:sz w:val="28"/>
          <w:szCs w:val="28"/>
        </w:rPr>
        <w:t xml:space="preserve">2.7.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w:t>
        <w:br/>
        <w:t xml:space="preserve">в утвержденные Правительством Российской Федерации соответственно перечень жизненно необходимых и важнейших лекарственных препаратов </w:t>
        <w:br/>
        <w:t xml:space="preserve">и перечень медицинских изделий, имплантируемых в организм человека, </w:t>
        <w:br/>
        <w:t>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Normal"/>
        <w:autoSpaceDE w:val="false"/>
        <w:ind w:firstLine="709"/>
        <w:jc w:val="both"/>
        <w:rPr>
          <w:color w:val="000000"/>
          <w:sz w:val="28"/>
          <w:szCs w:val="28"/>
        </w:rPr>
      </w:pPr>
      <w:r>
        <w:rPr>
          <w:color w:val="000000"/>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Normal"/>
        <w:autoSpaceDE w:val="false"/>
        <w:rPr>
          <w:color w:val="000000"/>
          <w:sz w:val="28"/>
          <w:szCs w:val="28"/>
        </w:rPr>
      </w:pPr>
      <w:r>
        <w:rPr>
          <w:color w:val="000000"/>
          <w:sz w:val="28"/>
          <w:szCs w:val="28"/>
        </w:rPr>
      </w:r>
    </w:p>
    <w:p>
      <w:pPr>
        <w:pStyle w:val="ConsPlusNormal"/>
        <w:widowControl/>
        <w:ind w:hanging="0"/>
        <w:jc w:val="center"/>
        <w:rPr/>
      </w:pPr>
      <w:r>
        <w:rPr>
          <w:rFonts w:cs="Times New Roman" w:ascii="Times New Roman" w:hAnsi="Times New Roman"/>
          <w:color w:val="000000"/>
          <w:sz w:val="28"/>
          <w:szCs w:val="28"/>
        </w:rPr>
        <w:t xml:space="preserve">3. Перечень заболеваний и состояний, оказание медицинской помощи </w:t>
        <w:br/>
        <w:t>при которых осуществляется бесплатно, и категории граждан, оказание медицинской помощи которым осуществляется бесплатно</w:t>
      </w:r>
    </w:p>
    <w:p>
      <w:pPr>
        <w:pStyle w:val="Normal"/>
        <w:ind w:firstLine="709"/>
        <w:jc w:val="both"/>
        <w:rPr>
          <w:rFonts w:ascii="Times New Roman" w:hAnsi="Times New Roman" w:cs="Times New Roman"/>
          <w:color w:val="000000"/>
          <w:sz w:val="28"/>
          <w:szCs w:val="28"/>
        </w:rPr>
      </w:pPr>
      <w:r>
        <w:rPr>
          <w:rFonts w:cs="Times New Roman"/>
          <w:color w:val="000000"/>
          <w:sz w:val="28"/>
          <w:szCs w:val="28"/>
        </w:rPr>
      </w:r>
    </w:p>
    <w:p>
      <w:pPr>
        <w:pStyle w:val="Normal"/>
        <w:ind w:firstLine="709"/>
        <w:jc w:val="both"/>
        <w:rPr/>
      </w:pPr>
      <w:r>
        <w:rPr>
          <w:color w:val="000000"/>
          <w:sz w:val="28"/>
          <w:szCs w:val="28"/>
        </w:rPr>
        <w:t>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при следующих заболеваниях и состояниях:</w:t>
      </w:r>
    </w:p>
    <w:p>
      <w:pPr>
        <w:pStyle w:val="Normal"/>
        <w:autoSpaceDE w:val="false"/>
        <w:ind w:firstLine="709"/>
        <w:jc w:val="both"/>
        <w:rPr/>
      </w:pPr>
      <w:r>
        <w:rPr>
          <w:color w:val="000000"/>
          <w:sz w:val="28"/>
          <w:szCs w:val="28"/>
        </w:rPr>
        <w:t>инфекционные и паразитарные болезни;</w:t>
      </w:r>
    </w:p>
    <w:p>
      <w:pPr>
        <w:pStyle w:val="Normal"/>
        <w:autoSpaceDE w:val="false"/>
        <w:ind w:firstLine="709"/>
        <w:jc w:val="both"/>
        <w:rPr>
          <w:color w:val="000000"/>
          <w:sz w:val="28"/>
          <w:szCs w:val="28"/>
        </w:rPr>
      </w:pPr>
      <w:r>
        <w:rPr>
          <w:color w:val="000000"/>
          <w:sz w:val="28"/>
          <w:szCs w:val="28"/>
        </w:rPr>
        <w:t>новообразования;</w:t>
      </w:r>
    </w:p>
    <w:p>
      <w:pPr>
        <w:pStyle w:val="Normal"/>
        <w:autoSpaceDE w:val="false"/>
        <w:ind w:firstLine="709"/>
        <w:jc w:val="both"/>
        <w:rPr/>
      </w:pPr>
      <w:r>
        <w:rPr>
          <w:color w:val="000000"/>
          <w:sz w:val="28"/>
          <w:szCs w:val="28"/>
        </w:rPr>
        <w:t>болезни эндокринной системы;</w:t>
      </w:r>
    </w:p>
    <w:p>
      <w:pPr>
        <w:pStyle w:val="Normal"/>
        <w:autoSpaceDE w:val="false"/>
        <w:ind w:firstLine="709"/>
        <w:jc w:val="both"/>
        <w:rPr/>
      </w:pPr>
      <w:r>
        <w:rPr>
          <w:color w:val="000000"/>
          <w:sz w:val="28"/>
          <w:szCs w:val="28"/>
        </w:rPr>
        <w:t>расстройства питания и нарушения обмена веществ;</w:t>
      </w:r>
    </w:p>
    <w:p>
      <w:pPr>
        <w:pStyle w:val="Normal"/>
        <w:autoSpaceDE w:val="false"/>
        <w:ind w:firstLine="709"/>
        <w:jc w:val="both"/>
        <w:rPr/>
      </w:pPr>
      <w:r>
        <w:rPr>
          <w:color w:val="000000"/>
          <w:sz w:val="28"/>
          <w:szCs w:val="28"/>
        </w:rPr>
        <w:t>болезни нервной системы;</w:t>
      </w:r>
    </w:p>
    <w:p>
      <w:pPr>
        <w:pStyle w:val="Normal"/>
        <w:autoSpaceDE w:val="false"/>
        <w:ind w:firstLine="709"/>
        <w:jc w:val="both"/>
        <w:rPr/>
      </w:pPr>
      <w:r>
        <w:rPr>
          <w:color w:val="000000"/>
          <w:sz w:val="28"/>
          <w:szCs w:val="28"/>
        </w:rPr>
        <w:t>болезни крови, кроветворных органов;</w:t>
      </w:r>
    </w:p>
    <w:p>
      <w:pPr>
        <w:pStyle w:val="Normal"/>
        <w:autoSpaceDE w:val="false"/>
        <w:ind w:firstLine="709"/>
        <w:jc w:val="both"/>
        <w:rPr/>
      </w:pPr>
      <w:r>
        <w:rPr>
          <w:color w:val="000000"/>
          <w:sz w:val="28"/>
          <w:szCs w:val="28"/>
        </w:rPr>
        <w:t>отдельные нарушения, вовлекающие иммунный механизм;</w:t>
      </w:r>
    </w:p>
    <w:p>
      <w:pPr>
        <w:pStyle w:val="Normal"/>
        <w:autoSpaceDE w:val="false"/>
        <w:ind w:firstLine="709"/>
        <w:jc w:val="both"/>
        <w:rPr/>
      </w:pPr>
      <w:r>
        <w:rPr>
          <w:color w:val="000000"/>
          <w:sz w:val="28"/>
          <w:szCs w:val="28"/>
        </w:rPr>
        <w:t>болезни глаза и его придаточного аппарата;</w:t>
      </w:r>
    </w:p>
    <w:p>
      <w:pPr>
        <w:pStyle w:val="Normal"/>
        <w:autoSpaceDE w:val="false"/>
        <w:ind w:firstLine="709"/>
        <w:jc w:val="both"/>
        <w:rPr/>
      </w:pPr>
      <w:r>
        <w:rPr>
          <w:color w:val="000000"/>
          <w:sz w:val="28"/>
          <w:szCs w:val="28"/>
        </w:rPr>
        <w:t>болезни уха и сосцевидного отростка;</w:t>
      </w:r>
    </w:p>
    <w:p>
      <w:pPr>
        <w:pStyle w:val="Normal"/>
        <w:autoSpaceDE w:val="false"/>
        <w:ind w:firstLine="709"/>
        <w:jc w:val="both"/>
        <w:rPr/>
      </w:pPr>
      <w:r>
        <w:rPr>
          <w:color w:val="000000"/>
          <w:sz w:val="28"/>
          <w:szCs w:val="28"/>
        </w:rPr>
        <w:t>болезни системы кровообращения;</w:t>
      </w:r>
    </w:p>
    <w:p>
      <w:pPr>
        <w:pStyle w:val="Normal"/>
        <w:autoSpaceDE w:val="false"/>
        <w:ind w:firstLine="709"/>
        <w:jc w:val="both"/>
        <w:rPr/>
      </w:pPr>
      <w:r>
        <w:rPr>
          <w:color w:val="000000"/>
          <w:sz w:val="28"/>
          <w:szCs w:val="28"/>
        </w:rPr>
        <w:t>болезни органов дыхания;</w:t>
      </w:r>
    </w:p>
    <w:p>
      <w:pPr>
        <w:pStyle w:val="Normal"/>
        <w:autoSpaceDE w:val="false"/>
        <w:ind w:firstLine="709"/>
        <w:jc w:val="both"/>
        <w:rPr/>
      </w:pPr>
      <w:r>
        <w:rPr>
          <w:color w:val="000000"/>
          <w:sz w:val="28"/>
          <w:szCs w:val="28"/>
        </w:rPr>
        <w:t>болезни органов пищеварения, в том числе болезни полости рта, слюнных желез и челюстей (за исключением зубного протезирования);</w:t>
      </w:r>
    </w:p>
    <w:p>
      <w:pPr>
        <w:pStyle w:val="Normal"/>
        <w:autoSpaceDE w:val="false"/>
        <w:ind w:firstLine="709"/>
        <w:jc w:val="both"/>
        <w:rPr/>
      </w:pPr>
      <w:r>
        <w:rPr>
          <w:color w:val="000000"/>
          <w:sz w:val="28"/>
          <w:szCs w:val="28"/>
        </w:rPr>
        <w:t>болезни мочеполовой системы;</w:t>
      </w:r>
    </w:p>
    <w:p>
      <w:pPr>
        <w:pStyle w:val="Normal"/>
        <w:autoSpaceDE w:val="false"/>
        <w:ind w:firstLine="709"/>
        <w:jc w:val="both"/>
        <w:rPr/>
      </w:pPr>
      <w:r>
        <w:rPr>
          <w:color w:val="000000"/>
          <w:sz w:val="28"/>
          <w:szCs w:val="28"/>
        </w:rPr>
        <w:t>болезни кожи и подкожной клетчатки;</w:t>
      </w:r>
    </w:p>
    <w:p>
      <w:pPr>
        <w:pStyle w:val="Normal"/>
        <w:autoSpaceDE w:val="false"/>
        <w:ind w:firstLine="709"/>
        <w:jc w:val="both"/>
        <w:rPr/>
      </w:pPr>
      <w:r>
        <w:rPr>
          <w:color w:val="000000"/>
          <w:sz w:val="28"/>
          <w:szCs w:val="28"/>
        </w:rPr>
        <w:t>болезни костно-мышечной системы и соединительной ткани;</w:t>
      </w:r>
    </w:p>
    <w:p>
      <w:pPr>
        <w:pStyle w:val="Normal"/>
        <w:autoSpaceDE w:val="false"/>
        <w:ind w:firstLine="709"/>
        <w:jc w:val="both"/>
        <w:rPr/>
      </w:pPr>
      <w:r>
        <w:rPr>
          <w:color w:val="000000"/>
          <w:sz w:val="28"/>
          <w:szCs w:val="28"/>
        </w:rPr>
        <w:t>травмы, отравления и некоторые другие последствия воздействия внешних причин;</w:t>
      </w:r>
    </w:p>
    <w:p>
      <w:pPr>
        <w:pStyle w:val="Normal"/>
        <w:autoSpaceDE w:val="false"/>
        <w:ind w:firstLine="709"/>
        <w:jc w:val="both"/>
        <w:rPr/>
      </w:pPr>
      <w:r>
        <w:rPr>
          <w:color w:val="000000"/>
          <w:sz w:val="28"/>
          <w:szCs w:val="28"/>
        </w:rPr>
        <w:t>врожденные аномалии (пороки развития);</w:t>
      </w:r>
    </w:p>
    <w:p>
      <w:pPr>
        <w:pStyle w:val="Normal"/>
        <w:autoSpaceDE w:val="false"/>
        <w:ind w:firstLine="709"/>
        <w:jc w:val="both"/>
        <w:rPr/>
      </w:pPr>
      <w:r>
        <w:rPr>
          <w:color w:val="000000"/>
          <w:sz w:val="28"/>
          <w:szCs w:val="28"/>
        </w:rPr>
        <w:t>деформации и хромосомные нарушения;</w:t>
      </w:r>
    </w:p>
    <w:p>
      <w:pPr>
        <w:pStyle w:val="Normal"/>
        <w:autoSpaceDE w:val="false"/>
        <w:ind w:firstLine="709"/>
        <w:jc w:val="both"/>
        <w:rPr/>
      </w:pPr>
      <w:r>
        <w:rPr>
          <w:color w:val="000000"/>
          <w:sz w:val="28"/>
          <w:szCs w:val="28"/>
        </w:rPr>
        <w:t>беременность, роды, послеродовой период и аборты;</w:t>
      </w:r>
    </w:p>
    <w:p>
      <w:pPr>
        <w:pStyle w:val="Normal"/>
        <w:autoSpaceDE w:val="false"/>
        <w:ind w:firstLine="709"/>
        <w:jc w:val="both"/>
        <w:rPr/>
      </w:pPr>
      <w:r>
        <w:rPr>
          <w:color w:val="000000"/>
          <w:sz w:val="28"/>
          <w:szCs w:val="28"/>
        </w:rPr>
        <w:t>отдельные состояния, возникающие у детей в перинатальный период;</w:t>
      </w:r>
    </w:p>
    <w:p>
      <w:pPr>
        <w:pStyle w:val="Normal"/>
        <w:autoSpaceDE w:val="false"/>
        <w:ind w:firstLine="709"/>
        <w:jc w:val="both"/>
        <w:rPr/>
      </w:pPr>
      <w:r>
        <w:rPr>
          <w:color w:val="000000"/>
          <w:sz w:val="28"/>
          <w:szCs w:val="28"/>
        </w:rPr>
        <w:t>психические расстройства и расстройства поведения;</w:t>
      </w:r>
    </w:p>
    <w:p>
      <w:pPr>
        <w:pStyle w:val="Normal"/>
        <w:autoSpaceDE w:val="false"/>
        <w:ind w:firstLine="709"/>
        <w:jc w:val="both"/>
        <w:rPr/>
      </w:pPr>
      <w:r>
        <w:rPr>
          <w:color w:val="000000"/>
          <w:sz w:val="28"/>
          <w:szCs w:val="28"/>
        </w:rPr>
        <w:t xml:space="preserve">симптомы, признаки и отклонения от нормы, не отнесенные </w:t>
        <w:br/>
        <w:t>к заболеваниям и состояниям.</w:t>
      </w:r>
    </w:p>
    <w:p>
      <w:pPr>
        <w:pStyle w:val="ConsPlusNormal"/>
        <w:widowControl/>
        <w:spacing w:lineRule="atLeast" w:line="36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pPr>
        <w:pStyle w:val="Normal"/>
        <w:autoSpaceDE w:val="false"/>
        <w:ind w:firstLine="709"/>
        <w:jc w:val="both"/>
        <w:rPr/>
      </w:pPr>
      <w:r>
        <w:rPr>
          <w:color w:val="000000"/>
          <w:sz w:val="28"/>
          <w:szCs w:val="28"/>
        </w:rPr>
        <w:t>В соответствии с законодательством Российской Федерации отдельные категории граждан имеют право:</w:t>
      </w:r>
    </w:p>
    <w:p>
      <w:pPr>
        <w:pStyle w:val="Normal"/>
        <w:autoSpaceDE w:val="false"/>
        <w:ind w:firstLine="709"/>
        <w:jc w:val="both"/>
        <w:rPr/>
      </w:pPr>
      <w:r>
        <w:rPr>
          <w:color w:val="000000"/>
          <w:sz w:val="28"/>
          <w:szCs w:val="28"/>
        </w:rPr>
        <w:t>на обеспечение лекарственными препаратами (в соответствии с разделом 5 Территориальной программы);</w:t>
      </w:r>
    </w:p>
    <w:p>
      <w:pPr>
        <w:pStyle w:val="Normal"/>
        <w:autoSpaceDE w:val="false"/>
        <w:ind w:firstLine="709"/>
        <w:jc w:val="both"/>
        <w:rPr/>
      </w:pPr>
      <w:r>
        <w:rPr>
          <w:color w:val="000000"/>
          <w:sz w:val="28"/>
          <w:szCs w:val="28"/>
        </w:rP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Normal"/>
        <w:ind w:firstLine="709"/>
        <w:jc w:val="both"/>
        <w:rPr/>
      </w:pPr>
      <w:r>
        <w:rPr>
          <w:color w:val="000000"/>
          <w:sz w:val="28"/>
          <w:szCs w:val="28"/>
        </w:rP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pPr>
        <w:pStyle w:val="Normal"/>
        <w:autoSpaceDE w:val="false"/>
        <w:ind w:firstLine="709"/>
        <w:jc w:val="both"/>
        <w:rPr/>
      </w:pPr>
      <w:r>
        <w:rPr>
          <w:color w:val="000000"/>
          <w:sz w:val="28"/>
          <w:szCs w:val="28"/>
        </w:rPr>
        <w:t xml:space="preserve">на диспансеризацию – пребывающие в стационарных организациях </w:t>
        <w:br/>
        <w:t xml:space="preserve">дети-сироты и дети, находящиеся в трудной жизненной ситуации, а также </w:t>
        <w:br/>
        <w:t xml:space="preserve">дети-сироты и дети, оставшиеся без попечения родителей, в том числе усыновленные (удочеренные), принятые под опеку (попечительство) </w:t>
        <w:br/>
        <w:t>в приемную или патронатную семью;</w:t>
      </w:r>
    </w:p>
    <w:p>
      <w:pPr>
        <w:pStyle w:val="Normal"/>
        <w:ind w:firstLine="709"/>
        <w:jc w:val="both"/>
        <w:rPr>
          <w:color w:val="000000"/>
          <w:sz w:val="28"/>
          <w:szCs w:val="28"/>
        </w:rPr>
      </w:pPr>
      <w:r>
        <w:rPr>
          <w:color w:val="000000"/>
          <w:sz w:val="28"/>
          <w:szCs w:val="28"/>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(включая дистанционное наблюдение граждан трудоспособного возраста                    с артериальной гипертензией высокого риска развития сердечно-сосудистых осложнений с 2022 года), функциональными расстройствами и иными состояниями;</w:t>
      </w:r>
    </w:p>
    <w:p>
      <w:pPr>
        <w:pStyle w:val="Normal"/>
        <w:widowControl w:val="false"/>
        <w:autoSpaceDE w:val="false"/>
        <w:ind w:firstLine="709"/>
        <w:jc w:val="both"/>
        <w:rPr/>
      </w:pPr>
      <w:r>
        <w:rPr>
          <w:color w:val="000000"/>
          <w:sz w:val="28"/>
          <w:szCs w:val="28"/>
        </w:rPr>
        <w:t xml:space="preserve">на пренатальную (дородовую) диагностику нарушений развития </w:t>
        <w:br/>
        <w:t>ребенка – беременные женщины;</w:t>
      </w:r>
    </w:p>
    <w:p>
      <w:pPr>
        <w:pStyle w:val="Normal"/>
        <w:widowControl w:val="false"/>
        <w:autoSpaceDE w:val="false"/>
        <w:ind w:firstLine="709"/>
        <w:jc w:val="both"/>
        <w:rPr>
          <w:color w:val="000000"/>
          <w:sz w:val="28"/>
          <w:szCs w:val="28"/>
        </w:rPr>
      </w:pPr>
      <w:r>
        <w:rPr>
          <w:color w:val="000000"/>
          <w:sz w:val="28"/>
          <w:szCs w:val="28"/>
        </w:rPr>
        <w:t>на неонатальный скрининг на 5 наследственных и врожденных заболеваний – новорожденные дети;</w:t>
      </w:r>
    </w:p>
    <w:p>
      <w:pPr>
        <w:pStyle w:val="Normal"/>
        <w:widowControl w:val="false"/>
        <w:autoSpaceDE w:val="false"/>
        <w:ind w:firstLine="709"/>
        <w:jc w:val="both"/>
        <w:rPr/>
      </w:pPr>
      <w:r>
        <w:rPr>
          <w:color w:val="000000"/>
          <w:sz w:val="28"/>
          <w:szCs w:val="28"/>
        </w:rPr>
        <w:t>на аудиологический скрининг – новорожденные дети и дети первого года жизни.</w:t>
      </w:r>
    </w:p>
    <w:p>
      <w:pPr>
        <w:pStyle w:val="Normal"/>
        <w:autoSpaceDE w:val="false"/>
        <w:ind w:firstLine="709"/>
        <w:jc w:val="both"/>
        <w:rPr>
          <w:color w:val="000000"/>
          <w:sz w:val="28"/>
          <w:szCs w:val="28"/>
        </w:rPr>
      </w:pPr>
      <w:r>
        <w:rPr>
          <w:color w:val="000000"/>
          <w:sz w:val="28"/>
          <w:szCs w:val="28"/>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Normal"/>
        <w:autoSpaceDE w:val="false"/>
        <w:ind w:firstLine="709"/>
        <w:jc w:val="both"/>
        <w:rPr>
          <w:color w:val="000000"/>
          <w:sz w:val="28"/>
          <w:szCs w:val="28"/>
        </w:rPr>
      </w:pPr>
      <w:r>
        <w:rPr>
          <w:color w:val="000000"/>
          <w:sz w:val="28"/>
          <w:szCs w:val="28"/>
        </w:rPr>
      </w:r>
    </w:p>
    <w:p>
      <w:pPr>
        <w:pStyle w:val="Normal"/>
        <w:autoSpaceDE w:val="false"/>
        <w:jc w:val="center"/>
        <w:rPr/>
      </w:pPr>
      <w:r>
        <w:rPr>
          <w:color w:val="000000"/>
          <w:sz w:val="28"/>
          <w:szCs w:val="28"/>
        </w:rPr>
        <w:t>4. Территориальная программа обязательного медицинского страхования</w:t>
      </w:r>
    </w:p>
    <w:p>
      <w:pPr>
        <w:pStyle w:val="Normal"/>
        <w:autoSpaceDE w:val="false"/>
        <w:jc w:val="center"/>
        <w:rPr>
          <w:color w:val="000000"/>
          <w:sz w:val="28"/>
          <w:szCs w:val="28"/>
        </w:rPr>
      </w:pPr>
      <w:r>
        <w:rPr>
          <w:color w:val="000000"/>
          <w:sz w:val="28"/>
          <w:szCs w:val="28"/>
        </w:rPr>
      </w:r>
    </w:p>
    <w:p>
      <w:pPr>
        <w:pStyle w:val="Normal"/>
        <w:autoSpaceDE w:val="false"/>
        <w:ind w:firstLine="709"/>
        <w:jc w:val="both"/>
        <w:rPr/>
      </w:pPr>
      <w:r>
        <w:rPr>
          <w:color w:val="000000"/>
          <w:sz w:val="28"/>
          <w:szCs w:val="28"/>
        </w:rPr>
        <w:t>Территориальная программа обязательного медицинского страхования является составной частью Территориальной программы.</w:t>
      </w:r>
    </w:p>
    <w:p>
      <w:pPr>
        <w:pStyle w:val="Normal"/>
        <w:autoSpaceDE w:val="false"/>
        <w:ind w:firstLine="709"/>
        <w:jc w:val="both"/>
        <w:rPr/>
      </w:pPr>
      <w:r>
        <w:rPr>
          <w:color w:val="000000"/>
          <w:sz w:val="28"/>
          <w:szCs w:val="28"/>
        </w:rPr>
        <w:t>4.1. В рамках территориальной программы обязательного медицинского страхования:</w:t>
      </w:r>
    </w:p>
    <w:p>
      <w:pPr>
        <w:pStyle w:val="Normal"/>
        <w:autoSpaceDE w:val="false"/>
        <w:ind w:firstLine="709"/>
        <w:jc w:val="both"/>
        <w:rPr>
          <w:color w:val="000000"/>
          <w:sz w:val="28"/>
          <w:szCs w:val="28"/>
        </w:rPr>
      </w:pPr>
      <w:r>
        <w:rPr>
          <w:color w:val="000000"/>
          <w:sz w:val="28"/>
          <w:szCs w:val="28"/>
        </w:rPr>
        <w:t xml:space="preserve">гражданам (застрахованным лицам) оказываются первичная </w:t>
        <w:br/>
        <w:t xml:space="preserve">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w:t>
        <w:br/>
        <w:t xml:space="preserve">за счет средств обязательного медицинского страхования, при заболеваниях </w:t>
        <w:br/>
        <w:t xml:space="preserve">и состояниях, указанных в разделе 3 Территориальной программы, </w:t>
        <w:br/>
        <w:t xml:space="preserve">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w:t>
      </w:r>
    </w:p>
    <w:p>
      <w:pPr>
        <w:pStyle w:val="Normal"/>
        <w:autoSpaceDE w:val="false"/>
        <w:ind w:firstLine="709"/>
        <w:jc w:val="both"/>
        <w:rPr>
          <w:color w:val="000000"/>
          <w:sz w:val="28"/>
          <w:szCs w:val="28"/>
        </w:rPr>
      </w:pPr>
      <w:r>
        <w:rPr>
          <w:color w:val="000000"/>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w:t>
        <w:br/>
        <w:t xml:space="preserve">и профилактические медицинские осмотры граждан, в том числе их отдельных категорий, указанных в разделе 3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w:t>
      </w:r>
    </w:p>
    <w:p>
      <w:pPr>
        <w:pStyle w:val="ConsPlusNormal"/>
        <w:widowControl/>
        <w:ind w:firstLine="709"/>
        <w:jc w:val="both"/>
        <w:rPr/>
      </w:pPr>
      <w:r>
        <w:rPr>
          <w:rFonts w:cs="Times New Roman" w:ascii="Times New Roman" w:hAnsi="Times New Roman"/>
          <w:color w:val="000000"/>
          <w:sz w:val="28"/>
          <w:szCs w:val="28"/>
        </w:rPr>
        <w:t>осуществляются расходы по оказанию первичной медико-санитарной помощи</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в центре медицинской профилактики, на врачебных здравпунктах </w:t>
        <w:br/>
        <w:t>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pPr>
        <w:pStyle w:val="Normal"/>
        <w:ind w:firstLine="709"/>
        <w:jc w:val="both"/>
        <w:rPr/>
      </w:pPr>
      <w:r>
        <w:rPr>
          <w:color w:val="000000"/>
          <w:sz w:val="28"/>
          <w:szCs w:val="28"/>
        </w:rPr>
        <w:t xml:space="preserve">осуществляется финансовое обеспечение проведения осмотров врачами </w:t>
        <w:br/>
        <w:t xml:space="preserve">и диагностических исследований в целях медицинского освидетельствования лиц, желающих усыновить (удочерить), взять под опеку (попечительство), </w:t>
        <w:br/>
        <w:t xml:space="preserve">в приемную или патронатную семью детей, оставшихся без попечения родителей в части видов медицинской помощи и по заболеваниям, входящим </w:t>
        <w:br/>
        <w:t>в территориальную программу обязательного медицинского страхования;</w:t>
      </w:r>
    </w:p>
    <w:p>
      <w:pPr>
        <w:pStyle w:val="Normal"/>
        <w:ind w:firstLine="700"/>
        <w:jc w:val="both"/>
        <w:rPr>
          <w:color w:val="000000"/>
          <w:sz w:val="28"/>
          <w:szCs w:val="28"/>
        </w:rPr>
      </w:pPr>
      <w:r>
        <w:rPr>
          <w:color w:val="000000"/>
          <w:sz w:val="28"/>
          <w:szCs w:val="28"/>
        </w:rPr>
        <w:t xml:space="preserve">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w:t>
        <w:br/>
        <w:t xml:space="preserve">в территориальную программу обязательного медицинского страхования; </w:t>
      </w:r>
    </w:p>
    <w:p>
      <w:pPr>
        <w:pStyle w:val="ConsPlusNormal"/>
        <w:widowControl/>
        <w:ind w:firstLine="709"/>
        <w:jc w:val="both"/>
        <w:rPr/>
      </w:pPr>
      <w:r>
        <w:rPr>
          <w:rFonts w:cs="Times New Roman" w:ascii="Times New Roman" w:hAnsi="Times New Roman"/>
          <w:color w:val="000000"/>
          <w:sz w:val="28"/>
          <w:szCs w:val="28"/>
        </w:rPr>
        <w:t>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pPr>
        <w:pStyle w:val="ConsPlusNormal"/>
        <w:widowControl/>
        <w:ind w:firstLine="709"/>
        <w:jc w:val="both"/>
        <w:rPr/>
      </w:pPr>
      <w:r>
        <w:rPr>
          <w:rFonts w:cs="Times New Roman" w:ascii="Times New Roman" w:hAnsi="Times New Roman"/>
          <w:color w:val="000000"/>
          <w:sz w:val="28"/>
          <w:szCs w:val="28"/>
        </w:rPr>
        <w:t xml:space="preserve">осуществляется финансовое обеспечение медицинской помощи </w:t>
        <w:br/>
        <w:t xml:space="preserve">в экстренной форме, оказанной застрахованным лицам в амбулаторных </w:t>
        <w:br/>
        <w:t>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 созданной в соответствии с постановлением Правительства Красноярского края от 26.12.2011 № 799-п «О создании комиссии                                 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
    <w:p>
      <w:pPr>
        <w:pStyle w:val="Normal"/>
        <w:numPr>
          <w:ilvl w:val="0"/>
          <w:numId w:val="0"/>
        </w:numPr>
        <w:autoSpaceDE w:val="false"/>
        <w:ind w:firstLine="709"/>
        <w:jc w:val="both"/>
        <w:outlineLvl w:val="1"/>
        <w:rPr/>
      </w:pPr>
      <w:r>
        <w:rPr>
          <w:color w:val="000000"/>
          <w:sz w:val="28"/>
          <w:szCs w:val="28"/>
        </w:rPr>
        <w:t xml:space="preserve">При предоставлении в соответствии с законодательством Российской Федерации и настоящей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w:t>
        <w:br/>
        <w:t xml:space="preserve">на содержание одного из родителей (иного члена семьи) и финансируется </w:t>
        <w:br/>
        <w:t>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pPr>
        <w:pStyle w:val="Normal"/>
        <w:autoSpaceDE w:val="false"/>
        <w:ind w:firstLine="709"/>
        <w:jc w:val="both"/>
        <w:rPr>
          <w:color w:val="000000"/>
          <w:sz w:val="28"/>
          <w:szCs w:val="28"/>
        </w:rPr>
      </w:pPr>
      <w:r>
        <w:rPr>
          <w:color w:val="000000"/>
          <w:sz w:val="28"/>
          <w:szCs w:val="28"/>
        </w:rP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pPr>
        <w:pStyle w:val="Normal"/>
        <w:widowControl w:val="false"/>
        <w:autoSpaceDE w:val="false"/>
        <w:ind w:firstLine="709"/>
        <w:jc w:val="both"/>
        <w:rPr/>
      </w:pPr>
      <w:r>
        <w:rPr>
          <w:color w:val="000000"/>
          <w:sz w:val="28"/>
          <w:szCs w:val="28"/>
        </w:rPr>
        <w:t xml:space="preserve">4.2. Порядок формирования и структура тарифа на оплату медицинской помощи по обязательному медицинскому страхованию устанавливаются </w:t>
        <w:br/>
        <w:t xml:space="preserve">в соответствии с Федеральным </w:t>
      </w:r>
      <w:hyperlink r:id="rId12">
        <w:r>
          <w:rPr>
            <w:rStyle w:val="InternetLink"/>
            <w:color w:val="000000"/>
            <w:sz w:val="28"/>
            <w:szCs w:val="28"/>
          </w:rPr>
          <w:t>законом</w:t>
        </w:r>
      </w:hyperlink>
      <w:r>
        <w:rPr>
          <w:color w:val="000000"/>
          <w:sz w:val="28"/>
          <w:szCs w:val="28"/>
        </w:rPr>
        <w:t xml:space="preserve"> от 29.11.2010 № 326-ФЗ </w:t>
        <w:br/>
        <w:t>«Об обязательном медицинском страховании в Российской Федерации».</w:t>
      </w:r>
    </w:p>
    <w:p>
      <w:pPr>
        <w:pStyle w:val="Normal"/>
        <w:widowControl w:val="false"/>
        <w:autoSpaceDE w:val="false"/>
        <w:ind w:firstLine="709"/>
        <w:jc w:val="both"/>
        <w:rPr>
          <w:color w:val="000000"/>
          <w:sz w:val="28"/>
          <w:szCs w:val="28"/>
        </w:rPr>
      </w:pPr>
      <w:r>
        <w:rPr>
          <w:color w:val="000000"/>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устанавливаются      в соответствии со статьей 30 Федерального закона</w:t>
      </w:r>
      <w:r>
        <w:rPr>
          <w:color w:val="000000"/>
        </w:rPr>
        <w:t xml:space="preserve"> </w:t>
      </w:r>
      <w:r>
        <w:rPr>
          <w:color w:val="000000"/>
          <w:sz w:val="28"/>
          <w:szCs w:val="28"/>
        </w:rPr>
        <w:t xml:space="preserve">от 29.11.2010 № 326-ФЗ                  «Об обязательном медицинском страховании в Российской Федерации» тарифным соглашением, заключаемым между министерством здравоохранения Красноярского края, Территориальным фондом обязательного медицинского страхования Красноярского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13">
        <w:r>
          <w:rPr>
            <w:rStyle w:val="InternetLink"/>
            <w:color w:val="000000"/>
            <w:sz w:val="28"/>
            <w:szCs w:val="28"/>
          </w:rPr>
          <w:t>статьей 76</w:t>
        </w:r>
      </w:hyperlink>
      <w:r>
        <w:rPr>
          <w:color w:val="000000"/>
          <w:sz w:val="28"/>
          <w:szCs w:val="28"/>
        </w:rPr>
        <w:t xml:space="preserve"> Федерального закона от 21.11.2011    № 323-ФЗ «Об основах охраны здоровья граждан в Российской Федерации»,                                          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r>
        <w:rPr>
          <w:i/>
          <w:color w:val="000000"/>
          <w:sz w:val="28"/>
          <w:szCs w:val="28"/>
        </w:rPr>
        <w:t xml:space="preserve"> </w:t>
      </w:r>
    </w:p>
    <w:p>
      <w:pPr>
        <w:pStyle w:val="Normal"/>
        <w:autoSpaceDE w:val="false"/>
        <w:ind w:firstLine="709"/>
        <w:jc w:val="both"/>
        <w:rPr/>
      </w:pPr>
      <w:r>
        <w:rPr>
          <w:color w:val="000000"/>
          <w:sz w:val="28"/>
          <w:szCs w:val="28"/>
        </w:rPr>
        <w:t xml:space="preserve">4.3. Тарифы на оплату медицинской помощи по обязательному медицинскому страхованию формируются в соответствии с принятыми </w:t>
        <w:br/>
        <w:t>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Normal"/>
        <w:autoSpaceDE w:val="false"/>
        <w:ind w:firstLine="709"/>
        <w:jc w:val="both"/>
        <w:rPr/>
      </w:pPr>
      <w:r>
        <w:rPr>
          <w:color w:val="000000"/>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Normal"/>
        <w:autoSpaceDE w:val="false"/>
        <w:ind w:firstLine="709"/>
        <w:jc w:val="both"/>
        <w:rPr>
          <w:color w:val="000000"/>
          <w:sz w:val="28"/>
          <w:szCs w:val="28"/>
        </w:rPr>
      </w:pPr>
      <w:r>
        <w:rPr>
          <w:color w:val="000000"/>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Normal"/>
        <w:autoSpaceDE w:val="false"/>
        <w:ind w:firstLine="709"/>
        <w:jc w:val="both"/>
        <w:rPr/>
      </w:pPr>
      <w:r>
        <w:rPr>
          <w:color w:val="000000"/>
          <w:sz w:val="28"/>
          <w:szCs w:val="28"/>
        </w:rPr>
        <w:t xml:space="preserve">врачам, фельдшерам и медицинским сестрам медицинских организаций </w:t>
        <w:br/>
        <w:t>и подразделений скорой медицинской помощи за оказанную скорую медицинскую помощь вне медицинской организации;</w:t>
      </w:r>
    </w:p>
    <w:p>
      <w:pPr>
        <w:pStyle w:val="Normal"/>
        <w:autoSpaceDE w:val="false"/>
        <w:ind w:firstLine="709"/>
        <w:jc w:val="both"/>
        <w:rPr/>
      </w:pPr>
      <w:r>
        <w:rPr>
          <w:color w:val="000000"/>
          <w:sz w:val="28"/>
          <w:szCs w:val="28"/>
        </w:rPr>
        <w:t xml:space="preserve">врачам-специалистам за оказанную медицинскую помощь </w:t>
        <w:br/>
        <w:t>в амбулаторных условиях.</w:t>
      </w:r>
    </w:p>
    <w:p>
      <w:pPr>
        <w:pStyle w:val="Normal"/>
        <w:autoSpaceDE w:val="false"/>
        <w:ind w:firstLine="709"/>
        <w:jc w:val="both"/>
        <w:rPr/>
      </w:pPr>
      <w:r>
        <w:rPr>
          <w:color w:val="000000"/>
          <w:sz w:val="28"/>
          <w:szCs w:val="28"/>
        </w:rPr>
        <w:t>В рамках проведения профилактических мероприятий министерство здравоохранения Красноярского края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pPr>
        <w:pStyle w:val="Normal"/>
        <w:autoSpaceDE w:val="false"/>
        <w:ind w:firstLine="709"/>
        <w:jc w:val="both"/>
        <w:rPr/>
      </w:pPr>
      <w:r>
        <w:rPr>
          <w:color w:val="000000"/>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Normal"/>
        <w:autoSpaceDE w:val="false"/>
        <w:ind w:firstLine="709"/>
        <w:jc w:val="both"/>
        <w:rPr/>
      </w:pPr>
      <w:r>
        <w:rPr>
          <w:color w:val="000000"/>
          <w:sz w:val="28"/>
          <w:szCs w:val="28"/>
        </w:rPr>
        <w:t>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pPr>
        <w:pStyle w:val="Normal"/>
        <w:autoSpaceDE w:val="false"/>
        <w:ind w:firstLine="709"/>
        <w:jc w:val="both"/>
        <w:rPr/>
      </w:pPr>
      <w:r>
        <w:rPr>
          <w:color w:val="000000"/>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pPr>
        <w:pStyle w:val="Normal"/>
        <w:autoSpaceDE w:val="false"/>
        <w:ind w:firstLine="709"/>
        <w:jc w:val="both"/>
        <w:rPr/>
      </w:pPr>
      <w:r>
        <w:rPr>
          <w:color w:val="000000"/>
          <w:sz w:val="28"/>
          <w:szCs w:val="28"/>
        </w:rP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Normal"/>
        <w:autoSpaceDE w:val="false"/>
        <w:ind w:firstLine="709"/>
        <w:jc w:val="both"/>
        <w:rPr>
          <w:color w:val="000000"/>
          <w:sz w:val="28"/>
          <w:szCs w:val="28"/>
        </w:rPr>
      </w:pPr>
      <w:r>
        <w:rPr>
          <w:color w:val="000000"/>
          <w:sz w:val="28"/>
          <w:szCs w:val="28"/>
        </w:rPr>
        <w:t xml:space="preserve">4.4. Тарифы на оплату медицинской помощи рассчитываются </w:t>
        <w:br/>
        <w:t xml:space="preserve">в соответствии с </w:t>
      </w:r>
      <w:hyperlink r:id="rId14">
        <w:r>
          <w:rPr>
            <w:rStyle w:val="InternetLink"/>
            <w:color w:val="000000"/>
            <w:sz w:val="28"/>
            <w:szCs w:val="28"/>
          </w:rPr>
          <w:t>методикой</w:t>
        </w:r>
      </w:hyperlink>
      <w:r>
        <w:rPr>
          <w:color w:val="000000"/>
          <w:sz w:val="28"/>
          <w:szCs w:val="28"/>
        </w:rPr>
        <w:t xml:space="preserve"> расчета тарифов на оплату медицинской помощи</w:t>
      </w:r>
      <w:r>
        <w:rPr>
          <w:color w:val="000000"/>
        </w:rPr>
        <w:t xml:space="preserve"> </w:t>
      </w:r>
      <w:r>
        <w:rPr>
          <w:color w:val="000000"/>
          <w:sz w:val="28"/>
          <w:szCs w:val="28"/>
        </w:rPr>
        <w:t xml:space="preserve">по обязательному медицинскому страхованию в соответствии с приказом Министерства здравоохранения Российской Федерации от 28.02.2019 № 108н «Об утверждении Правил обязательного медицинского страхования» </w:t>
        <w:br/>
        <w:t>и включают в себя статьи затрат, установленные территориальной программой обязательного медицинского страхования.</w:t>
      </w:r>
      <w:r>
        <w:rPr>
          <w:color w:val="000000"/>
        </w:rPr>
        <w:t xml:space="preserve"> </w:t>
      </w:r>
    </w:p>
    <w:p>
      <w:pPr>
        <w:pStyle w:val="Normal"/>
        <w:autoSpaceDE w:val="false"/>
        <w:ind w:firstLine="709"/>
        <w:jc w:val="both"/>
        <w:rPr>
          <w:color w:val="000000"/>
          <w:sz w:val="28"/>
          <w:szCs w:val="28"/>
        </w:rPr>
      </w:pPr>
      <w:r>
        <w:rPr>
          <w:color w:val="000000"/>
          <w:sz w:val="28"/>
          <w:szCs w:val="28"/>
        </w:rPr>
        <w:t xml:space="preserve">4.5. Тарифы на оплату медицинской помощи, оказываемой в рамках территориальной программы обязательного медицинского страхования,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w:t>
        <w:br/>
        <w:t xml:space="preserve">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w:t>
        <w:br/>
        <w:t xml:space="preserve">на оплату услуг связи, транспортных услуг, коммунальных услуг, работ и услуг </w:t>
        <w:br/>
        <w:t xml:space="preserve">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w:t>
        <w:br/>
        <w:t>на п</w:t>
      </w:r>
      <w:r>
        <w:rPr>
          <w:bCs/>
          <w:color w:val="000000"/>
          <w:sz w:val="28"/>
          <w:szCs w:val="28"/>
        </w:rPr>
        <w:t xml:space="preserve">риобретение основных средств (оборудование, производственный </w:t>
        <w:br/>
        <w:t xml:space="preserve">и хозяйственный инвентарь) </w:t>
      </w:r>
      <w:r>
        <w:rPr>
          <w:color w:val="000000"/>
          <w:sz w:val="28"/>
          <w:szCs w:val="28"/>
        </w:rPr>
        <w:t xml:space="preserve">стоимостью до ста тысяч рублей за единицу. </w:t>
      </w:r>
    </w:p>
    <w:p>
      <w:pPr>
        <w:pStyle w:val="Normal"/>
        <w:widowControl w:val="false"/>
        <w:autoSpaceDE w:val="false"/>
        <w:ind w:firstLine="709"/>
        <w:jc w:val="both"/>
        <w:rPr>
          <w:rFonts w:eastAsia="Calibri"/>
          <w:color w:val="000000"/>
          <w:sz w:val="28"/>
          <w:szCs w:val="28"/>
        </w:rPr>
      </w:pPr>
      <w:r>
        <w:rPr>
          <w:color w:val="000000"/>
          <w:sz w:val="28"/>
          <w:szCs w:val="28"/>
        </w:rPr>
        <w:t xml:space="preserve">4.6. </w:t>
      </w:r>
      <w:r>
        <w:rPr>
          <w:rFonts w:eastAsia="Calibri"/>
          <w:color w:val="000000"/>
          <w:sz w:val="28"/>
          <w:szCs w:val="28"/>
        </w:rPr>
        <w:t xml:space="preserve">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 </w:t>
      </w:r>
    </w:p>
    <w:p>
      <w:pPr>
        <w:pStyle w:val="Normal"/>
        <w:widowControl w:val="false"/>
        <w:autoSpaceDE w:val="false"/>
        <w:ind w:firstLine="709"/>
        <w:jc w:val="both"/>
        <w:rPr/>
      </w:pPr>
      <w:r>
        <w:rPr>
          <w:color w:val="000000"/>
          <w:sz w:val="28"/>
          <w:szCs w:val="28"/>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Normal"/>
        <w:widowControl w:val="false"/>
        <w:autoSpaceDE w:val="false"/>
        <w:ind w:firstLine="709"/>
        <w:jc w:val="both"/>
        <w:rPr/>
      </w:pPr>
      <w:r>
        <w:rPr>
          <w:color w:val="000000"/>
          <w:sz w:val="28"/>
          <w:szCs w:val="28"/>
        </w:rPr>
        <w:t>при оплате медицинской помощи, оказанной в амбулаторных условиях:</w:t>
      </w:r>
    </w:p>
    <w:p>
      <w:pPr>
        <w:pStyle w:val="ConsPlusNormal"/>
        <w:spacing w:before="0" w:after="0"/>
        <w:ind w:firstLine="709"/>
        <w:contextualSpacing/>
        <w:jc w:val="both"/>
        <w:rPr/>
      </w:pPr>
      <w:r>
        <w:rPr>
          <w:rFonts w:cs="Times New Roman" w:ascii="Times New Roman" w:hAnsi="Times New Roman"/>
          <w:color w:val="000000"/>
          <w:sz w:val="28"/>
          <w:szCs w:val="28"/>
        </w:rPr>
        <w:t xml:space="preserve">по подушевому нормативу финансирования на прикрепившихся лиц </w:t>
        <w:br/>
        <w:t>(за исключением расходов на проведение к</w:t>
      </w:r>
      <w:r>
        <w:rPr>
          <w:rFonts w:cs="Times New Roman" w:ascii="Times New Roman" w:hAnsi="Times New Roman"/>
          <w:bCs/>
          <w:color w:val="000000"/>
          <w:sz w:val="28"/>
          <w:szCs w:val="28"/>
        </w:rPr>
        <w:t xml:space="preserve">омпьютерной томографии, </w:t>
      </w:r>
      <w:r>
        <w:rPr>
          <w:rFonts w:cs="Times New Roman" w:ascii="Times New Roman" w:hAnsi="Times New Roman"/>
          <w:color w:val="000000"/>
          <w:sz w:val="28"/>
          <w:szCs w:val="28"/>
        </w:rPr>
        <w:t xml:space="preserve">магнитно-резонансной </w:t>
      </w:r>
      <w:r>
        <w:rPr>
          <w:rFonts w:cs="Times New Roman" w:ascii="Times New Roman" w:hAnsi="Times New Roman"/>
          <w:bCs/>
          <w:color w:val="000000"/>
          <w:sz w:val="28"/>
          <w:szCs w:val="28"/>
        </w:rPr>
        <w:t>томографии, у</w:t>
      </w:r>
      <w:r>
        <w:rPr>
          <w:rFonts w:cs="Times New Roman" w:ascii="Times New Roman" w:hAnsi="Times New Roman"/>
          <w:color w:val="000000"/>
          <w:sz w:val="28"/>
          <w:szCs w:val="28"/>
        </w:rPr>
        <w:t>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за медицинскую услугу, за посещение, за обращение (законченный случай);</w:t>
      </w:r>
    </w:p>
    <w:p>
      <w:pPr>
        <w:pStyle w:val="ConsPlusNormal"/>
        <w:spacing w:before="0" w:after="0"/>
        <w:ind w:firstLine="709"/>
        <w:contextualSpacing/>
        <w:jc w:val="both"/>
        <w:rPr/>
      </w:pPr>
      <w:r>
        <w:rPr>
          <w:rFonts w:cs="Times New Roman" w:ascii="Times New Roman" w:hAnsi="Times New Roman"/>
          <w:color w:val="000000"/>
          <w:sz w:val="28"/>
          <w:szCs w:val="28"/>
        </w:rPr>
        <w:t xml:space="preserve">по подушевому нормативу финансирования на прикрепившихся лиц </w:t>
        <w:br/>
        <w:t>(за исключением расходов на проведение к</w:t>
      </w:r>
      <w:r>
        <w:rPr>
          <w:rFonts w:cs="Times New Roman" w:ascii="Times New Roman" w:hAnsi="Times New Roman"/>
          <w:bCs/>
          <w:color w:val="000000"/>
          <w:sz w:val="28"/>
          <w:szCs w:val="28"/>
        </w:rPr>
        <w:t xml:space="preserve">омпьютерной томографии, </w:t>
      </w:r>
      <w:r>
        <w:rPr>
          <w:rFonts w:cs="Times New Roman" w:ascii="Times New Roman" w:hAnsi="Times New Roman"/>
          <w:color w:val="000000"/>
          <w:sz w:val="28"/>
          <w:szCs w:val="28"/>
        </w:rPr>
        <w:t xml:space="preserve">магнитно-резонансной </w:t>
      </w:r>
      <w:r>
        <w:rPr>
          <w:rFonts w:cs="Times New Roman" w:ascii="Times New Roman" w:hAnsi="Times New Roman"/>
          <w:bCs/>
          <w:color w:val="000000"/>
          <w:sz w:val="28"/>
          <w:szCs w:val="28"/>
        </w:rPr>
        <w:t>томографии, у</w:t>
      </w:r>
      <w:r>
        <w:rPr>
          <w:rFonts w:cs="Times New Roman" w:ascii="Times New Roman" w:hAnsi="Times New Roman"/>
          <w:color w:val="000000"/>
          <w:sz w:val="28"/>
          <w:szCs w:val="28"/>
        </w:rPr>
        <w:t>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pPr>
        <w:pStyle w:val="ConsPlusNormal"/>
        <w:spacing w:before="0" w:after="0"/>
        <w:ind w:firstLine="709"/>
        <w:contextualSpacing/>
        <w:jc w:val="both"/>
        <w:rPr/>
      </w:pPr>
      <w:r>
        <w:rPr>
          <w:rFonts w:cs="Times New Roman" w:ascii="Times New Roman" w:hAnsi="Times New Roman"/>
          <w:color w:val="000000"/>
          <w:sz w:val="28"/>
          <w:szCs w:val="28"/>
        </w:rP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pPr>
        <w:pStyle w:val="Normal"/>
        <w:ind w:firstLine="709"/>
        <w:jc w:val="both"/>
        <w:rPr>
          <w:color w:val="000000"/>
          <w:sz w:val="28"/>
          <w:szCs w:val="28"/>
        </w:rPr>
      </w:pPr>
      <w:r>
        <w:rPr>
          <w:color w:val="000000"/>
          <w:sz w:val="28"/>
          <w:szCs w:val="28"/>
        </w:rPr>
        <w:t>за единицу объема медицинской помощи – за медицинскую услугу (используется при оплате отдельных диагностических (лабораторных) исследований – к</w:t>
      </w:r>
      <w:r>
        <w:rPr>
          <w:bCs/>
          <w:color w:val="000000"/>
          <w:sz w:val="28"/>
          <w:szCs w:val="28"/>
        </w:rPr>
        <w:t xml:space="preserve">омпьютерной томографии, </w:t>
      </w:r>
      <w:r>
        <w:rPr>
          <w:color w:val="000000"/>
          <w:sz w:val="28"/>
          <w:szCs w:val="28"/>
        </w:rPr>
        <w:t xml:space="preserve">магнитно-резонансной </w:t>
      </w:r>
      <w:r>
        <w:rPr>
          <w:bCs/>
          <w:color w:val="000000"/>
          <w:sz w:val="28"/>
          <w:szCs w:val="28"/>
        </w:rPr>
        <w:t>томографии, у</w:t>
      </w:r>
      <w:r>
        <w:rPr>
          <w:color w:val="000000"/>
          <w:sz w:val="28"/>
          <w:szCs w:val="28"/>
        </w:rPr>
        <w:t>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pPr>
        <w:pStyle w:val="ConsPlusNormal"/>
        <w:spacing w:before="0" w:after="0"/>
        <w:ind w:firstLine="709"/>
        <w:contextualSpacing/>
        <w:jc w:val="both"/>
        <w:rPr/>
      </w:pPr>
      <w:r>
        <w:rPr>
          <w:rFonts w:cs="Times New Roman" w:ascii="Times New Roman" w:hAnsi="Times New Roman"/>
          <w:color w:val="000000"/>
          <w:sz w:val="28"/>
          <w:szCs w:val="28"/>
        </w:rPr>
        <w:t xml:space="preserve">при оплате медицинской помощи, оказанной в стационарных условиях, </w:t>
        <w:br/>
        <w:t>в том числе для медицинской реабилитации в специализированных медицинских организациях (структурных подразделениях):</w:t>
      </w:r>
    </w:p>
    <w:p>
      <w:pPr>
        <w:pStyle w:val="ConsPlusNormal"/>
        <w:spacing w:before="0" w:after="0"/>
        <w:ind w:firstLine="709"/>
        <w:contextualSpacing/>
        <w:jc w:val="both"/>
        <w:rPr/>
      </w:pPr>
      <w:r>
        <w:rPr>
          <w:rFonts w:cs="Times New Roman" w:ascii="Times New Roman" w:hAnsi="Times New Roman"/>
          <w:color w:val="000000"/>
          <w:sz w:val="28"/>
          <w:szCs w:val="28"/>
        </w:rPr>
        <w:t xml:space="preserve">за законченный случай лечения заболевания, включенного </w:t>
        <w:br/>
        <w:t>в соответствующую группу заболеваний (в том числе клинико-статистические группы заболеваний);</w:t>
      </w:r>
    </w:p>
    <w:p>
      <w:pPr>
        <w:pStyle w:val="ConsPlusNormal"/>
        <w:spacing w:before="0" w:after="0"/>
        <w:ind w:firstLine="709"/>
        <w:contextualSpacing/>
        <w:jc w:val="both"/>
        <w:rPr/>
      </w:pPr>
      <w:r>
        <w:rPr>
          <w:rFonts w:cs="Times New Roman" w:ascii="Times New Roman" w:hAnsi="Times New Roman"/>
          <w:color w:val="000000"/>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w:t>
        <w:br/>
        <w:t>от дальнейшего лечения, летальном исходе, а также при проведении диагностических исследований, оказании услуг диализа;</w:t>
      </w:r>
    </w:p>
    <w:p>
      <w:pPr>
        <w:pStyle w:val="Normal"/>
        <w:widowControl w:val="false"/>
        <w:autoSpaceDE w:val="false"/>
        <w:ind w:firstLine="709"/>
        <w:jc w:val="both"/>
        <w:rPr/>
      </w:pPr>
      <w:r>
        <w:rPr>
          <w:color w:val="000000"/>
          <w:sz w:val="28"/>
          <w:szCs w:val="28"/>
        </w:rPr>
        <w:t>при оплате медицинской помощи, оказанной в условиях дневного стационара:</w:t>
      </w:r>
    </w:p>
    <w:p>
      <w:pPr>
        <w:pStyle w:val="Normal"/>
        <w:widowControl w:val="false"/>
        <w:autoSpaceDE w:val="false"/>
        <w:ind w:firstLine="709"/>
        <w:jc w:val="both"/>
        <w:rPr/>
      </w:pPr>
      <w:r>
        <w:rPr>
          <w:color w:val="000000"/>
          <w:sz w:val="28"/>
          <w:szCs w:val="28"/>
        </w:rPr>
        <w:t xml:space="preserve">за законченный случай лечения заболевания, включенного </w:t>
        <w:br/>
        <w:t>в соответствующую группу заболеваний (в том числе клинико-статистические группы заболеваний);</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w:t>
        <w:br/>
        <w:t xml:space="preserve">от дальнейшего лечения, летальном исходе, а также при проведении диагностических исследований, оказании услуг диализа; </w:t>
      </w:r>
    </w:p>
    <w:p>
      <w:pPr>
        <w:pStyle w:val="Normal"/>
        <w:widowControl w:val="false"/>
        <w:autoSpaceDE w:val="false"/>
        <w:ind w:firstLine="709"/>
        <w:jc w:val="both"/>
        <w:rPr/>
      </w:pPr>
      <w:r>
        <w:rPr>
          <w:color w:val="000000"/>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w:t>
        <w:br/>
        <w:t>в сочетании с оплатой за вызов скорой медицинской помощи.</w:t>
      </w:r>
    </w:p>
    <w:p>
      <w:pPr>
        <w:pStyle w:val="Normal"/>
        <w:ind w:firstLine="709"/>
        <w:jc w:val="both"/>
        <w:rPr/>
      </w:pPr>
      <w:r>
        <w:rPr>
          <w:color w:val="000000"/>
          <w:sz w:val="28"/>
          <w:szCs w:val="28"/>
        </w:rPr>
        <w:t>Оплата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регионального проекта «Развитие системы оказания первичной медико-санитарной помощи» национального проекта «Здравоохранение»).</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w:t>
        <w:br/>
        <w:t xml:space="preserve">а также медицинскую реабилитацию, применяется способ оплаты </w:t>
        <w:br/>
        <w:t xml:space="preserve">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w:t>
        <w:br/>
        <w:t>помощи в амбулаторных условиях исключаются расходы на проведение к</w:t>
      </w:r>
      <w:r>
        <w:rPr>
          <w:rFonts w:cs="Times New Roman" w:ascii="Times New Roman" w:hAnsi="Times New Roman"/>
          <w:bCs/>
          <w:color w:val="000000"/>
          <w:sz w:val="28"/>
          <w:szCs w:val="28"/>
        </w:rPr>
        <w:t xml:space="preserve">омпьютерной томографии, </w:t>
      </w:r>
      <w:r>
        <w:rPr>
          <w:rFonts w:cs="Times New Roman" w:ascii="Times New Roman" w:hAnsi="Times New Roman"/>
          <w:color w:val="000000"/>
          <w:sz w:val="28"/>
          <w:szCs w:val="28"/>
        </w:rPr>
        <w:t xml:space="preserve">магнитно-резонансной </w:t>
      </w:r>
      <w:r>
        <w:rPr>
          <w:rFonts w:cs="Times New Roman" w:ascii="Times New Roman" w:hAnsi="Times New Roman"/>
          <w:bCs/>
          <w:color w:val="000000"/>
          <w:sz w:val="28"/>
          <w:szCs w:val="28"/>
        </w:rPr>
        <w:t>томографии, у</w:t>
      </w:r>
      <w:r>
        <w:rPr>
          <w:rFonts w:cs="Times New Roman" w:ascii="Times New Roman" w:hAnsi="Times New Roman"/>
          <w:color w:val="000000"/>
          <w:sz w:val="28"/>
          <w:szCs w:val="28"/>
        </w:rPr>
        <w:t xml:space="preserve">льтразвукового исследования сердечно-сосудистой системы, эндоскопических диагностических исследований, молекулярно-биологических исследований </w:t>
        <w:br/>
        <w:t xml:space="preserve">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фельдшерско-акушерских пунктов. </w:t>
      </w:r>
    </w:p>
    <w:p>
      <w:pPr>
        <w:pStyle w:val="19"/>
        <w:shd w:fill="auto" w:val="clear"/>
        <w:spacing w:lineRule="auto" w:line="240" w:before="0" w:after="0"/>
        <w:ind w:firstLine="743"/>
        <w:contextualSpacing/>
        <w:rPr/>
      </w:pPr>
      <w:r>
        <w:rPr>
          <w:color w:val="000000"/>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w:t>
      </w:r>
      <w:r>
        <w:rPr>
          <w:color w:val="000000"/>
          <w:sz w:val="28"/>
          <w:szCs w:val="28"/>
          <w:lang w:val="ru-RU"/>
        </w:rPr>
        <w:t xml:space="preserve">                  </w:t>
      </w:r>
      <w:r>
        <w:rPr>
          <w:color w:val="000000"/>
          <w:sz w:val="28"/>
          <w:szCs w:val="28"/>
        </w:rPr>
        <w:t>и патологоанатомических исследований</w:t>
      </w:r>
      <w:r>
        <w:rPr>
          <w:color w:val="000000"/>
          <w:szCs w:val="28"/>
        </w:rPr>
        <w:t xml:space="preserve"> </w:t>
      </w:r>
      <w:r>
        <w:rPr>
          <w:color w:val="000000"/>
          <w:sz w:val="28"/>
          <w:szCs w:val="28"/>
        </w:rPr>
        <w:t xml:space="preserve">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w:t>
      </w:r>
      <w:r>
        <w:rPr>
          <w:color w:val="000000"/>
          <w:sz w:val="28"/>
          <w:szCs w:val="28"/>
          <w:lang w:val="ru-RU"/>
        </w:rPr>
        <w:t xml:space="preserve">                                    </w:t>
      </w:r>
      <w:r>
        <w:rPr>
          <w:color w:val="000000"/>
          <w:sz w:val="28"/>
          <w:szCs w:val="28"/>
        </w:rPr>
        <w:t>на соответствующие работы (услуги).</w:t>
      </w:r>
    </w:p>
    <w:p>
      <w:pPr>
        <w:pStyle w:val="19"/>
        <w:shd w:fill="auto" w:val="clear"/>
        <w:spacing w:lineRule="auto" w:line="240" w:before="0" w:after="0"/>
        <w:ind w:firstLine="743"/>
        <w:contextualSpacing/>
        <w:rPr/>
      </w:pPr>
      <w:r>
        <w:rPr>
          <w:color w:val="000000"/>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w:t>
      </w:r>
      <w:r>
        <w:rPr>
          <w:color w:val="000000"/>
          <w:sz w:val="28"/>
          <w:szCs w:val="28"/>
          <w:lang w:val="ru-RU"/>
        </w:rPr>
        <w:t xml:space="preserve">                 </w:t>
      </w:r>
      <w:r>
        <w:rPr>
          <w:color w:val="000000"/>
          <w:sz w:val="28"/>
          <w:szCs w:val="28"/>
        </w:rPr>
        <w:t>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pPr>
        <w:pStyle w:val="Normal"/>
        <w:ind w:firstLine="709"/>
        <w:jc w:val="both"/>
        <w:rPr/>
      </w:pPr>
      <w:r>
        <w:rPr>
          <w:color w:val="000000"/>
          <w:sz w:val="28"/>
          <w:szCs w:val="28"/>
        </w:rPr>
        <w:t>4.7. Финансовое обеспечение территориальной программы обязательного медицинского страхования осуществляется в соответствии с разделом 5 Территориальной программы.</w:t>
      </w:r>
    </w:p>
    <w:p>
      <w:pPr>
        <w:pStyle w:val="Normal"/>
        <w:ind w:firstLine="700"/>
        <w:jc w:val="both"/>
        <w:rPr/>
      </w:pPr>
      <w:r>
        <w:rPr>
          <w:color w:val="000000"/>
          <w:sz w:val="28"/>
          <w:szCs w:val="28"/>
        </w:rPr>
        <w:t>4.8. Территориальная программа обязательного медицинского страхования включает:</w:t>
      </w:r>
    </w:p>
    <w:p>
      <w:pPr>
        <w:pStyle w:val="Normal"/>
        <w:ind w:firstLine="700"/>
        <w:jc w:val="both"/>
        <w:rPr/>
      </w:pPr>
      <w:r>
        <w:rPr>
          <w:color w:val="000000"/>
          <w:sz w:val="28"/>
          <w:szCs w:val="28"/>
        </w:rPr>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(в соответствии c разделом 6 Территориальной программы);</w:t>
      </w:r>
    </w:p>
    <w:p>
      <w:pPr>
        <w:pStyle w:val="Normal"/>
        <w:ind w:firstLine="700"/>
        <w:jc w:val="both"/>
        <w:rPr/>
      </w:pPr>
      <w:r>
        <w:rPr>
          <w:color w:val="000000"/>
          <w:sz w:val="28"/>
          <w:szCs w:val="28"/>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территориальной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(в соответствии c разделом 7 Территориальной программы);</w:t>
      </w:r>
    </w:p>
    <w:p>
      <w:pPr>
        <w:pStyle w:val="Normal"/>
        <w:ind w:firstLine="700"/>
        <w:jc w:val="both"/>
        <w:rPr>
          <w:color w:val="000000"/>
          <w:sz w:val="28"/>
          <w:szCs w:val="28"/>
        </w:rPr>
      </w:pPr>
      <w:r>
        <w:rPr>
          <w:color w:val="000000"/>
          <w:sz w:val="28"/>
          <w:szCs w:val="28"/>
        </w:rPr>
        <w:t>целевые значения критериев доступности и качества медицинской помощи (в соответствии c приложением № 9 к Территориальной программе);</w:t>
      </w:r>
    </w:p>
    <w:p>
      <w:pPr>
        <w:pStyle w:val="Normal"/>
        <w:ind w:firstLine="700"/>
        <w:jc w:val="both"/>
        <w:rPr/>
      </w:pPr>
      <w:r>
        <w:rPr>
          <w:color w:val="000000"/>
          <w:sz w:val="28"/>
          <w:szCs w:val="28"/>
        </w:rPr>
        <w:t>перечень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(в соответствии с приложением № 10 к Территориальной программе).</w:t>
      </w:r>
    </w:p>
    <w:p>
      <w:pPr>
        <w:pStyle w:val="Normal"/>
        <w:ind w:firstLine="700"/>
        <w:jc w:val="both"/>
        <w:rPr>
          <w:color w:val="000000"/>
          <w:sz w:val="28"/>
          <w:szCs w:val="28"/>
        </w:rPr>
      </w:pPr>
      <w:r>
        <w:rPr>
          <w:color w:val="000000"/>
          <w:sz w:val="28"/>
          <w:szCs w:val="28"/>
        </w:rP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от 29.11.2010                    № 326-ФЗ «Об обязательном медицинском страховании в Российской Федерации».                                           </w:t>
      </w:r>
    </w:p>
    <w:p>
      <w:pPr>
        <w:pStyle w:val="Normal"/>
        <w:ind w:firstLine="700"/>
        <w:jc w:val="both"/>
        <w:rPr/>
      </w:pPr>
      <w:r>
        <w:rPr>
          <w:color w:val="000000"/>
          <w:sz w:val="28"/>
          <w:szCs w:val="28"/>
        </w:rPr>
        <w:t>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Normal"/>
        <w:ind w:firstLine="700"/>
        <w:jc w:val="both"/>
        <w:rPr>
          <w:color w:val="000000"/>
          <w:sz w:val="28"/>
          <w:szCs w:val="28"/>
        </w:rPr>
      </w:pPr>
      <w:r>
        <w:rPr>
          <w:color w:val="000000"/>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Normal"/>
        <w:tabs>
          <w:tab w:val="clear" w:pos="708"/>
          <w:tab w:val="left" w:pos="4065" w:leader="none"/>
        </w:tabs>
        <w:jc w:val="both"/>
        <w:rPr>
          <w:color w:val="000000"/>
          <w:sz w:val="28"/>
          <w:szCs w:val="28"/>
        </w:rPr>
      </w:pPr>
      <w:r>
        <w:rPr>
          <w:color w:val="000000"/>
          <w:sz w:val="28"/>
          <w:szCs w:val="28"/>
        </w:rPr>
        <w:tab/>
      </w:r>
    </w:p>
    <w:p>
      <w:pPr>
        <w:pStyle w:val="Normal"/>
        <w:numPr>
          <w:ilvl w:val="0"/>
          <w:numId w:val="2"/>
        </w:numPr>
        <w:tabs>
          <w:tab w:val="clear" w:pos="708"/>
          <w:tab w:val="left" w:pos="284" w:leader="none"/>
          <w:tab w:val="left" w:pos="567" w:leader="none"/>
        </w:tabs>
        <w:ind w:left="0" w:hanging="0"/>
        <w:jc w:val="center"/>
        <w:rPr/>
      </w:pPr>
      <w:r>
        <w:rPr>
          <w:color w:val="000000"/>
          <w:sz w:val="28"/>
          <w:szCs w:val="28"/>
        </w:rPr>
        <w:t>Финансовое обеспечение Территориальной программы</w:t>
      </w:r>
    </w:p>
    <w:p>
      <w:pPr>
        <w:pStyle w:val="Normal"/>
        <w:ind w:left="709" w:hanging="0"/>
        <w:rPr>
          <w:color w:val="000000"/>
          <w:sz w:val="28"/>
          <w:szCs w:val="28"/>
        </w:rPr>
      </w:pPr>
      <w:r>
        <w:rPr>
          <w:color w:val="000000"/>
          <w:sz w:val="28"/>
          <w:szCs w:val="28"/>
        </w:rPr>
      </w:r>
    </w:p>
    <w:p>
      <w:pPr>
        <w:pStyle w:val="Normal"/>
        <w:widowControl w:val="false"/>
        <w:autoSpaceDE w:val="false"/>
        <w:ind w:firstLine="709"/>
        <w:jc w:val="both"/>
        <w:rPr/>
      </w:pPr>
      <w:r>
        <w:rPr>
          <w:color w:val="000000"/>
          <w:sz w:val="28"/>
          <w:szCs w:val="28"/>
        </w:rPr>
        <w:t>Источниками финансового обеспечения Территориальной программы являются средства краевого бюджета и средства бюджета Территориального фонда обязательного медицинского страхования Красноярского края (далее – ТФОМС).</w:t>
      </w:r>
    </w:p>
    <w:p>
      <w:pPr>
        <w:pStyle w:val="Normal"/>
        <w:tabs>
          <w:tab w:val="clear" w:pos="708"/>
          <w:tab w:val="left" w:pos="6630" w:leader="none"/>
        </w:tabs>
        <w:ind w:firstLine="709"/>
        <w:jc w:val="both"/>
        <w:rPr>
          <w:color w:val="000000"/>
          <w:sz w:val="28"/>
          <w:szCs w:val="28"/>
        </w:rPr>
      </w:pPr>
      <w:r>
        <w:rPr>
          <w:color w:val="000000"/>
          <w:sz w:val="28"/>
          <w:szCs w:val="28"/>
        </w:rPr>
        <w:t xml:space="preserve">5.1. За счет средств обязательного медицинского страхования в рамках территориальной программы обязательного медицинского страхования: </w:t>
      </w:r>
    </w:p>
    <w:p>
      <w:pPr>
        <w:pStyle w:val="Normal"/>
        <w:autoSpaceDE w:val="false"/>
        <w:ind w:firstLine="709"/>
        <w:jc w:val="both"/>
        <w:rPr>
          <w:color w:val="000000"/>
          <w:sz w:val="28"/>
          <w:szCs w:val="28"/>
        </w:rPr>
      </w:pPr>
      <w:r>
        <w:rPr>
          <w:color w:val="000000"/>
          <w:sz w:val="28"/>
          <w:szCs w:val="28"/>
        </w:rPr>
        <w:t xml:space="preserve">застрахованным лицам, в том числе находящимся в стационарных организациях социального обслуживания, оказываются первичная </w:t>
        <w:br/>
        <w:t xml:space="preserve">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w:t>
      </w:r>
    </w:p>
    <w:p>
      <w:pPr>
        <w:pStyle w:val="ConsPlusNormal"/>
        <w:widowControl/>
        <w:ind w:firstLine="709"/>
        <w:jc w:val="both"/>
        <w:rPr/>
      </w:pPr>
      <w:r>
        <w:rPr>
          <w:rFonts w:cs="Times New Roman" w:ascii="Times New Roman" w:hAnsi="Times New Roman"/>
          <w:color w:val="000000"/>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3 Территориальной программы, </w:t>
        <w:br/>
        <w:t xml:space="preserve">в том числе в рамках диспансеризации, диспансеризацию, диспансерное наблюдение (при заболеваниях и состояниях, указанных в разделе 3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w:t>
        <w:br/>
        <w:t xml:space="preserve">и расстройств поведения), а также мероприятий по медицинской реабилитации, осуществляемой в медицинских организациях амбулаторно, стационарно </w:t>
        <w:br/>
        <w:t xml:space="preserve">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w:t>
        <w:br/>
        <w:t>в соответствии с законодательством Российской Федерации;</w:t>
      </w:r>
    </w:p>
    <w:p>
      <w:pPr>
        <w:pStyle w:val="ConsPlusNormal"/>
        <w:widowControl/>
        <w:ind w:firstLine="709"/>
        <w:jc w:val="both"/>
        <w:rPr/>
      </w:pPr>
      <w:r>
        <w:rPr>
          <w:rFonts w:cs="Times New Roman" w:ascii="Times New Roman" w:hAnsi="Times New Roman"/>
          <w:color w:val="000000"/>
          <w:sz w:val="28"/>
          <w:szCs w:val="28"/>
        </w:rPr>
        <w:t>осуществляются расходы по оказанию первичной медико-санитарной помощи</w:t>
      </w:r>
      <w:r>
        <w:rPr>
          <w:rFonts w:cs="Times New Roman" w:ascii="Times New Roman" w:hAnsi="Times New Roman"/>
          <w:b/>
          <w:color w:val="000000"/>
          <w:sz w:val="28"/>
          <w:szCs w:val="28"/>
        </w:rPr>
        <w:t xml:space="preserve"> </w:t>
      </w:r>
      <w:r>
        <w:rPr>
          <w:rFonts w:cs="Times New Roman" w:ascii="Times New Roman" w:hAnsi="Times New Roman"/>
          <w:color w:val="000000"/>
          <w:sz w:val="28"/>
          <w:szCs w:val="28"/>
        </w:rPr>
        <w:t xml:space="preserve">в центре медицинской профилактики, на врачебных здравпунктах </w:t>
        <w:br/>
        <w:t>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pPr>
        <w:pStyle w:val="Normal"/>
        <w:ind w:firstLine="709"/>
        <w:jc w:val="both"/>
        <w:rPr/>
      </w:pPr>
      <w:r>
        <w:rPr>
          <w:color w:val="000000"/>
          <w:sz w:val="28"/>
          <w:szCs w:val="28"/>
        </w:rPr>
        <w:t xml:space="preserve">осуществляется финансовое обеспечение проведения осмотров врачами </w:t>
        <w:br/>
        <w:t xml:space="preserve">и диагностических исследований в целях медицинского освидетельствования лиц, желающих усыновить (удочерить), взять под опеку (попечительство), </w:t>
        <w:br/>
        <w:t xml:space="preserve">в приемную или патронатную семью детей, оставшихся без попечения родителей, в части видов медицинской помощи и по заболеваниям, входящим </w:t>
        <w:br/>
        <w:t>в территориальную программу обязательного медицинского страхования;</w:t>
      </w:r>
    </w:p>
    <w:p>
      <w:pPr>
        <w:pStyle w:val="Normal"/>
        <w:ind w:firstLine="700"/>
        <w:jc w:val="both"/>
        <w:rPr>
          <w:color w:val="000000"/>
          <w:sz w:val="28"/>
          <w:szCs w:val="28"/>
        </w:rPr>
      </w:pPr>
      <w:r>
        <w:rPr>
          <w:color w:val="000000"/>
          <w:sz w:val="28"/>
          <w:szCs w:val="28"/>
        </w:rPr>
        <w:t xml:space="preserve">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w:t>
        <w:br/>
        <w:t xml:space="preserve">в территориальную программу обязательного медицинского страхования; </w:t>
      </w:r>
    </w:p>
    <w:p>
      <w:pPr>
        <w:pStyle w:val="Normal"/>
        <w:ind w:firstLine="700"/>
        <w:jc w:val="both"/>
        <w:rPr/>
      </w:pPr>
      <w:r>
        <w:rPr>
          <w:color w:val="000000"/>
          <w:sz w:val="28"/>
          <w:szCs w:val="28"/>
        </w:rPr>
        <w:t xml:space="preserve">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 </w:t>
      </w:r>
    </w:p>
    <w:p>
      <w:pPr>
        <w:pStyle w:val="ConsPlusNormal"/>
        <w:widowControl/>
        <w:ind w:firstLine="709"/>
        <w:jc w:val="both"/>
        <w:rPr/>
      </w:pPr>
      <w:r>
        <w:rPr>
          <w:rFonts w:cs="Times New Roman" w:ascii="Times New Roman" w:hAnsi="Times New Roman"/>
          <w:color w:val="000000"/>
          <w:sz w:val="28"/>
          <w:szCs w:val="28"/>
        </w:rPr>
        <w:t xml:space="preserve">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w:t>
        <w:br/>
        <w:t xml:space="preserve">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w:t>
        <w:br/>
        <w:t>в части видов медицинской помощи и по заболеваниям, входящим                               в территориальную программу обязательного медицинского страхования;</w:t>
      </w:r>
    </w:p>
    <w:p>
      <w:pPr>
        <w:pStyle w:val="ConsPlusNormal"/>
        <w:widowControl/>
        <w:ind w:firstLine="709"/>
        <w:jc w:val="both"/>
        <w:rPr/>
      </w:pPr>
      <w:r>
        <w:rPr>
          <w:rFonts w:cs="Times New Roman" w:ascii="Times New Roman" w:hAnsi="Times New Roman"/>
          <w:color w:val="000000"/>
          <w:sz w:val="28"/>
          <w:szCs w:val="28"/>
        </w:rPr>
        <w:t xml:space="preserve">осуществляется финансовое обеспечение медицинской помощи </w:t>
        <w:br/>
        <w:t xml:space="preserve">в экстренной форме, оказанной застрахованным лицам в амбулаторных </w:t>
        <w:br/>
        <w:t>и стационарных условиях при заболеваниях и состояниях, входящих                              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по разработке территориальной программы обязательного медицинского страхования.</w:t>
      </w:r>
    </w:p>
    <w:p>
      <w:pPr>
        <w:pStyle w:val="Normal"/>
        <w:numPr>
          <w:ilvl w:val="0"/>
          <w:numId w:val="0"/>
        </w:numPr>
        <w:autoSpaceDE w:val="false"/>
        <w:ind w:firstLine="709"/>
        <w:jc w:val="both"/>
        <w:outlineLvl w:val="1"/>
        <w:rPr/>
      </w:pPr>
      <w:r>
        <w:rPr>
          <w:color w:val="000000"/>
          <w:sz w:val="28"/>
          <w:szCs w:val="28"/>
        </w:rPr>
        <w:t xml:space="preserve">При предоставлении в соответствии с законодательством Российской Федерации и настоящей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w:t>
        <w:br/>
        <w:t xml:space="preserve">на содержание одного из родителей (иного члена семьи) </w:t>
        <w:br/>
        <w:t xml:space="preserve">и финансируется за счет средств обязательного медицинского страхования </w:t>
        <w:br/>
        <w:t xml:space="preserve">по видам медицинской помощи и заболеваниям, включенным </w:t>
        <w:br/>
        <w:t>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pPr>
        <w:pStyle w:val="Normal"/>
        <w:autoSpaceDE w:val="false"/>
        <w:ind w:firstLine="709"/>
        <w:jc w:val="both"/>
        <w:rPr>
          <w:color w:val="000000"/>
          <w:sz w:val="28"/>
          <w:szCs w:val="28"/>
        </w:rPr>
      </w:pPr>
      <w:r>
        <w:rPr>
          <w:color w:val="000000"/>
          <w:sz w:val="28"/>
          <w:szCs w:val="28"/>
        </w:rP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pPr>
        <w:pStyle w:val="Normal"/>
        <w:autoSpaceDE w:val="false"/>
        <w:ind w:firstLine="709"/>
        <w:jc w:val="both"/>
        <w:rPr/>
      </w:pPr>
      <w:r>
        <w:rPr>
          <w:color w:val="000000"/>
          <w:sz w:val="28"/>
          <w:szCs w:val="28"/>
        </w:rPr>
        <w:t>За счет средств обязательного медицинского страхования в рамках территориальной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pPr>
        <w:pStyle w:val="Normal"/>
        <w:autoSpaceDE w:val="false"/>
        <w:ind w:firstLine="709"/>
        <w:jc w:val="both"/>
        <w:rPr/>
      </w:pPr>
      <w:r>
        <w:rPr>
          <w:color w:val="000000"/>
          <w:sz w:val="28"/>
          <w:szCs w:val="28"/>
        </w:rPr>
        <w:t>В целях обеспечения доступности и качества медицинской помощи застрахованным лицам объем специализированной, включая высокотехнологичную, медицинской помощи распределяется между медицинскими организациями, для каждой медицинской организации                     в объеме, сопоставимом с объемом предыдущего года.</w:t>
      </w:r>
    </w:p>
    <w:p>
      <w:pPr>
        <w:pStyle w:val="ConsPlusNormal"/>
        <w:widowControl/>
        <w:ind w:firstLine="709"/>
        <w:jc w:val="both"/>
        <w:rPr/>
      </w:pPr>
      <w:r>
        <w:rPr>
          <w:rFonts w:cs="Times New Roman" w:ascii="Times New Roman" w:hAnsi="Times New Roman"/>
          <w:color w:val="000000"/>
          <w:sz w:val="28"/>
          <w:szCs w:val="28"/>
        </w:rPr>
        <w:t>5.2</w:t>
      </w:r>
      <w:r>
        <w:rPr>
          <w:color w:val="000000"/>
          <w:sz w:val="28"/>
          <w:szCs w:val="28"/>
        </w:rPr>
        <w:t xml:space="preserve">. </w:t>
      </w:r>
      <w:r>
        <w:rPr>
          <w:rFonts w:cs="Times New Roman" w:ascii="Times New Roman" w:hAnsi="Times New Roman"/>
          <w:color w:val="000000"/>
          <w:sz w:val="28"/>
          <w:szCs w:val="28"/>
        </w:rPr>
        <w:t>Финансовое обеспечение деятельности краевых государственных учреждений здравоохранения (за исключением деятельности краевых государственных учреждений здравоохранения, не являющихся участниками обязательного медицинского страхования) осуществляется через систему обязательного медицинского страхования.</w:t>
      </w:r>
    </w:p>
    <w:p>
      <w:pPr>
        <w:pStyle w:val="Normal"/>
        <w:numPr>
          <w:ilvl w:val="0"/>
          <w:numId w:val="0"/>
        </w:numPr>
        <w:autoSpaceDE w:val="false"/>
        <w:ind w:firstLine="709"/>
        <w:jc w:val="both"/>
        <w:outlineLvl w:val="1"/>
        <w:rPr/>
      </w:pPr>
      <w:r>
        <w:rPr>
          <w:color w:val="000000"/>
          <w:sz w:val="28"/>
          <w:szCs w:val="28"/>
        </w:rP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w:t>
        <w:br/>
        <w:t xml:space="preserve">в соответствии с </w:t>
      </w:r>
      <w:hyperlink r:id="rId15">
        <w:r>
          <w:rPr>
            <w:rStyle w:val="InternetLink"/>
            <w:color w:val="000000"/>
            <w:sz w:val="28"/>
            <w:szCs w:val="28"/>
            <w:u w:val="none"/>
          </w:rPr>
          <w:t>перечнем</w:t>
        </w:r>
      </w:hyperlink>
      <w:r>
        <w:rPr>
          <w:color w:val="000000"/>
          <w:sz w:val="28"/>
          <w:szCs w:val="28"/>
        </w:rPr>
        <w:t xml:space="preserve"> медицинских организаций, участвующих </w:t>
        <w:br/>
      </w:r>
      <w:r>
        <w:rPr>
          <w:rFonts w:eastAsia="Calibri"/>
          <w:color w:val="000000"/>
          <w:sz w:val="28"/>
          <w:szCs w:val="28"/>
          <w:lang w:eastAsia="en-US"/>
        </w:rPr>
        <w:t>в реализации Территориальной программы, в том числе территориальной программы обязательного медицинского страхования</w:t>
      </w:r>
      <w:r>
        <w:rPr>
          <w:color w:val="000000"/>
          <w:sz w:val="28"/>
          <w:szCs w:val="28"/>
        </w:rPr>
        <w:t xml:space="preserve"> (приложение № 3 </w:t>
        <w:br/>
        <w:t>к Территориальной программе).</w:t>
      </w:r>
    </w:p>
    <w:p>
      <w:pPr>
        <w:pStyle w:val="Normal"/>
        <w:autoSpaceDE w:val="false"/>
        <w:ind w:firstLine="709"/>
        <w:jc w:val="both"/>
        <w:rPr>
          <w:color w:val="000000"/>
          <w:sz w:val="28"/>
          <w:szCs w:val="28"/>
        </w:rPr>
      </w:pPr>
      <w:r>
        <w:rPr>
          <w:color w:val="000000"/>
          <w:sz w:val="28"/>
          <w:szCs w:val="28"/>
        </w:rPr>
        <w:t xml:space="preserve">5.3. За счет средств краевого бюджета осуществляется финансовое обеспечение: </w:t>
      </w:r>
    </w:p>
    <w:p>
      <w:pPr>
        <w:pStyle w:val="ConsPlusNormal"/>
        <w:ind w:firstLine="709"/>
        <w:jc w:val="both"/>
        <w:rPr/>
      </w:pPr>
      <w:r>
        <w:rPr>
          <w:rFonts w:cs="Times New Roman" w:ascii="Times New Roman" w:hAnsi="Times New Roman"/>
          <w:color w:val="000000"/>
          <w:sz w:val="28"/>
          <w:szCs w:val="28"/>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и наземным транспортом (отделение планово-консультативной </w:t>
        <w:br/>
        <w:t xml:space="preserve">и экстренной медицинской помощи), а также расходов, не включенных </w:t>
        <w:br/>
        <w:t xml:space="preserve">в структуру тарифов на оплату медицинской помощи, предусмотренную </w:t>
        <w:br/>
        <w:t>в территориальных программах обязательного медицинского страхования;</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первичной медико-санитарной и специализированной медицинской помощи в части медицинской помощи при заболеваниях, не включенных </w:t>
        <w:br/>
        <w:t xml:space="preserve">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br/>
        <w:t xml:space="preserve">связанные в том числе с употреблением психоактивных веществ, </w:t>
        <w:br/>
        <w:t xml:space="preserve">включая профилактические медицинские осмотры обучающихся </w:t>
        <w:br/>
        <w:t>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r>
        <w:rPr>
          <w:color w:val="000000"/>
          <w:sz w:val="28"/>
          <w:szCs w:val="28"/>
        </w:rPr>
        <w:t xml:space="preserve"> </w:t>
      </w:r>
    </w:p>
    <w:p>
      <w:pPr>
        <w:pStyle w:val="Normal"/>
        <w:autoSpaceDE w:val="false"/>
        <w:ind w:firstLine="709"/>
        <w:jc w:val="both"/>
        <w:rPr/>
      </w:pPr>
      <w:r>
        <w:rPr>
          <w:color w:val="000000"/>
          <w:sz w:val="28"/>
          <w:szCs w:val="28"/>
        </w:rPr>
        <w:t xml:space="preserve">паллиативной медицинской помощи, оказываемой амбулаторно, </w:t>
        <w:br/>
        <w:t>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ConsPlusNormal"/>
        <w:ind w:firstLine="709"/>
        <w:jc w:val="both"/>
        <w:rPr/>
      </w:pPr>
      <w:r>
        <w:rPr>
          <w:rFonts w:cs="Times New Roman" w:ascii="Times New Roman" w:hAnsi="Times New Roman"/>
          <w:color w:val="000000"/>
          <w:sz w:val="28"/>
          <w:szCs w:val="28"/>
        </w:rPr>
        <w:t xml:space="preserve">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разделом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перечня видов высокотехнологичной медицинской помощи;</w:t>
      </w:r>
    </w:p>
    <w:p>
      <w:pPr>
        <w:pStyle w:val="Style23"/>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предоставления в медицинских организациях, оказывающих паллиативную медицинскую помощь, государстенной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w:t>
        <w:br/>
        <w:t xml:space="preserve">в медицинскую организацию; </w:t>
      </w:r>
    </w:p>
    <w:p>
      <w:pPr>
        <w:pStyle w:val="ConsPlusNormal"/>
        <w:ind w:firstLine="709"/>
        <w:jc w:val="both"/>
        <w:rPr/>
      </w:pPr>
      <w:r>
        <w:rPr>
          <w:rFonts w:cs="Times New Roman" w:ascii="Times New Roman" w:hAnsi="Times New Roman"/>
          <w:color w:val="000000"/>
          <w:sz w:val="28"/>
          <w:szCs w:val="28"/>
        </w:rPr>
        <w:t>приобретения медицинских иммунобиологических препаратов, включенных в календарь профилактических прививок по эпидемическим показаниям;</w:t>
      </w:r>
    </w:p>
    <w:p>
      <w:pPr>
        <w:pStyle w:val="ConsPlusNormal"/>
        <w:ind w:firstLine="709"/>
        <w:jc w:val="both"/>
        <w:rPr/>
      </w:pPr>
      <w:r>
        <w:rPr>
          <w:rFonts w:cs="Times New Roman" w:ascii="Times New Roman" w:hAnsi="Times New Roman"/>
          <w:color w:val="000000"/>
          <w:sz w:val="28"/>
          <w:szCs w:val="28"/>
        </w:rPr>
        <w:t xml:space="preserve">мероприятий по восстановительному лечению и реабилитации больных </w:t>
        <w:br/>
        <w:t>в детских санаториях, а также в санаториях для детей с родителями;</w:t>
      </w:r>
    </w:p>
    <w:p>
      <w:pPr>
        <w:pStyle w:val="ConsPlusNormal"/>
        <w:ind w:firstLine="709"/>
        <w:jc w:val="both"/>
        <w:rPr/>
      </w:pPr>
      <w:r>
        <w:rPr>
          <w:rFonts w:cs="Times New Roman" w:ascii="Times New Roman" w:hAnsi="Times New Roman"/>
          <w:color w:val="000000"/>
          <w:sz w:val="28"/>
          <w:szCs w:val="28"/>
        </w:rPr>
        <w:t xml:space="preserve">мероприятий по безвозмездному обеспечению донорской кровью                          и (или) ее компонентами при оказании населению края медицинской помощи </w:t>
        <w:br/>
        <w:t>в соответствии с Территориальной программой;</w:t>
      </w:r>
    </w:p>
    <w:p>
      <w:pPr>
        <w:pStyle w:val="ConsPlusNormal"/>
        <w:ind w:firstLine="709"/>
        <w:jc w:val="both"/>
        <w:rPr/>
      </w:pPr>
      <w:r>
        <w:rPr>
          <w:rFonts w:cs="Times New Roman" w:ascii="Times New Roman" w:hAnsi="Times New Roman"/>
          <w:color w:val="000000"/>
          <w:sz w:val="28"/>
          <w:szCs w:val="28"/>
        </w:rPr>
        <w:t>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pPr>
        <w:pStyle w:val="ConsPlusNormal"/>
        <w:ind w:firstLine="709"/>
        <w:jc w:val="both"/>
        <w:rPr/>
      </w:pPr>
      <w:r>
        <w:rPr>
          <w:rFonts w:cs="Times New Roman" w:ascii="Times New Roman" w:hAnsi="Times New Roman"/>
          <w:color w:val="000000"/>
          <w:sz w:val="28"/>
          <w:szCs w:val="28"/>
        </w:rPr>
        <w:t>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pPr>
        <w:pStyle w:val="ConsPlusNormal"/>
        <w:ind w:firstLine="709"/>
        <w:jc w:val="both"/>
        <w:rPr/>
      </w:pPr>
      <w:r>
        <w:rPr>
          <w:rFonts w:cs="Times New Roman" w:ascii="Times New Roman" w:hAnsi="Times New Roman"/>
          <w:color w:val="000000"/>
          <w:sz w:val="28"/>
          <w:szCs w:val="28"/>
        </w:rP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ConsPlusNormal"/>
        <w:ind w:firstLine="709"/>
        <w:jc w:val="both"/>
        <w:rPr/>
      </w:pPr>
      <w:r>
        <w:rPr>
          <w:rFonts w:cs="Times New Roman" w:ascii="Times New Roman" w:hAnsi="Times New Roman"/>
          <w:color w:val="000000"/>
          <w:sz w:val="28"/>
          <w:szCs w:val="28"/>
        </w:rPr>
        <w:t xml:space="preserve">лекарственными препаратами в соответствии с </w:t>
      </w:r>
      <w:hyperlink r:id="rId16">
        <w:r>
          <w:rPr>
            <w:rStyle w:val="InternetLink"/>
            <w:rFonts w:cs="Times New Roman" w:ascii="Times New Roman" w:hAnsi="Times New Roman"/>
            <w:color w:val="000000"/>
            <w:sz w:val="28"/>
            <w:szCs w:val="28"/>
          </w:rPr>
          <w:t>перечнем</w:t>
        </w:r>
      </w:hyperlink>
      <w:r>
        <w:rPr>
          <w:rFonts w:cs="Times New Roman" w:ascii="Times New Roman" w:hAnsi="Times New Roman"/>
          <w:color w:val="000000"/>
          <w:sz w:val="28"/>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ConsPlusNormal"/>
        <w:ind w:firstLine="709"/>
        <w:jc w:val="both"/>
        <w:rPr/>
      </w:pPr>
      <w:r>
        <w:rPr>
          <w:rFonts w:cs="Times New Roman" w:ascii="Times New Roman" w:hAnsi="Times New Roman"/>
          <w:color w:val="000000"/>
          <w:sz w:val="28"/>
          <w:szCs w:val="28"/>
        </w:rPr>
        <w:t xml:space="preserve">лекарственными препаратами в соответствии с </w:t>
      </w:r>
      <w:hyperlink r:id="rId17">
        <w:r>
          <w:rPr>
            <w:rStyle w:val="InternetLink"/>
            <w:rFonts w:cs="Times New Roman" w:ascii="Times New Roman" w:hAnsi="Times New Roman"/>
            <w:color w:val="000000"/>
            <w:sz w:val="28"/>
            <w:szCs w:val="28"/>
          </w:rPr>
          <w:t>перечнем</w:t>
        </w:r>
      </w:hyperlink>
      <w:r>
        <w:rPr>
          <w:rFonts w:cs="Times New Roman" w:ascii="Times New Roman" w:hAnsi="Times New Roman"/>
          <w:color w:val="000000"/>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ConsPlusNormal"/>
        <w:ind w:firstLine="709"/>
        <w:jc w:val="both"/>
        <w:rPr/>
      </w:pPr>
      <w:r>
        <w:rPr>
          <w:rFonts w:cs="Times New Roman" w:ascii="Times New Roman" w:hAnsi="Times New Roman"/>
          <w:color w:val="000000"/>
          <w:sz w:val="28"/>
          <w:szCs w:val="28"/>
        </w:rPr>
        <w:t xml:space="preserve">пренатальной (дородовой) диагностики нарушений развития ребенка </w:t>
        <w:br/>
        <w:t xml:space="preserve">у беременных женщин, неонатальный скрининг на 5 наследственных </w:t>
        <w:br/>
        <w:t>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ConsPlusNormal"/>
        <w:ind w:firstLine="709"/>
        <w:jc w:val="both"/>
        <w:rPr/>
      </w:pPr>
      <w:r>
        <w:rPr>
          <w:rFonts w:cs="Times New Roman" w:ascii="Times New Roman" w:hAnsi="Times New Roman"/>
          <w:color w:val="000000"/>
          <w:sz w:val="28"/>
          <w:szCs w:val="28"/>
        </w:rPr>
        <w:t xml:space="preserve">зубное протезирование отдельным категорям граждан в соответствии </w:t>
        <w:br/>
        <w:t xml:space="preserve">с законодательством Российской Федерации, в том числе лицам, находящимся </w:t>
        <w:br/>
        <w:t>в стационарных организациях социального обслуживания;</w:t>
      </w:r>
    </w:p>
    <w:p>
      <w:pPr>
        <w:pStyle w:val="Normal"/>
        <w:ind w:firstLine="709"/>
        <w:jc w:val="both"/>
        <w:rPr/>
      </w:pPr>
      <w:r>
        <w:rPr>
          <w:color w:val="000000"/>
          <w:sz w:val="28"/>
          <w:szCs w:val="28"/>
        </w:rPr>
        <w:t xml:space="preserve">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w:t>
        <w:br/>
        <w:t>и по заболеваниям, не входящим в территориальную программу обязательного медицинского страхования;</w:t>
      </w:r>
    </w:p>
    <w:p>
      <w:pPr>
        <w:pStyle w:val="Normal"/>
        <w:ind w:firstLine="700"/>
        <w:jc w:val="both"/>
        <w:rPr>
          <w:color w:val="000000"/>
          <w:sz w:val="28"/>
          <w:szCs w:val="28"/>
        </w:rPr>
      </w:pPr>
      <w:r>
        <w:rPr>
          <w:color w:val="000000"/>
          <w:sz w:val="28"/>
          <w:szCs w:val="28"/>
        </w:rPr>
        <w:t xml:space="preserve">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не входящим в территориальную программу обязательного медицинского страхования; </w:t>
      </w:r>
    </w:p>
    <w:p>
      <w:pPr>
        <w:pStyle w:val="Normal"/>
        <w:ind w:firstLine="700"/>
        <w:jc w:val="both"/>
        <w:rPr/>
      </w:pPr>
      <w:r>
        <w:rPr>
          <w:color w:val="000000"/>
          <w:sz w:val="28"/>
          <w:szCs w:val="28"/>
        </w:rPr>
        <w:t xml:space="preserve">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не входящим в территориальную программу обязательного медицинского страхования; </w:t>
      </w:r>
    </w:p>
    <w:p>
      <w:pPr>
        <w:pStyle w:val="ConsPlusNormal"/>
        <w:widowControl/>
        <w:ind w:firstLine="709"/>
        <w:jc w:val="both"/>
        <w:rPr/>
      </w:pPr>
      <w:r>
        <w:rPr>
          <w:rFonts w:cs="Times New Roman" w:ascii="Times New Roman" w:hAnsi="Times New Roman"/>
          <w:color w:val="000000"/>
          <w:sz w:val="28"/>
          <w:szCs w:val="28"/>
        </w:rPr>
        <w:t xml:space="preserve">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w:t>
        <w:br/>
        <w:t xml:space="preserve">службу по контракту или приравненную к ней службу, поступлении </w:t>
        <w:br/>
        <w:t>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обязательного медицинского страхования;</w:t>
      </w:r>
    </w:p>
    <w:p>
      <w:pPr>
        <w:pStyle w:val="ConsPlusNormal"/>
        <w:ind w:firstLine="709"/>
        <w:jc w:val="both"/>
        <w:rPr/>
      </w:pPr>
      <w:r>
        <w:rPr>
          <w:rFonts w:cs="Times New Roman" w:ascii="Times New Roman" w:hAnsi="Times New Roman"/>
          <w:color w:val="000000"/>
          <w:sz w:val="28"/>
          <w:szCs w:val="28"/>
        </w:rP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w:t>
      </w:r>
      <w:hyperlink r:id="rId18">
        <w:r>
          <w:rPr>
            <w:rStyle w:val="InternetLink"/>
            <w:rFonts w:cs="Times New Roman" w:ascii="Times New Roman" w:hAnsi="Times New Roman"/>
            <w:color w:val="000000"/>
            <w:sz w:val="28"/>
            <w:szCs w:val="28"/>
          </w:rPr>
          <w:t>свидетельства</w:t>
        </w:r>
      </w:hyperlink>
      <w:r>
        <w:rPr>
          <w:rFonts w:cs="Times New Roman" w:ascii="Times New Roman" w:hAnsi="Times New Roman"/>
          <w:color w:val="000000"/>
          <w:sz w:val="28"/>
          <w:szCs w:val="28"/>
        </w:rPr>
        <w:t xml:space="preserve"> участника Государственной программы, утвержденного постановлением Правительства Российской Федерации от 28.12.2006 № 817 </w:t>
        <w:br/>
        <w:t>«О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 817), до получения страхового медицинского полиса;</w:t>
      </w:r>
    </w:p>
    <w:p>
      <w:pPr>
        <w:pStyle w:val="ConsPlusNormal"/>
        <w:ind w:firstLine="709"/>
        <w:jc w:val="both"/>
        <w:rPr/>
      </w:pPr>
      <w:r>
        <w:rPr>
          <w:rFonts w:cs="Times New Roman" w:ascii="Times New Roman" w:hAnsi="Times New Roman"/>
          <w:color w:val="000000"/>
          <w:sz w:val="28"/>
          <w:szCs w:val="28"/>
        </w:rPr>
        <w:t xml:space="preserve">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w:t>
      </w:r>
      <w:r>
        <w:rPr>
          <w:rFonts w:eastAsia="Calibri" w:cs="Times New Roman" w:ascii="Times New Roman" w:hAnsi="Times New Roman"/>
          <w:bCs/>
          <w:iCs/>
          <w:color w:val="000000"/>
          <w:sz w:val="28"/>
          <w:szCs w:val="28"/>
          <w:lang w:eastAsia="en-US"/>
        </w:rPr>
        <w:t>министерству здравоохранения Красноярского края;</w:t>
      </w:r>
    </w:p>
    <w:p>
      <w:pPr>
        <w:pStyle w:val="Normal"/>
        <w:widowControl w:val="false"/>
        <w:autoSpaceDE w:val="false"/>
        <w:ind w:firstLine="709"/>
        <w:jc w:val="both"/>
        <w:rPr/>
      </w:pPr>
      <w:r>
        <w:rPr>
          <w:color w:val="000000"/>
          <w:sz w:val="28"/>
          <w:szCs w:val="28"/>
        </w:rPr>
        <w:t xml:space="preserve">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w:t>
        <w:br/>
        <w:t xml:space="preserve">и патологоанатомических отделениях медицинских организаций </w:t>
        <w:br/>
        <w:t>(за исключением диагностических исследований, проводимых по заболеваниям, указанным в разделе 3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«СанАвтоТранс»;</w:t>
      </w:r>
    </w:p>
    <w:p>
      <w:pPr>
        <w:pStyle w:val="ConsPlusNormal"/>
        <w:ind w:firstLine="709"/>
        <w:jc w:val="both"/>
        <w:rPr/>
      </w:pPr>
      <w:r>
        <w:rPr>
          <w:rFonts w:cs="Times New Roman" w:ascii="Times New Roman" w:hAnsi="Times New Roman"/>
          <w:color w:val="000000"/>
          <w:sz w:val="28"/>
          <w:szCs w:val="28"/>
        </w:rPr>
        <w:t xml:space="preserve">расходов на круглосуточный прием, выхаживание, содержание </w:t>
        <w:br/>
        <w:t xml:space="preserve">и воспитание детей в возрасте до четырех лет, заблудившихся, подкинутых, оставшихся без попечения родителей или иных законных представителей </w:t>
        <w:br/>
        <w:t>по другой причине, а также организацию перевозки и сопровождения таких детей в краевые государственные учреждения здравоохранения (дома ребенка);</w:t>
      </w:r>
    </w:p>
    <w:p>
      <w:pPr>
        <w:pStyle w:val="Normal"/>
        <w:widowControl w:val="false"/>
        <w:autoSpaceDE w:val="false"/>
        <w:ind w:firstLine="709"/>
        <w:jc w:val="both"/>
        <w:rPr/>
      </w:pPr>
      <w:r>
        <w:rPr>
          <w:color w:val="000000"/>
          <w:sz w:val="28"/>
          <w:szCs w:val="28"/>
        </w:rPr>
        <w:t xml:space="preserve">расходов медицинских организаций по приобретению оборудования </w:t>
        <w:br/>
        <w:t>и расходных материалов для проведения неонатального скрининга, пренатальной (дородовой) диагностики нарушений развития ребенка;</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 xml:space="preserve">расходов медицинских организаций, не связанных с оказанием медицинской помощи; </w:t>
      </w:r>
    </w:p>
    <w:p>
      <w:pPr>
        <w:pStyle w:val="Normal"/>
        <w:autoSpaceDE w:val="false"/>
        <w:ind w:firstLine="709"/>
        <w:jc w:val="both"/>
        <w:rPr>
          <w:rFonts w:eastAsia="Calibri"/>
          <w:color w:val="000000"/>
          <w:sz w:val="28"/>
          <w:szCs w:val="28"/>
          <w:lang w:eastAsia="en-US"/>
        </w:rPr>
      </w:pPr>
      <w:r>
        <w:rPr>
          <w:rFonts w:eastAsia="Calibri"/>
          <w:color w:val="000000"/>
          <w:sz w:val="28"/>
          <w:szCs w:val="28"/>
          <w:lang w:eastAsia="en-US"/>
        </w:rPr>
        <w:t xml:space="preserve">медицинской помощи в экстренной форме не застрахованным </w:t>
      </w:r>
      <w:r>
        <w:rPr>
          <w:color w:val="000000"/>
          <w:sz w:val="28"/>
          <w:szCs w:val="28"/>
        </w:rPr>
        <w:br/>
      </w:r>
      <w:r>
        <w:rPr>
          <w:rFonts w:eastAsia="Calibri"/>
          <w:color w:val="000000"/>
          <w:sz w:val="28"/>
          <w:szCs w:val="28"/>
          <w:lang w:eastAsia="en-US"/>
        </w:rPr>
        <w:t>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Style23"/>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w:t>
        <w:br/>
        <w:t>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Style23"/>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w:t>
        <w:br/>
        <w:t xml:space="preserve">с законодательством Российской Федерации. </w:t>
      </w:r>
    </w:p>
    <w:p>
      <w:pPr>
        <w:pStyle w:val="Style23"/>
        <w:spacing w:before="0" w:after="0"/>
        <w:ind w:firstLine="709"/>
        <w:contextualSpacing/>
        <w:jc w:val="both"/>
        <w:rPr/>
      </w:pPr>
      <w:r>
        <w:rPr>
          <w:rFonts w:cs="Times New Roman" w:ascii="Times New Roman" w:hAnsi="Times New Roman"/>
          <w:color w:val="000000"/>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Normal"/>
        <w:autoSpaceDE w:val="false"/>
        <w:jc w:val="both"/>
        <w:rPr>
          <w:rFonts w:ascii="Times New Roman" w:hAnsi="Times New Roman" w:eastAsia="Calibri" w:cs="Times New Roman"/>
          <w:color w:val="000000"/>
          <w:sz w:val="28"/>
          <w:szCs w:val="28"/>
          <w:lang w:eastAsia="en-US"/>
        </w:rPr>
      </w:pPr>
      <w:r>
        <w:rPr>
          <w:rFonts w:eastAsia="Calibri" w:cs="Times New Roman"/>
          <w:color w:val="000000"/>
          <w:sz w:val="28"/>
          <w:szCs w:val="28"/>
          <w:lang w:eastAsia="en-US"/>
        </w:rPr>
      </w:r>
    </w:p>
    <w:p>
      <w:pPr>
        <w:pStyle w:val="Style24"/>
        <w:numPr>
          <w:ilvl w:val="0"/>
          <w:numId w:val="2"/>
        </w:numPr>
        <w:tabs>
          <w:tab w:val="clear" w:pos="708"/>
          <w:tab w:val="left" w:pos="284" w:leader="none"/>
        </w:tabs>
        <w:autoSpaceDE w:val="false"/>
        <w:ind w:left="0" w:hanging="0"/>
        <w:jc w:val="center"/>
        <w:outlineLvl w:val="1"/>
        <w:rPr>
          <w:color w:val="000000"/>
          <w:sz w:val="28"/>
          <w:szCs w:val="28"/>
        </w:rPr>
      </w:pPr>
      <w:r>
        <w:rPr>
          <w:color w:val="000000"/>
          <w:sz w:val="28"/>
          <w:szCs w:val="28"/>
        </w:rPr>
        <w:t xml:space="preserve">Нормативы объема медицинской помощи </w:t>
      </w:r>
    </w:p>
    <w:p>
      <w:pPr>
        <w:pStyle w:val="Style24"/>
        <w:numPr>
          <w:ilvl w:val="0"/>
          <w:numId w:val="0"/>
        </w:numPr>
        <w:autoSpaceDE w:val="false"/>
        <w:ind w:left="0" w:hanging="0"/>
        <w:outlineLvl w:val="1"/>
        <w:rPr>
          <w:color w:val="000000"/>
          <w:sz w:val="28"/>
          <w:szCs w:val="28"/>
        </w:rPr>
      </w:pPr>
      <w:r>
        <w:rPr>
          <w:color w:val="000000"/>
          <w:sz w:val="28"/>
          <w:szCs w:val="28"/>
        </w:rPr>
      </w:r>
    </w:p>
    <w:p>
      <w:pPr>
        <w:pStyle w:val="ConsPlusNormal"/>
        <w:widowControl/>
        <w:ind w:firstLine="709"/>
        <w:jc w:val="both"/>
        <w:rPr/>
      </w:pPr>
      <w:r>
        <w:rPr>
          <w:rFonts w:cs="Times New Roman" w:ascii="Times New Roman" w:hAnsi="Times New Roman"/>
          <w:color w:val="000000"/>
          <w:sz w:val="28"/>
          <w:szCs w:val="28"/>
        </w:rP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и составляют:</w:t>
      </w:r>
    </w:p>
    <w:p>
      <w:pPr>
        <w:pStyle w:val="ConsPlusNormal"/>
        <w:widowControl/>
        <w:ind w:firstLine="709"/>
        <w:jc w:val="both"/>
        <w:rPr>
          <w:rFonts w:ascii="Times New Roman" w:hAnsi="Times New Roman" w:cs="Times New Roman"/>
          <w:color w:val="000000"/>
          <w:sz w:val="8"/>
          <w:szCs w:val="8"/>
        </w:rPr>
      </w:pPr>
      <w:r>
        <w:rPr>
          <w:rFonts w:cs="Times New Roman" w:ascii="Times New Roman" w:hAnsi="Times New Roman"/>
          <w:color w:val="000000"/>
          <w:sz w:val="8"/>
          <w:szCs w:val="8"/>
        </w:rPr>
      </w:r>
    </w:p>
    <w:tbl>
      <w:tblPr>
        <w:tblW w:w="9764" w:type="dxa"/>
        <w:jc w:val="left"/>
        <w:tblInd w:w="-5" w:type="dxa"/>
        <w:tblLayout w:type="fixed"/>
        <w:tblCellMar>
          <w:top w:w="0" w:type="dxa"/>
          <w:left w:w="108" w:type="dxa"/>
          <w:bottom w:w="0" w:type="dxa"/>
          <w:right w:w="108" w:type="dxa"/>
        </w:tblCellMar>
      </w:tblPr>
      <w:tblGrid>
        <w:gridCol w:w="2779"/>
        <w:gridCol w:w="3692"/>
        <w:gridCol w:w="997"/>
        <w:gridCol w:w="1179"/>
        <w:gridCol w:w="1117"/>
      </w:tblGrid>
      <w:tr>
        <w:trPr/>
        <w:tc>
          <w:tcPr>
            <w:tcW w:w="2779" w:type="dxa"/>
            <w:tcBorders>
              <w:top w:val="single" w:sz="4" w:space="0" w:color="000000"/>
              <w:left w:val="single" w:sz="4" w:space="0" w:color="000000"/>
              <w:right w:val="single" w:sz="4" w:space="0" w:color="000000"/>
            </w:tcBorders>
          </w:tcPr>
          <w:p>
            <w:pPr>
              <w:pStyle w:val="Normal"/>
              <w:autoSpaceDE w:val="false"/>
              <w:ind w:left="-52" w:right="-78" w:hanging="0"/>
              <w:jc w:val="center"/>
              <w:rPr/>
            </w:pPr>
            <w:r>
              <w:rPr>
                <w:color w:val="000000"/>
                <w:sz w:val="24"/>
                <w:szCs w:val="24"/>
              </w:rPr>
              <w:t>Виды и условия оказания медицинской помощи</w:t>
            </w:r>
          </w:p>
        </w:tc>
        <w:tc>
          <w:tcPr>
            <w:tcW w:w="3692" w:type="dxa"/>
            <w:tcBorders>
              <w:top w:val="single" w:sz="4" w:space="0" w:color="000000"/>
              <w:left w:val="single" w:sz="4" w:space="0" w:color="000000"/>
              <w:right w:val="single" w:sz="4" w:space="0" w:color="000000"/>
            </w:tcBorders>
          </w:tcPr>
          <w:p>
            <w:pPr>
              <w:pStyle w:val="Normal"/>
              <w:autoSpaceDE w:val="false"/>
              <w:ind w:left="-52" w:right="-78" w:hanging="0"/>
              <w:jc w:val="center"/>
              <w:rPr/>
            </w:pPr>
            <w:r>
              <w:rPr>
                <w:color w:val="000000"/>
                <w:sz w:val="24"/>
                <w:szCs w:val="24"/>
              </w:rPr>
              <w:t>Единица измерения</w:t>
            </w:r>
          </w:p>
        </w:tc>
        <w:tc>
          <w:tcPr>
            <w:tcW w:w="997" w:type="dxa"/>
            <w:tcBorders>
              <w:top w:val="single" w:sz="4" w:space="0" w:color="000000"/>
              <w:left w:val="single" w:sz="4" w:space="0" w:color="000000"/>
              <w:right w:val="single" w:sz="4" w:space="0" w:color="000000"/>
            </w:tcBorders>
          </w:tcPr>
          <w:p>
            <w:pPr>
              <w:pStyle w:val="Normal"/>
              <w:autoSpaceDE w:val="false"/>
              <w:ind w:left="-53" w:right="-66" w:hanging="0"/>
              <w:jc w:val="center"/>
              <w:rPr/>
            </w:pPr>
            <w:r>
              <w:rPr>
                <w:color w:val="000000"/>
                <w:sz w:val="24"/>
                <w:szCs w:val="24"/>
              </w:rPr>
              <w:t>2021 г.</w:t>
            </w:r>
          </w:p>
        </w:tc>
        <w:tc>
          <w:tcPr>
            <w:tcW w:w="1179" w:type="dxa"/>
            <w:tcBorders>
              <w:top w:val="single" w:sz="4" w:space="0" w:color="000000"/>
              <w:left w:val="single" w:sz="4" w:space="0" w:color="000000"/>
              <w:right w:val="single" w:sz="4" w:space="0" w:color="000000"/>
            </w:tcBorders>
          </w:tcPr>
          <w:p>
            <w:pPr>
              <w:pStyle w:val="Normal"/>
              <w:autoSpaceDE w:val="false"/>
              <w:ind w:left="-53" w:right="-66" w:hanging="0"/>
              <w:jc w:val="center"/>
              <w:rPr/>
            </w:pPr>
            <w:r>
              <w:rPr>
                <w:color w:val="000000"/>
                <w:sz w:val="24"/>
                <w:szCs w:val="24"/>
              </w:rPr>
              <w:t>2022 г.</w:t>
            </w:r>
          </w:p>
        </w:tc>
        <w:tc>
          <w:tcPr>
            <w:tcW w:w="1117" w:type="dxa"/>
            <w:tcBorders>
              <w:top w:val="single" w:sz="4" w:space="0" w:color="000000"/>
              <w:left w:val="single" w:sz="4" w:space="0" w:color="000000"/>
              <w:right w:val="single" w:sz="4" w:space="0" w:color="000000"/>
            </w:tcBorders>
          </w:tcPr>
          <w:p>
            <w:pPr>
              <w:pStyle w:val="Normal"/>
              <w:autoSpaceDE w:val="false"/>
              <w:ind w:left="-53" w:right="-66" w:hanging="0"/>
              <w:jc w:val="center"/>
              <w:rPr/>
            </w:pPr>
            <w:r>
              <w:rPr>
                <w:color w:val="000000"/>
                <w:sz w:val="24"/>
                <w:szCs w:val="24"/>
              </w:rPr>
              <w:t>2023 г.</w:t>
            </w:r>
          </w:p>
        </w:tc>
      </w:tr>
    </w:tbl>
    <w:p>
      <w:pPr>
        <w:sectPr>
          <w:headerReference w:type="default" r:id="rId19"/>
          <w:headerReference w:type="first" r:id="rId20"/>
          <w:footerReference w:type="default" r:id="rId21"/>
          <w:footerReference w:type="first" r:id="rId22"/>
          <w:type w:val="nextPage"/>
          <w:pgSz w:w="11906" w:h="16838"/>
          <w:pgMar w:left="1418" w:right="851" w:gutter="0" w:header="709" w:top="1134" w:footer="709" w:bottom="1134"/>
          <w:pgNumType w:start="1" w:fmt="decimal"/>
          <w:formProt w:val="false"/>
          <w:titlePg/>
          <w:textDirection w:val="lrTb"/>
          <w:docGrid w:type="default" w:linePitch="360" w:charSpace="0"/>
        </w:sectPr>
      </w:pPr>
    </w:p>
    <w:tbl>
      <w:tblPr>
        <w:tblW w:w="9764" w:type="dxa"/>
        <w:jc w:val="left"/>
        <w:tblInd w:w="-5" w:type="dxa"/>
        <w:tblLayout w:type="fixed"/>
        <w:tblCellMar>
          <w:top w:w="0" w:type="dxa"/>
          <w:left w:w="108" w:type="dxa"/>
          <w:bottom w:w="0" w:type="dxa"/>
          <w:right w:w="108" w:type="dxa"/>
        </w:tblCellMar>
      </w:tblPr>
      <w:tblGrid>
        <w:gridCol w:w="2779"/>
        <w:gridCol w:w="3692"/>
        <w:gridCol w:w="997"/>
        <w:gridCol w:w="1179"/>
        <w:gridCol w:w="1117"/>
      </w:tblGrid>
      <w:tr>
        <w:trPr>
          <w:tblHeader w:val="true"/>
          <w:trHeight w:val="23" w:hRule="atLeast"/>
        </w:trPr>
        <w:tc>
          <w:tcPr>
            <w:tcW w:w="2779"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jc w:val="center"/>
              <w:rPr>
                <w:color w:val="000000"/>
                <w:sz w:val="24"/>
                <w:szCs w:val="24"/>
              </w:rPr>
            </w:pPr>
            <w:r>
              <w:rPr>
                <w:color w:val="000000"/>
                <w:sz w:val="24"/>
                <w:szCs w:val="24"/>
              </w:rPr>
              <w:t>1</w:t>
            </w:r>
          </w:p>
        </w:tc>
        <w:tc>
          <w:tcPr>
            <w:tcW w:w="3692"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jc w:val="center"/>
              <w:rPr>
                <w:color w:val="000000"/>
                <w:sz w:val="24"/>
                <w:szCs w:val="24"/>
              </w:rPr>
            </w:pPr>
            <w:r>
              <w:rPr>
                <w:color w:val="000000"/>
                <w:sz w:val="24"/>
                <w:szCs w:val="24"/>
              </w:rPr>
              <w:t>2</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3</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4</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5</w:t>
            </w:r>
          </w:p>
        </w:tc>
      </w:tr>
      <w:tr>
        <w:trPr>
          <w:trHeight w:val="23" w:hRule="atLeast"/>
        </w:trPr>
        <w:tc>
          <w:tcPr>
            <w:tcW w:w="2779"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pPr>
            <w:r>
              <w:rPr>
                <w:color w:val="000000"/>
                <w:sz w:val="24"/>
                <w:szCs w:val="24"/>
              </w:rPr>
              <w:t>Скорая медицинская помощь вне медицинской организации, включая медицинскую эвакуацию</w:t>
            </w:r>
          </w:p>
        </w:tc>
        <w:tc>
          <w:tcPr>
            <w:tcW w:w="3692"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число вызовов в рамках территориальной программы обязательного медицинского страхования на 1 застрахованное лицо</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0,29</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0,29</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0,29</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число вызовов за счет бюджетных ассигнований краевого бюджета на 1 жителя</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0,0208</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0,0208</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0,0208</w:t>
            </w:r>
          </w:p>
        </w:tc>
      </w:tr>
      <w:tr>
        <w:trPr>
          <w:trHeight w:val="23" w:hRule="atLeast"/>
        </w:trPr>
        <w:tc>
          <w:tcPr>
            <w:tcW w:w="2779"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 xml:space="preserve">Медицинская помощь </w:t>
              <w:br/>
              <w:t>в амбулаторных условиях</w:t>
            </w:r>
          </w:p>
        </w:tc>
        <w:tc>
          <w:tcPr>
            <w:tcW w:w="36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число посещений </w:t>
            </w:r>
          </w:p>
          <w:p>
            <w:pPr>
              <w:pStyle w:val="Normal"/>
              <w:tabs>
                <w:tab w:val="clear" w:pos="708"/>
                <w:tab w:val="left" w:pos="345" w:leader="none"/>
              </w:tabs>
              <w:autoSpaceDE w:val="false"/>
              <w:ind w:left="-52" w:right="-78" w:hanging="0"/>
              <w:rPr>
                <w:color w:val="000000"/>
                <w:sz w:val="24"/>
                <w:szCs w:val="24"/>
              </w:rPr>
            </w:pPr>
            <w:r>
              <w:rPr>
                <w:color w:val="000000"/>
                <w:sz w:val="24"/>
                <w:szCs w:val="24"/>
              </w:rPr>
              <w:t>с профилактической</w:t>
              <w:br/>
              <w:t xml:space="preserve">и иными целями (включая посещения, связанные </w:t>
            </w:r>
          </w:p>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с профилактическими мероприятиями, в том числе посещения центров здоровья, посещения среднего медицинского персонала и разовые посещения </w:t>
              <w:br/>
              <w:t xml:space="preserve">в связи с заболеваниями, в том числе при заболеваниях полости рта, слюнных желез и челюстей, </w:t>
            </w:r>
          </w:p>
          <w:p>
            <w:pPr>
              <w:pStyle w:val="Normal"/>
              <w:tabs>
                <w:tab w:val="clear" w:pos="708"/>
                <w:tab w:val="left" w:pos="345" w:leader="none"/>
              </w:tabs>
              <w:autoSpaceDE w:val="false"/>
              <w:ind w:left="-52" w:right="-78" w:hanging="0"/>
              <w:rPr>
                <w:color w:val="000000"/>
                <w:sz w:val="24"/>
                <w:szCs w:val="24"/>
              </w:rPr>
            </w:pPr>
            <w:r>
              <w:rPr>
                <w:color w:val="000000"/>
                <w:sz w:val="24"/>
                <w:szCs w:val="24"/>
              </w:rPr>
              <w:t>за исключением зубного протезирования, а также посещения центров амбулаторной онкологической помощи):</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3" w:right="-66" w:hanging="0"/>
              <w:jc w:val="center"/>
              <w:rPr>
                <w:color w:val="000000"/>
                <w:sz w:val="24"/>
                <w:szCs w:val="24"/>
              </w:rPr>
            </w:pPr>
            <w:r>
              <w:rPr>
                <w:color w:val="000000"/>
                <w:sz w:val="24"/>
                <w:szCs w:val="24"/>
              </w:rPr>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3" w:right="-66" w:hanging="0"/>
              <w:jc w:val="center"/>
              <w:rPr>
                <w:color w:val="000000"/>
                <w:sz w:val="24"/>
                <w:szCs w:val="24"/>
              </w:rPr>
            </w:pPr>
            <w:r>
              <w:rPr>
                <w:color w:val="000000"/>
                <w:sz w:val="24"/>
                <w:szCs w:val="24"/>
              </w:rPr>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3" w:right="-66" w:hanging="0"/>
              <w:jc w:val="center"/>
              <w:rPr>
                <w:color w:val="000000"/>
                <w:sz w:val="24"/>
                <w:szCs w:val="24"/>
              </w:rPr>
            </w:pPr>
            <w:r>
              <w:rPr>
                <w:color w:val="000000"/>
                <w:sz w:val="24"/>
                <w:szCs w:val="24"/>
              </w:rPr>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2" w:right="-78" w:hanging="0"/>
              <w:rPr>
                <w:color w:val="000000"/>
                <w:sz w:val="24"/>
                <w:szCs w:val="24"/>
              </w:rPr>
            </w:pPr>
            <w:r>
              <w:rPr>
                <w:color w:val="000000"/>
                <w:sz w:val="24"/>
                <w:szCs w:val="24"/>
              </w:rPr>
              <w:t>за счет бюджетных ассигнований краевого бюджета на 1 жителя (включая медицинскую помощь, оказываемую выездными психиатрическими бригдами)</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0,73</w:t>
            </w:r>
          </w:p>
          <w:p>
            <w:pPr>
              <w:pStyle w:val="Normal"/>
              <w:autoSpaceDE w:val="false"/>
              <w:ind w:left="-53" w:right="-66" w:hanging="0"/>
              <w:jc w:val="center"/>
              <w:rPr>
                <w:color w:val="000000"/>
                <w:sz w:val="24"/>
                <w:szCs w:val="24"/>
              </w:rPr>
            </w:pPr>
            <w:r>
              <w:rPr>
                <w:color w:val="000000"/>
                <w:sz w:val="24"/>
                <w:szCs w:val="24"/>
              </w:rPr>
            </w:r>
          </w:p>
          <w:p>
            <w:pPr>
              <w:pStyle w:val="Normal"/>
              <w:autoSpaceDE w:val="false"/>
              <w:ind w:left="-53" w:right="-66" w:hanging="0"/>
              <w:jc w:val="center"/>
              <w:rPr>
                <w:color w:val="000000"/>
                <w:sz w:val="24"/>
                <w:szCs w:val="24"/>
              </w:rPr>
            </w:pPr>
            <w:r>
              <w:rPr>
                <w:color w:val="000000"/>
                <w:sz w:val="24"/>
                <w:szCs w:val="24"/>
              </w:rPr>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0,73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0,73</w:t>
            </w:r>
          </w:p>
          <w:p>
            <w:pPr>
              <w:pStyle w:val="Normal"/>
              <w:jc w:val="center"/>
              <w:rPr>
                <w:color w:val="000000"/>
                <w:sz w:val="24"/>
                <w:szCs w:val="24"/>
              </w:rPr>
            </w:pPr>
            <w:r>
              <w:rPr>
                <w:color w:val="000000"/>
                <w:sz w:val="24"/>
                <w:szCs w:val="24"/>
              </w:rPr>
            </w:r>
          </w:p>
          <w:p>
            <w:pPr>
              <w:pStyle w:val="Normal"/>
              <w:jc w:val="center"/>
              <w:rPr>
                <w:color w:val="000000"/>
                <w:sz w:val="24"/>
                <w:szCs w:val="24"/>
              </w:rPr>
            </w:pPr>
            <w:r>
              <w:rPr>
                <w:color w:val="000000"/>
                <w:sz w:val="24"/>
                <w:szCs w:val="24"/>
              </w:rPr>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из них для паллиативной медицинской помощи, в том числе на дому</w:t>
            </w:r>
          </w:p>
        </w:tc>
        <w:tc>
          <w:tcPr>
            <w:tcW w:w="99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0,026</w:t>
            </w:r>
          </w:p>
        </w:tc>
        <w:tc>
          <w:tcPr>
            <w:tcW w:w="1179"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0,028</w:t>
            </w:r>
          </w:p>
        </w:tc>
        <w:tc>
          <w:tcPr>
            <w:tcW w:w="111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0,03</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в том числе при осуществлении посещений на дому выездными патронажными бригадами </w:t>
            </w:r>
          </w:p>
        </w:tc>
        <w:tc>
          <w:tcPr>
            <w:tcW w:w="99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0,0062</w:t>
            </w:r>
          </w:p>
        </w:tc>
        <w:tc>
          <w:tcPr>
            <w:tcW w:w="1179"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0,0072</w:t>
            </w:r>
          </w:p>
        </w:tc>
        <w:tc>
          <w:tcPr>
            <w:tcW w:w="111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0,008</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в рамках территориальной программы обязательного медицинского страхования </w:t>
            </w:r>
          </w:p>
          <w:p>
            <w:pPr>
              <w:pStyle w:val="Normal"/>
              <w:tabs>
                <w:tab w:val="clear" w:pos="708"/>
                <w:tab w:val="left" w:pos="345" w:leader="none"/>
              </w:tabs>
              <w:autoSpaceDE w:val="false"/>
              <w:ind w:left="-52" w:right="-78" w:hanging="0"/>
              <w:rPr>
                <w:color w:val="000000"/>
                <w:sz w:val="24"/>
                <w:szCs w:val="24"/>
              </w:rPr>
            </w:pPr>
            <w:r>
              <w:rPr>
                <w:color w:val="000000"/>
                <w:sz w:val="24"/>
                <w:szCs w:val="24"/>
              </w:rPr>
              <w:t>на 1 застрахованное лицо:</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2,93</w:t>
            </w:r>
          </w:p>
        </w:tc>
        <w:tc>
          <w:tcPr>
            <w:tcW w:w="1179"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2,93</w:t>
            </w:r>
          </w:p>
        </w:tc>
        <w:tc>
          <w:tcPr>
            <w:tcW w:w="111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2,93</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2" w:right="-78" w:hanging="0"/>
              <w:rPr>
                <w:color w:val="000000"/>
                <w:sz w:val="24"/>
                <w:szCs w:val="24"/>
              </w:rPr>
            </w:pPr>
            <w:r>
              <w:rPr>
                <w:color w:val="000000"/>
                <w:sz w:val="24"/>
                <w:szCs w:val="24"/>
              </w:rPr>
              <w:t>комплексных посещений для проведения профилактических медицинских осмотров</w:t>
            </w:r>
          </w:p>
        </w:tc>
        <w:tc>
          <w:tcPr>
            <w:tcW w:w="99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0,26</w:t>
            </w:r>
          </w:p>
        </w:tc>
        <w:tc>
          <w:tcPr>
            <w:tcW w:w="1179"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0,274</w:t>
            </w:r>
          </w:p>
        </w:tc>
        <w:tc>
          <w:tcPr>
            <w:tcW w:w="111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0,274</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комплексных посещений для проведения диспансеризации </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0,19</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0,261</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0,261</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посещений с иными целями </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2,48</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2,395</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2,395</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autoSpaceDE w:val="false"/>
              <w:ind w:left="-52" w:right="-78" w:hanging="0"/>
              <w:rPr/>
            </w:pPr>
            <w:r>
              <w:rPr>
                <w:color w:val="000000"/>
                <w:sz w:val="24"/>
                <w:szCs w:val="24"/>
              </w:rPr>
              <w:t>число посещений в неотложной форме в рамках территориальной программы обязательного медицинского страхования</w:t>
            </w:r>
          </w:p>
          <w:p>
            <w:pPr>
              <w:pStyle w:val="Normal"/>
              <w:tabs>
                <w:tab w:val="clear" w:pos="708"/>
                <w:tab w:val="left" w:pos="0" w:leader="none"/>
              </w:tabs>
              <w:autoSpaceDE w:val="false"/>
              <w:ind w:left="-52" w:right="-78" w:hanging="0"/>
              <w:rPr>
                <w:color w:val="000000"/>
                <w:sz w:val="24"/>
                <w:szCs w:val="24"/>
              </w:rPr>
            </w:pPr>
            <w:r>
              <w:rPr>
                <w:color w:val="000000"/>
                <w:sz w:val="24"/>
                <w:szCs w:val="24"/>
              </w:rPr>
              <w:t xml:space="preserve"> </w:t>
            </w:r>
            <w:r>
              <w:rPr>
                <w:color w:val="000000"/>
                <w:sz w:val="24"/>
                <w:szCs w:val="24"/>
              </w:rPr>
              <w:t>на 1 застрахованное лицо</w:t>
            </w:r>
          </w:p>
        </w:tc>
        <w:tc>
          <w:tcPr>
            <w:tcW w:w="99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0,54</w:t>
            </w:r>
          </w:p>
        </w:tc>
        <w:tc>
          <w:tcPr>
            <w:tcW w:w="1179"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0,54</w:t>
            </w:r>
          </w:p>
        </w:tc>
        <w:tc>
          <w:tcPr>
            <w:tcW w:w="111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0,54</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sz w:val="24"/>
                <w:szCs w:val="24"/>
              </w:rPr>
              <w:t>число обращений в связи                              с заболеваниями (обращение –законченный случай лечения заболевания в амбулаторных условиях с кратностью посещений по поводу одного заболевания не менее 2):</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3" w:right="-66" w:hanging="0"/>
              <w:jc w:val="center"/>
              <w:rPr>
                <w:color w:val="000000"/>
                <w:sz w:val="24"/>
                <w:szCs w:val="24"/>
              </w:rPr>
            </w:pPr>
            <w:r>
              <w:rPr>
                <w:color w:val="000000"/>
                <w:sz w:val="24"/>
                <w:szCs w:val="24"/>
              </w:rPr>
            </w:r>
          </w:p>
        </w:tc>
        <w:tc>
          <w:tcPr>
            <w:tcW w:w="117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1117"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rHeight w:val="505"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2" w:right="-78" w:hanging="0"/>
              <w:rPr>
                <w:color w:val="000000"/>
                <w:sz w:val="24"/>
                <w:szCs w:val="24"/>
              </w:rPr>
            </w:pPr>
            <w:r>
              <w:rPr>
                <w:color w:val="000000"/>
                <w:sz w:val="24"/>
                <w:szCs w:val="24"/>
              </w:rPr>
              <w:t>за счет бюджетных ассигнований краевого бюджета на 1 жителя</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0,144</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0,144</w:t>
            </w:r>
          </w:p>
          <w:p>
            <w:pPr>
              <w:pStyle w:val="Normal"/>
              <w:rPr>
                <w:color w:val="000000"/>
                <w:sz w:val="24"/>
                <w:szCs w:val="24"/>
              </w:rPr>
            </w:pPr>
            <w:r>
              <w:rPr>
                <w:color w:val="000000"/>
                <w:sz w:val="24"/>
                <w:szCs w:val="24"/>
              </w:rPr>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0,144</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pPr>
            <w:r>
              <w:rPr>
                <w:color w:val="000000"/>
                <w:sz w:val="24"/>
                <w:szCs w:val="24"/>
              </w:rPr>
              <w:t xml:space="preserve">в рамках территориальной программы обязательного медицинского страхования на 1 застрахованное лицо, включая медицинскую реабилитацию, которые включают проведение следующих отдельных диагностических (лабораторных) исследований: </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1,7877</w:t>
            </w:r>
          </w:p>
        </w:tc>
        <w:tc>
          <w:tcPr>
            <w:tcW w:w="1179"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1,7877</w:t>
            </w:r>
          </w:p>
        </w:tc>
        <w:tc>
          <w:tcPr>
            <w:tcW w:w="111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1,7877</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ConsPlusNormal"/>
              <w:spacing w:before="0" w:after="0"/>
              <w:ind w:left="-52" w:hanging="0"/>
              <w:contextualSpacing/>
              <w:rPr>
                <w:color w:val="000000"/>
                <w:sz w:val="24"/>
                <w:szCs w:val="24"/>
              </w:rPr>
            </w:pPr>
            <w:r>
              <w:rPr>
                <w:rFonts w:cs="Times New Roman" w:ascii="Times New Roman" w:hAnsi="Times New Roman"/>
                <w:color w:val="000000"/>
                <w:sz w:val="24"/>
                <w:szCs w:val="24"/>
              </w:rPr>
              <w:t>к</w:t>
            </w:r>
            <w:r>
              <w:rPr>
                <w:rFonts w:cs="Times New Roman" w:ascii="Times New Roman" w:hAnsi="Times New Roman"/>
                <w:bCs/>
                <w:color w:val="000000"/>
                <w:sz w:val="24"/>
                <w:szCs w:val="24"/>
              </w:rPr>
              <w:t>омпьютерная томография</w:t>
            </w:r>
            <w:r>
              <w:rPr>
                <w:rFonts w:cs="Times New Roman" w:ascii="Times New Roman" w:hAnsi="Times New Roman"/>
                <w:color w:val="000000"/>
                <w:sz w:val="24"/>
                <w:szCs w:val="24"/>
              </w:rPr>
              <w:t xml:space="preserve"> </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0,02833</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0,02833</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0,02833</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ConsPlusNormal"/>
              <w:spacing w:before="0" w:after="0"/>
              <w:ind w:left="-52" w:hanging="0"/>
              <w:contextualSpacing/>
              <w:rPr/>
            </w:pPr>
            <w:r>
              <w:rPr>
                <w:rFonts w:cs="Times New Roman" w:ascii="Times New Roman" w:hAnsi="Times New Roman"/>
                <w:color w:val="000000"/>
                <w:sz w:val="24"/>
                <w:szCs w:val="24"/>
              </w:rPr>
              <w:t>магнитно-резонансная</w:t>
            </w:r>
            <w:r>
              <w:rPr>
                <w:rFonts w:cs="Times New Roman" w:ascii="Times New Roman" w:hAnsi="Times New Roman"/>
                <w:bCs/>
                <w:color w:val="000000"/>
                <w:sz w:val="24"/>
                <w:szCs w:val="24"/>
              </w:rPr>
              <w:t xml:space="preserve"> томография</w:t>
            </w:r>
            <w:r>
              <w:rPr>
                <w:rFonts w:cs="Times New Roman" w:ascii="Times New Roman" w:hAnsi="Times New Roman"/>
                <w:color w:val="000000"/>
                <w:sz w:val="24"/>
                <w:szCs w:val="24"/>
              </w:rPr>
              <w:t xml:space="preserve"> </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0,014492</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0,01226</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0,01226</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ультразвуковое исследование сердечно-сосудистой системы </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0,11588</w:t>
            </w:r>
          </w:p>
          <w:p>
            <w:pPr>
              <w:pStyle w:val="Normal"/>
              <w:autoSpaceDE w:val="false"/>
              <w:ind w:left="-53" w:right="-66" w:hanging="0"/>
              <w:jc w:val="center"/>
              <w:rPr>
                <w:color w:val="000000"/>
                <w:sz w:val="24"/>
                <w:szCs w:val="24"/>
              </w:rPr>
            </w:pPr>
            <w:r>
              <w:rPr>
                <w:color w:val="000000"/>
                <w:sz w:val="24"/>
                <w:szCs w:val="24"/>
              </w:rPr>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0,11588</w:t>
            </w:r>
          </w:p>
          <w:p>
            <w:pPr>
              <w:pStyle w:val="Normal"/>
              <w:autoSpaceDE w:val="false"/>
              <w:ind w:left="-53" w:right="-66" w:hanging="0"/>
              <w:jc w:val="center"/>
              <w:rPr>
                <w:color w:val="000000"/>
                <w:sz w:val="24"/>
                <w:szCs w:val="24"/>
              </w:rPr>
            </w:pPr>
            <w:r>
              <w:rPr>
                <w:color w:val="000000"/>
                <w:sz w:val="24"/>
                <w:szCs w:val="24"/>
              </w:rPr>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0,11588</w:t>
            </w:r>
          </w:p>
          <w:p>
            <w:pPr>
              <w:pStyle w:val="Normal"/>
              <w:autoSpaceDE w:val="false"/>
              <w:ind w:left="-53" w:right="-66" w:hanging="0"/>
              <w:jc w:val="center"/>
              <w:rPr>
                <w:color w:val="000000"/>
                <w:sz w:val="24"/>
                <w:szCs w:val="24"/>
              </w:rPr>
            </w:pPr>
            <w:r>
              <w:rPr>
                <w:color w:val="000000"/>
                <w:sz w:val="24"/>
                <w:szCs w:val="24"/>
              </w:rPr>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эндоскопическое диагностическое исследование</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0,04913</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0,04913</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0,04913</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молекулярно-биологическое исследование с целью диагностики онкологических заболеваний </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0,001184</w:t>
            </w:r>
          </w:p>
        </w:tc>
        <w:tc>
          <w:tcPr>
            <w:tcW w:w="1179"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0,001184</w:t>
            </w:r>
          </w:p>
        </w:tc>
        <w:tc>
          <w:tcPr>
            <w:tcW w:w="1117"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0,001184</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0,01431 </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0,01431 </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0,01431 </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283"/>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ind w:left="-52" w:hanging="0"/>
              <w:rPr/>
            </w:pPr>
            <w:r>
              <w:rPr>
                <w:color w:val="000000"/>
                <w:sz w:val="24"/>
                <w:szCs w:val="24"/>
              </w:rPr>
              <w:t>тестирование на выявление новой коронавирусной инфекции (</w:t>
            </w:r>
            <w:r>
              <w:rPr>
                <w:color w:val="000000"/>
                <w:sz w:val="24"/>
                <w:szCs w:val="24"/>
                <w:lang w:val="en-US"/>
              </w:rPr>
              <w:t>COVID</w:t>
            </w:r>
            <w:r>
              <w:rPr>
                <w:color w:val="000000"/>
                <w:sz w:val="24"/>
                <w:szCs w:val="24"/>
              </w:rPr>
              <w:t xml:space="preserve">-19) </w:t>
            </w:r>
          </w:p>
        </w:tc>
        <w:tc>
          <w:tcPr>
            <w:tcW w:w="997" w:type="dxa"/>
            <w:tcBorders>
              <w:top w:val="single" w:sz="4" w:space="0" w:color="000000"/>
              <w:left w:val="single" w:sz="4" w:space="0" w:color="000000"/>
              <w:bottom w:val="single" w:sz="4" w:space="0" w:color="000000"/>
              <w:right w:val="single" w:sz="4" w:space="0" w:color="000000"/>
            </w:tcBorders>
          </w:tcPr>
          <w:p>
            <w:pPr>
              <w:pStyle w:val="Normal"/>
              <w:rPr/>
            </w:pPr>
            <w:r>
              <w:rPr>
                <w:color w:val="000000"/>
                <w:sz w:val="24"/>
                <w:szCs w:val="24"/>
              </w:rPr>
              <w:t>0,12441</w:t>
            </w:r>
          </w:p>
        </w:tc>
        <w:tc>
          <w:tcPr>
            <w:tcW w:w="1179"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 xml:space="preserve"> </w:t>
            </w:r>
            <w:r>
              <w:rPr>
                <w:color w:val="000000"/>
                <w:sz w:val="24"/>
                <w:szCs w:val="24"/>
              </w:rPr>
              <w:t xml:space="preserve">0,12441 </w:t>
            </w:r>
          </w:p>
        </w:tc>
        <w:tc>
          <w:tcPr>
            <w:tcW w:w="1117"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0,12441</w:t>
            </w:r>
          </w:p>
        </w:tc>
      </w:tr>
      <w:tr>
        <w:trPr>
          <w:trHeight w:val="23" w:hRule="atLeast"/>
        </w:trPr>
        <w:tc>
          <w:tcPr>
            <w:tcW w:w="2779"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 xml:space="preserve">Медицинская помощь </w:t>
              <w:br/>
              <w:t>в условиях дневных стационаров</w:t>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число случаев лечения за счет бюджетных ассигнований краевого бюджета на 1 жителя (включая случаи оказания паллиативной медицинской помощи в условиях дневного стационара)</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0,004</w:t>
            </w:r>
          </w:p>
          <w:p>
            <w:pPr>
              <w:pStyle w:val="Normal"/>
              <w:autoSpaceDE w:val="false"/>
              <w:ind w:left="-53" w:right="-66" w:hanging="0"/>
              <w:jc w:val="center"/>
              <w:rPr>
                <w:color w:val="000000"/>
                <w:sz w:val="24"/>
                <w:szCs w:val="24"/>
              </w:rPr>
            </w:pPr>
            <w:r>
              <w:rPr>
                <w:color w:val="000000"/>
                <w:sz w:val="24"/>
                <w:szCs w:val="24"/>
              </w:rPr>
            </w:r>
          </w:p>
          <w:p>
            <w:pPr>
              <w:pStyle w:val="Normal"/>
              <w:autoSpaceDE w:val="false"/>
              <w:ind w:left="-53" w:right="-66" w:hanging="0"/>
              <w:jc w:val="center"/>
              <w:rPr>
                <w:color w:val="000000"/>
                <w:sz w:val="24"/>
                <w:szCs w:val="24"/>
              </w:rPr>
            </w:pPr>
            <w:r>
              <w:rPr>
                <w:color w:val="000000"/>
                <w:sz w:val="24"/>
                <w:szCs w:val="24"/>
              </w:rPr>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pPr>
            <w:r>
              <w:rPr>
                <w:color w:val="000000"/>
                <w:sz w:val="24"/>
                <w:szCs w:val="24"/>
              </w:rPr>
              <w:t>0,004</w:t>
            </w:r>
          </w:p>
          <w:p>
            <w:pPr>
              <w:pStyle w:val="Normal"/>
              <w:autoSpaceDE w:val="false"/>
              <w:ind w:left="-53" w:right="-66" w:hanging="0"/>
              <w:jc w:val="center"/>
              <w:rPr>
                <w:color w:val="000000"/>
                <w:sz w:val="24"/>
                <w:szCs w:val="24"/>
              </w:rPr>
            </w:pPr>
            <w:r>
              <w:rPr>
                <w:color w:val="000000"/>
                <w:sz w:val="24"/>
                <w:szCs w:val="24"/>
              </w:rPr>
            </w:r>
          </w:p>
          <w:p>
            <w:pPr>
              <w:pStyle w:val="Normal"/>
              <w:autoSpaceDE w:val="false"/>
              <w:ind w:left="-53" w:right="-66" w:hanging="0"/>
              <w:jc w:val="center"/>
              <w:rPr>
                <w:color w:val="000000"/>
                <w:sz w:val="24"/>
                <w:szCs w:val="24"/>
              </w:rPr>
            </w:pPr>
            <w:r>
              <w:rPr>
                <w:color w:val="000000"/>
                <w:sz w:val="24"/>
                <w:szCs w:val="24"/>
              </w:rPr>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0,004</w:t>
            </w:r>
          </w:p>
          <w:p>
            <w:pPr>
              <w:pStyle w:val="Normal"/>
              <w:autoSpaceDE w:val="false"/>
              <w:ind w:left="-53" w:right="-66" w:hanging="0"/>
              <w:jc w:val="center"/>
              <w:rPr>
                <w:color w:val="000000"/>
                <w:sz w:val="24"/>
                <w:szCs w:val="24"/>
              </w:rPr>
            </w:pPr>
            <w:r>
              <w:rPr>
                <w:color w:val="000000"/>
                <w:sz w:val="24"/>
                <w:szCs w:val="24"/>
              </w:rPr>
            </w:r>
          </w:p>
          <w:p>
            <w:pPr>
              <w:pStyle w:val="Normal"/>
              <w:autoSpaceDE w:val="false"/>
              <w:ind w:left="-53" w:right="-66" w:hanging="0"/>
              <w:jc w:val="center"/>
              <w:rPr>
                <w:color w:val="000000"/>
                <w:sz w:val="24"/>
                <w:szCs w:val="24"/>
              </w:rPr>
            </w:pPr>
            <w:r>
              <w:rPr>
                <w:color w:val="000000"/>
                <w:sz w:val="24"/>
                <w:szCs w:val="24"/>
              </w:rPr>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число случаев лечения в рамках базовой программы обязательного медицинского страхования на 1 застрахованное лицо</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0,065504</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0,063268</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0,063282</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оказания медицинской помощи федеральными медицинскими организациями</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0,002181</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pPr>
            <w:r>
              <w:rPr>
                <w:color w:val="000000"/>
                <w:sz w:val="24"/>
                <w:szCs w:val="24"/>
              </w:rPr>
              <w:t>0,002181</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0,002181</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оказания медицинской помощи медицинскими организациями                 (за исключением федеральных медицинских организаций)</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0,063323</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0,061087</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0,061101</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по профилю «онкология»</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0,009468</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pPr>
            <w:r>
              <w:rPr>
                <w:color w:val="000000"/>
                <w:sz w:val="24"/>
                <w:szCs w:val="24"/>
              </w:rPr>
              <w:t>0,007219</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0,007219</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на оказание медицинской помощи федеральными медицинскими организациями</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0,000284</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0,000284</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0,000284</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на оказание медицинской помощи медицинскими организациями                 (за исключением федеральных медицинских организаций)</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0,009184</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0,006935</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0,006935</w:t>
            </w:r>
          </w:p>
        </w:tc>
      </w:tr>
      <w:tr>
        <w:trPr>
          <w:trHeight w:val="23" w:hRule="atLeast"/>
        </w:trPr>
        <w:tc>
          <w:tcPr>
            <w:tcW w:w="2779"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 xml:space="preserve">Специализированная медицинская помощь </w:t>
              <w:br/>
              <w:t>в стационарных условиях</w:t>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число случаев госпитализации </w:t>
            </w:r>
          </w:p>
          <w:p>
            <w:pPr>
              <w:pStyle w:val="Normal"/>
              <w:autoSpaceDE w:val="false"/>
              <w:ind w:left="-52" w:right="-78" w:hanging="0"/>
              <w:rPr>
                <w:color w:val="000000"/>
                <w:sz w:val="24"/>
                <w:szCs w:val="24"/>
              </w:rPr>
            </w:pPr>
            <w:r>
              <w:rPr>
                <w:color w:val="000000"/>
                <w:sz w:val="24"/>
                <w:szCs w:val="24"/>
              </w:rPr>
              <w:t>за счет бюджетных ассигнований краевого бюджета на 1 жителя</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 xml:space="preserve">0,0146 </w:t>
            </w:r>
          </w:p>
          <w:p>
            <w:pPr>
              <w:pStyle w:val="Normal"/>
              <w:autoSpaceDE w:val="false"/>
              <w:ind w:left="-53" w:right="-66" w:hanging="0"/>
              <w:jc w:val="center"/>
              <w:rPr>
                <w:color w:val="000000"/>
                <w:sz w:val="24"/>
                <w:szCs w:val="24"/>
              </w:rPr>
            </w:pPr>
            <w:r>
              <w:rPr>
                <w:color w:val="000000"/>
                <w:sz w:val="24"/>
                <w:szCs w:val="24"/>
              </w:rPr>
            </w:r>
          </w:p>
          <w:p>
            <w:pPr>
              <w:pStyle w:val="Normal"/>
              <w:autoSpaceDE w:val="false"/>
              <w:ind w:left="-53" w:right="-66" w:hanging="0"/>
              <w:jc w:val="center"/>
              <w:rPr>
                <w:color w:val="000000"/>
                <w:sz w:val="24"/>
                <w:szCs w:val="24"/>
              </w:rPr>
            </w:pPr>
            <w:r>
              <w:rPr>
                <w:color w:val="000000"/>
                <w:sz w:val="24"/>
                <w:szCs w:val="24"/>
              </w:rPr>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 xml:space="preserve">0,0146 </w:t>
            </w:r>
          </w:p>
          <w:p>
            <w:pPr>
              <w:pStyle w:val="Normal"/>
              <w:autoSpaceDE w:val="false"/>
              <w:ind w:left="-53" w:right="-66" w:hanging="0"/>
              <w:jc w:val="center"/>
              <w:rPr>
                <w:color w:val="000000"/>
                <w:sz w:val="24"/>
                <w:szCs w:val="24"/>
              </w:rPr>
            </w:pPr>
            <w:r>
              <w:rPr>
                <w:color w:val="000000"/>
                <w:sz w:val="24"/>
                <w:szCs w:val="24"/>
              </w:rPr>
            </w:r>
          </w:p>
          <w:p>
            <w:pPr>
              <w:pStyle w:val="Normal"/>
              <w:autoSpaceDE w:val="false"/>
              <w:ind w:left="-53" w:right="-66" w:hanging="0"/>
              <w:jc w:val="center"/>
              <w:rPr>
                <w:color w:val="000000"/>
                <w:sz w:val="24"/>
                <w:szCs w:val="24"/>
              </w:rPr>
            </w:pPr>
            <w:r>
              <w:rPr>
                <w:color w:val="000000"/>
                <w:sz w:val="24"/>
                <w:szCs w:val="24"/>
              </w:rPr>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 xml:space="preserve">0,0146 </w:t>
            </w:r>
          </w:p>
          <w:p>
            <w:pPr>
              <w:pStyle w:val="Normal"/>
              <w:autoSpaceDE w:val="false"/>
              <w:ind w:left="-53" w:right="-66" w:hanging="0"/>
              <w:jc w:val="center"/>
              <w:rPr>
                <w:color w:val="000000"/>
                <w:sz w:val="24"/>
                <w:szCs w:val="24"/>
              </w:rPr>
            </w:pPr>
            <w:r>
              <w:rPr>
                <w:color w:val="000000"/>
                <w:sz w:val="24"/>
                <w:szCs w:val="24"/>
              </w:rPr>
            </w:r>
          </w:p>
          <w:p>
            <w:pPr>
              <w:pStyle w:val="Normal"/>
              <w:autoSpaceDE w:val="false"/>
              <w:ind w:left="-53" w:right="-66" w:hanging="0"/>
              <w:jc w:val="center"/>
              <w:rPr>
                <w:color w:val="000000"/>
                <w:sz w:val="24"/>
                <w:szCs w:val="24"/>
              </w:rPr>
            </w:pPr>
            <w:r>
              <w:rPr>
                <w:color w:val="000000"/>
                <w:sz w:val="24"/>
                <w:szCs w:val="24"/>
              </w:rPr>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число случаев госпитализации </w:t>
            </w:r>
          </w:p>
          <w:p>
            <w:pPr>
              <w:pStyle w:val="Normal"/>
              <w:autoSpaceDE w:val="false"/>
              <w:ind w:left="-52" w:right="-78" w:hanging="0"/>
              <w:rPr>
                <w:color w:val="000000"/>
                <w:sz w:val="24"/>
                <w:szCs w:val="24"/>
              </w:rPr>
            </w:pPr>
            <w:r>
              <w:rPr>
                <w:color w:val="000000"/>
                <w:sz w:val="24"/>
                <w:szCs w:val="24"/>
              </w:rPr>
              <w:t>в рамках базовой программы обязательного медицинского страхования на 1 застрахованное лицо</w:t>
            </w:r>
          </w:p>
        </w:tc>
        <w:tc>
          <w:tcPr>
            <w:tcW w:w="99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3" w:right="-66" w:hanging="0"/>
              <w:jc w:val="center"/>
              <w:rPr>
                <w:color w:val="000000"/>
                <w:spacing w:val="-4"/>
                <w:sz w:val="24"/>
                <w:szCs w:val="24"/>
              </w:rPr>
            </w:pPr>
            <w:r>
              <w:rPr>
                <w:color w:val="000000"/>
                <w:spacing w:val="-4"/>
                <w:sz w:val="24"/>
                <w:szCs w:val="24"/>
              </w:rPr>
              <w:t xml:space="preserve">0,174461 </w:t>
            </w:r>
          </w:p>
        </w:tc>
        <w:tc>
          <w:tcPr>
            <w:tcW w:w="1179"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3" w:right="-66" w:hanging="0"/>
              <w:jc w:val="center"/>
              <w:rPr>
                <w:color w:val="000000"/>
                <w:spacing w:val="-4"/>
                <w:sz w:val="24"/>
                <w:szCs w:val="24"/>
              </w:rPr>
            </w:pPr>
            <w:r>
              <w:rPr>
                <w:color w:val="000000"/>
                <w:spacing w:val="-4"/>
                <w:sz w:val="24"/>
                <w:szCs w:val="24"/>
              </w:rPr>
              <w:t>0,17671</w:t>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3" w:right="-66" w:hanging="0"/>
              <w:jc w:val="center"/>
              <w:rPr>
                <w:color w:val="000000"/>
                <w:spacing w:val="-4"/>
                <w:sz w:val="24"/>
                <w:szCs w:val="24"/>
              </w:rPr>
            </w:pPr>
            <w:r>
              <w:rPr>
                <w:color w:val="000000"/>
                <w:spacing w:val="-4"/>
                <w:sz w:val="24"/>
                <w:szCs w:val="24"/>
              </w:rPr>
              <w:t>0,17671</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pacing w:val="-4"/>
                <w:sz w:val="24"/>
                <w:szCs w:val="24"/>
              </w:rPr>
            </w:pPr>
            <w:r>
              <w:rPr>
                <w:color w:val="000000"/>
                <w:spacing w:val="-4"/>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федеральными медицинскими организациями</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0,011118</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0,011118</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0,011118</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медицинскими организациями                 (за исключением федеральных медицинских организаций)</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 xml:space="preserve">0,163343  </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0,165592</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0,165592</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по профилю «онкология»</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0,00833</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0,0105</w:t>
            </w:r>
            <w:r>
              <w:rPr>
                <w:color w:val="000000"/>
                <w:sz w:val="24"/>
                <w:szCs w:val="24"/>
                <w:lang w:val="en-US"/>
              </w:rPr>
              <w:t>8</w:t>
            </w:r>
            <w:r>
              <w:rPr>
                <w:color w:val="000000"/>
                <w:sz w:val="24"/>
                <w:szCs w:val="24"/>
              </w:rPr>
              <w:t xml:space="preserve">    </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0,0105</w:t>
            </w:r>
            <w:r>
              <w:rPr>
                <w:color w:val="000000"/>
                <w:sz w:val="24"/>
                <w:szCs w:val="24"/>
                <w:lang w:val="en-US"/>
              </w:rPr>
              <w:t>8</w:t>
            </w:r>
            <w:r>
              <w:rPr>
                <w:color w:val="000000"/>
                <w:sz w:val="24"/>
                <w:szCs w:val="24"/>
                <w:highlight w:val="yellow"/>
              </w:rPr>
              <w:t xml:space="preserve"> </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федеральными медицинскими организациями</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0,00109</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0,00109</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0,00109</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медицинскими организациями                 (за исключением федеральных медицинских организаций)</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0,00724</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pPr>
            <w:r>
              <w:rPr>
                <w:color w:val="000000"/>
                <w:sz w:val="24"/>
                <w:szCs w:val="24"/>
              </w:rPr>
              <w:t>0,00949</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0,00949</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strike/>
                <w:color w:val="000000"/>
                <w:sz w:val="24"/>
                <w:szCs w:val="24"/>
              </w:rPr>
            </w:pPr>
            <w:r>
              <w:rPr>
                <w:strike/>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 xml:space="preserve">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w:t>
            </w:r>
          </w:p>
          <w:p>
            <w:pPr>
              <w:pStyle w:val="Normal"/>
              <w:autoSpaceDE w:val="false"/>
              <w:ind w:left="-52" w:right="-78" w:hanging="0"/>
              <w:rPr>
                <w:color w:val="000000"/>
                <w:sz w:val="24"/>
                <w:szCs w:val="24"/>
              </w:rPr>
            </w:pPr>
            <w:r>
              <w:rPr>
                <w:color w:val="000000"/>
                <w:sz w:val="24"/>
                <w:szCs w:val="24"/>
              </w:rPr>
              <w:t>и реабилитационных отделениях медицинских организаций</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0,005</w:t>
            </w:r>
          </w:p>
        </w:tc>
        <w:tc>
          <w:tcPr>
            <w:tcW w:w="1179"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0,005</w:t>
            </w:r>
          </w:p>
        </w:tc>
        <w:tc>
          <w:tcPr>
            <w:tcW w:w="1117"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0,005</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 xml:space="preserve">в том числе для медицинской реабилитации для детей </w:t>
              <w:br/>
              <w:t>в возрасте 0–17 лет с учетом реальной потребности</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0,00125</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0,00125</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0,00125</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федеральными медицинскими организациями</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pPr>
            <w:r>
              <w:rPr>
                <w:color w:val="000000"/>
                <w:sz w:val="24"/>
                <w:szCs w:val="24"/>
              </w:rPr>
              <w:t>0,00056</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0,00056</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0,00056</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медицинскими организациями                 (за исключением федеральных медицинских организаций)</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0,00444</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0,00444</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0,00444</w:t>
            </w:r>
          </w:p>
        </w:tc>
      </w:tr>
      <w:tr>
        <w:trPr>
          <w:trHeight w:val="23" w:hRule="atLeast"/>
        </w:trPr>
        <w:tc>
          <w:tcPr>
            <w:tcW w:w="2779"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 xml:space="preserve">Медицинская помощь </w:t>
            </w:r>
          </w:p>
          <w:p>
            <w:pPr>
              <w:pStyle w:val="Normal"/>
              <w:autoSpaceDE w:val="false"/>
              <w:ind w:left="-52" w:right="-78" w:hanging="0"/>
              <w:rPr>
                <w:color w:val="000000"/>
                <w:sz w:val="24"/>
                <w:szCs w:val="24"/>
              </w:rPr>
            </w:pPr>
            <w:r>
              <w:rPr>
                <w:color w:val="000000"/>
                <w:sz w:val="24"/>
                <w:szCs w:val="24"/>
              </w:rPr>
              <w:t>при экстракорпоральном оплодотворении</w:t>
            </w:r>
          </w:p>
        </w:tc>
        <w:tc>
          <w:tcPr>
            <w:tcW w:w="3692"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число случаев в рамках базовой программы обязательного медицинского страхования на 1 застрахованное лицо</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0,000509</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0,000522</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0,000536</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в том числе в федеральных медицинских организациях</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0,000059</w:t>
            </w:r>
          </w:p>
        </w:tc>
        <w:tc>
          <w:tcPr>
            <w:tcW w:w="1179"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0,000059</w:t>
            </w:r>
          </w:p>
        </w:tc>
        <w:tc>
          <w:tcPr>
            <w:tcW w:w="111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0,000059</w:t>
            </w:r>
          </w:p>
        </w:tc>
      </w:tr>
      <w:tr>
        <w:trPr>
          <w:trHeight w:val="23" w:hRule="atLeast"/>
        </w:trPr>
        <w:tc>
          <w:tcPr>
            <w:tcW w:w="2779"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2" w:right="-78" w:hanging="0"/>
              <w:rPr>
                <w:color w:val="000000"/>
                <w:sz w:val="24"/>
                <w:szCs w:val="24"/>
              </w:rPr>
            </w:pPr>
            <w:r>
              <w:rPr>
                <w:color w:val="000000"/>
                <w:sz w:val="24"/>
                <w:szCs w:val="24"/>
              </w:rPr>
            </w:r>
          </w:p>
        </w:tc>
        <w:tc>
          <w:tcPr>
            <w:tcW w:w="3692"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в том числе в медицинских организациях (за исключением федеральных медицинских организаций)</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0,00045</w:t>
            </w:r>
          </w:p>
        </w:tc>
        <w:tc>
          <w:tcPr>
            <w:tcW w:w="1179" w:type="dxa"/>
            <w:tcBorders>
              <w:top w:val="single" w:sz="4" w:space="0" w:color="000000"/>
              <w:left w:val="single" w:sz="4" w:space="0" w:color="000000"/>
              <w:bottom w:val="single" w:sz="4" w:space="0" w:color="000000"/>
              <w:right w:val="single" w:sz="4" w:space="0" w:color="000000"/>
            </w:tcBorders>
          </w:tcPr>
          <w:p>
            <w:pPr>
              <w:pStyle w:val="Normal"/>
              <w:ind w:left="-53" w:right="-66" w:hanging="0"/>
              <w:jc w:val="center"/>
              <w:rPr>
                <w:color w:val="000000"/>
                <w:sz w:val="24"/>
                <w:szCs w:val="24"/>
              </w:rPr>
            </w:pPr>
            <w:r>
              <w:rPr>
                <w:color w:val="000000"/>
                <w:sz w:val="24"/>
                <w:szCs w:val="24"/>
              </w:rPr>
              <w:t>0,000463</w:t>
            </w:r>
          </w:p>
        </w:tc>
        <w:tc>
          <w:tcPr>
            <w:tcW w:w="1117" w:type="dxa"/>
            <w:tcBorders>
              <w:top w:val="single" w:sz="4" w:space="0" w:color="000000"/>
              <w:left w:val="single" w:sz="4" w:space="0" w:color="000000"/>
              <w:bottom w:val="single" w:sz="4" w:space="0" w:color="000000"/>
              <w:right w:val="single" w:sz="4" w:space="0" w:color="000000"/>
            </w:tcBorders>
          </w:tcPr>
          <w:p>
            <w:pPr>
              <w:pStyle w:val="Normal"/>
              <w:ind w:left="-53" w:right="-66" w:hanging="0"/>
              <w:jc w:val="center"/>
              <w:rPr>
                <w:color w:val="000000"/>
                <w:sz w:val="24"/>
                <w:szCs w:val="24"/>
              </w:rPr>
            </w:pPr>
            <w:r>
              <w:rPr>
                <w:color w:val="000000"/>
                <w:sz w:val="24"/>
                <w:szCs w:val="24"/>
              </w:rPr>
              <w:t>0,000477</w:t>
            </w:r>
          </w:p>
        </w:tc>
      </w:tr>
      <w:tr>
        <w:trPr>
          <w:trHeight w:val="23" w:hRule="atLeast"/>
        </w:trPr>
        <w:tc>
          <w:tcPr>
            <w:tcW w:w="2779"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 xml:space="preserve">Паллиативная медицинская помощь </w:t>
              <w:br/>
              <w:t>в стационарных условиях (включая койки паллиативной медицинской помощи</w:t>
            </w:r>
          </w:p>
          <w:p>
            <w:pPr>
              <w:pStyle w:val="Normal"/>
              <w:autoSpaceDE w:val="false"/>
              <w:ind w:left="-52" w:right="-78" w:hanging="0"/>
              <w:rPr>
                <w:color w:val="000000"/>
                <w:sz w:val="24"/>
                <w:szCs w:val="24"/>
              </w:rPr>
            </w:pPr>
            <w:r>
              <w:rPr>
                <w:color w:val="000000"/>
                <w:sz w:val="24"/>
                <w:szCs w:val="24"/>
              </w:rPr>
              <w:t>и койки сестринского ухода)</w:t>
            </w:r>
          </w:p>
        </w:tc>
        <w:tc>
          <w:tcPr>
            <w:tcW w:w="3692"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число койко-дней за счет бюджетных ассигнований краевого бюджета на 1 жителя</w:t>
            </w:r>
          </w:p>
        </w:tc>
        <w:tc>
          <w:tcPr>
            <w:tcW w:w="997"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0,092</w:t>
            </w:r>
          </w:p>
        </w:tc>
        <w:tc>
          <w:tcPr>
            <w:tcW w:w="1179" w:type="dxa"/>
            <w:tcBorders>
              <w:top w:val="single" w:sz="4" w:space="0" w:color="000000"/>
              <w:left w:val="single" w:sz="4" w:space="0" w:color="000000"/>
              <w:bottom w:val="single" w:sz="4" w:space="0" w:color="000000"/>
              <w:right w:val="single" w:sz="4" w:space="0" w:color="000000"/>
            </w:tcBorders>
          </w:tcPr>
          <w:p>
            <w:pPr>
              <w:pStyle w:val="Normal"/>
              <w:ind w:left="-53" w:right="-66" w:hanging="0"/>
              <w:jc w:val="center"/>
              <w:rPr>
                <w:color w:val="000000"/>
                <w:sz w:val="24"/>
                <w:szCs w:val="24"/>
              </w:rPr>
            </w:pPr>
            <w:r>
              <w:rPr>
                <w:color w:val="000000"/>
                <w:sz w:val="24"/>
                <w:szCs w:val="24"/>
              </w:rPr>
              <w:t>0,092</w:t>
            </w:r>
          </w:p>
        </w:tc>
        <w:tc>
          <w:tcPr>
            <w:tcW w:w="1117" w:type="dxa"/>
            <w:tcBorders>
              <w:top w:val="single" w:sz="4" w:space="0" w:color="000000"/>
              <w:left w:val="single" w:sz="4" w:space="0" w:color="000000"/>
              <w:bottom w:val="single" w:sz="4" w:space="0" w:color="000000"/>
              <w:right w:val="single" w:sz="4" w:space="0" w:color="000000"/>
            </w:tcBorders>
          </w:tcPr>
          <w:p>
            <w:pPr>
              <w:pStyle w:val="Normal"/>
              <w:ind w:left="-53" w:right="-66" w:hanging="0"/>
              <w:jc w:val="center"/>
              <w:rPr>
                <w:color w:val="000000"/>
                <w:sz w:val="24"/>
                <w:szCs w:val="24"/>
              </w:rPr>
            </w:pPr>
            <w:r>
              <w:rPr>
                <w:color w:val="000000"/>
                <w:sz w:val="24"/>
                <w:szCs w:val="24"/>
              </w:rPr>
              <w:t>0,092</w:t>
            </w:r>
          </w:p>
        </w:tc>
      </w:tr>
    </w:tbl>
    <w:p>
      <w:pPr>
        <w:pStyle w:val="Normal"/>
        <w:ind w:firstLine="700"/>
        <w:jc w:val="both"/>
        <w:rPr>
          <w:color w:val="000000"/>
          <w:sz w:val="8"/>
          <w:szCs w:val="8"/>
        </w:rPr>
      </w:pPr>
      <w:r>
        <w:rPr>
          <w:color w:val="000000"/>
          <w:sz w:val="8"/>
          <w:szCs w:val="8"/>
        </w:rPr>
      </w:r>
    </w:p>
    <w:p>
      <w:pPr>
        <w:pStyle w:val="Normal"/>
        <w:ind w:firstLine="709"/>
        <w:jc w:val="both"/>
        <w:rPr/>
      </w:pPr>
      <w:r>
        <w:rPr>
          <w:color w:val="000000"/>
          <w:sz w:val="28"/>
          <w:szCs w:val="28"/>
        </w:rPr>
        <w:t xml:space="preserve">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w:t>
      </w:r>
    </w:p>
    <w:p>
      <w:pPr>
        <w:pStyle w:val="ConsPlus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hanging="0"/>
        <w:jc w:val="center"/>
        <w:rPr/>
      </w:pPr>
      <w:r>
        <w:rPr>
          <w:rFonts w:cs="Times New Roman" w:ascii="Times New Roman" w:hAnsi="Times New Roman"/>
          <w:color w:val="000000"/>
          <w:sz w:val="28"/>
          <w:szCs w:val="28"/>
        </w:rPr>
        <w:t>Объем медицинской помощи в амбулаторных условиях,</w:t>
      </w:r>
    </w:p>
    <w:p>
      <w:pPr>
        <w:pStyle w:val="ConsPlusNormal"/>
        <w:ind w:hanging="0"/>
        <w:jc w:val="center"/>
        <w:rPr/>
      </w:pPr>
      <w:r>
        <w:rPr>
          <w:rFonts w:cs="Times New Roman" w:ascii="Times New Roman" w:hAnsi="Times New Roman"/>
          <w:color w:val="000000"/>
          <w:sz w:val="28"/>
          <w:szCs w:val="28"/>
        </w:rPr>
        <w:t>оказываемой с профилактическими и иными целями,</w:t>
      </w:r>
    </w:p>
    <w:p>
      <w:pPr>
        <w:pStyle w:val="ConsPlusNormal"/>
        <w:ind w:hanging="0"/>
        <w:jc w:val="center"/>
        <w:rPr/>
      </w:pPr>
      <w:r>
        <w:rPr>
          <w:rFonts w:cs="Times New Roman" w:ascii="Times New Roman" w:hAnsi="Times New Roman"/>
          <w:color w:val="000000"/>
          <w:sz w:val="28"/>
          <w:szCs w:val="28"/>
        </w:rPr>
        <w:t>на 1 жителя/застрахованное лицо на 2021 год</w:t>
      </w:r>
    </w:p>
    <w:p>
      <w:pPr>
        <w:pStyle w:val="ConsPlusNormal"/>
        <w:ind w:hanging="0"/>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747" w:type="dxa"/>
        <w:jc w:val="left"/>
        <w:tblInd w:w="-113" w:type="dxa"/>
        <w:tblLayout w:type="fixed"/>
        <w:tblCellMar>
          <w:top w:w="0" w:type="dxa"/>
          <w:left w:w="108" w:type="dxa"/>
          <w:bottom w:w="0" w:type="dxa"/>
          <w:right w:w="108" w:type="dxa"/>
        </w:tblCellMar>
      </w:tblPr>
      <w:tblGrid>
        <w:gridCol w:w="940"/>
        <w:gridCol w:w="4838"/>
        <w:gridCol w:w="2127"/>
        <w:gridCol w:w="1842"/>
      </w:tblGrid>
      <w:tr>
        <w:trPr>
          <w:trHeight w:val="23" w:hRule="atLeast"/>
        </w:trPr>
        <w:tc>
          <w:tcPr>
            <w:tcW w:w="94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4"/>
                <w:szCs w:val="24"/>
              </w:rPr>
              <w:t xml:space="preserve">№ </w:t>
            </w:r>
            <w:r>
              <w:rPr>
                <w:color w:val="000000"/>
                <w:sz w:val="24"/>
                <w:szCs w:val="24"/>
              </w:rPr>
              <w:t>строки</w:t>
            </w:r>
          </w:p>
        </w:tc>
        <w:tc>
          <w:tcPr>
            <w:tcW w:w="483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Показатель (на 1 жителя/</w:t>
            </w:r>
          </w:p>
          <w:p>
            <w:pPr>
              <w:pStyle w:val="Normal"/>
              <w:jc w:val="center"/>
              <w:rPr/>
            </w:pPr>
            <w:r>
              <w:rPr>
                <w:color w:val="000000"/>
                <w:sz w:val="24"/>
                <w:szCs w:val="24"/>
              </w:rPr>
              <w:t>застрахованное лицо)</w:t>
            </w:r>
          </w:p>
        </w:tc>
        <w:tc>
          <w:tcPr>
            <w:tcW w:w="3969" w:type="dxa"/>
            <w:gridSpan w:val="2"/>
            <w:tcBorders>
              <w:top w:val="single" w:sz="4" w:space="0" w:color="000000"/>
              <w:bottom w:val="single" w:sz="4" w:space="0" w:color="000000"/>
              <w:right w:val="single" w:sz="4" w:space="0" w:color="000000"/>
            </w:tcBorders>
          </w:tcPr>
          <w:p>
            <w:pPr>
              <w:pStyle w:val="Normal"/>
              <w:jc w:val="center"/>
              <w:rPr/>
            </w:pPr>
            <w:r>
              <w:rPr>
                <w:color w:val="000000"/>
                <w:sz w:val="24"/>
                <w:szCs w:val="24"/>
              </w:rPr>
              <w:t>Источник финансового обеспечения</w:t>
            </w:r>
          </w:p>
        </w:tc>
      </w:tr>
      <w:tr>
        <w:trPr>
          <w:trHeight w:val="23" w:hRule="atLeast"/>
        </w:trPr>
        <w:tc>
          <w:tcPr>
            <w:tcW w:w="94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483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2127" w:type="dxa"/>
            <w:tcBorders>
              <w:right w:val="single" w:sz="4" w:space="0" w:color="000000"/>
            </w:tcBorders>
          </w:tcPr>
          <w:p>
            <w:pPr>
              <w:pStyle w:val="Normal"/>
              <w:jc w:val="center"/>
              <w:rPr>
                <w:color w:val="000000"/>
                <w:sz w:val="24"/>
                <w:szCs w:val="24"/>
              </w:rPr>
            </w:pPr>
            <w:r>
              <w:rPr>
                <w:color w:val="000000"/>
                <w:sz w:val="24"/>
                <w:szCs w:val="24"/>
              </w:rPr>
              <w:t xml:space="preserve">бюджетные ассигнования краевого бюджета </w:t>
            </w:r>
          </w:p>
        </w:tc>
        <w:tc>
          <w:tcPr>
            <w:tcW w:w="1842" w:type="dxa"/>
            <w:tcBorders>
              <w:right w:val="single" w:sz="4" w:space="0" w:color="000000"/>
            </w:tcBorders>
          </w:tcPr>
          <w:p>
            <w:pPr>
              <w:pStyle w:val="Normal"/>
              <w:jc w:val="center"/>
              <w:rPr/>
            </w:pPr>
            <w:r>
              <w:rPr>
                <w:color w:val="000000"/>
                <w:sz w:val="24"/>
                <w:szCs w:val="24"/>
              </w:rPr>
              <w:t>средства ОМС</w:t>
            </w:r>
          </w:p>
        </w:tc>
      </w:tr>
    </w:tbl>
    <w:p>
      <w:pPr>
        <w:sectPr>
          <w:type w:val="continuous"/>
          <w:pgSz w:w="11906" w:h="16838"/>
          <w:pgMar w:left="1418" w:right="851" w:gutter="0" w:header="709" w:top="1134" w:footer="709" w:bottom="1134"/>
          <w:formProt w:val="false"/>
          <w:titlePg/>
          <w:textDirection w:val="lrTb"/>
          <w:docGrid w:type="default" w:linePitch="360" w:charSpace="0"/>
        </w:sectPr>
      </w:pPr>
    </w:p>
    <w:tbl>
      <w:tblPr>
        <w:tblW w:w="9747" w:type="dxa"/>
        <w:jc w:val="left"/>
        <w:tblInd w:w="-113" w:type="dxa"/>
        <w:tblLayout w:type="fixed"/>
        <w:tblCellMar>
          <w:top w:w="0" w:type="dxa"/>
          <w:left w:w="108" w:type="dxa"/>
          <w:bottom w:w="0" w:type="dxa"/>
          <w:right w:w="108" w:type="dxa"/>
        </w:tblCellMar>
      </w:tblPr>
      <w:tblGrid>
        <w:gridCol w:w="940"/>
        <w:gridCol w:w="4838"/>
        <w:gridCol w:w="2127"/>
        <w:gridCol w:w="1842"/>
      </w:tblGrid>
      <w:tr>
        <w:trPr>
          <w:tblHeader w:val="true"/>
          <w:trHeight w:val="23" w:hRule="atLeast"/>
        </w:trPr>
        <w:tc>
          <w:tcPr>
            <w:tcW w:w="94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w:t>
            </w:r>
          </w:p>
        </w:tc>
        <w:tc>
          <w:tcPr>
            <w:tcW w:w="4838"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w:t>
            </w:r>
          </w:p>
        </w:tc>
        <w:tc>
          <w:tcPr>
            <w:tcW w:w="2127"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w:t>
            </w:r>
          </w:p>
        </w:tc>
        <w:tc>
          <w:tcPr>
            <w:tcW w:w="184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w:t>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w:t>
            </w:r>
          </w:p>
        </w:tc>
        <w:tc>
          <w:tcPr>
            <w:tcW w:w="4838" w:type="dxa"/>
            <w:tcBorders>
              <w:bottom w:val="single" w:sz="4" w:space="0" w:color="000000"/>
              <w:right w:val="single" w:sz="4" w:space="0" w:color="000000"/>
            </w:tcBorders>
          </w:tcPr>
          <w:p>
            <w:pPr>
              <w:pStyle w:val="Normal"/>
              <w:rPr/>
            </w:pPr>
            <w:r>
              <w:rPr>
                <w:color w:val="000000"/>
                <w:sz w:val="24"/>
                <w:szCs w:val="24"/>
              </w:rPr>
              <w:t xml:space="preserve">Объем посещений с профилактической и иными целями, всего (сумма строк 2+3+4), </w:t>
              <w:br/>
              <w:t>в том числе:</w:t>
            </w:r>
          </w:p>
        </w:tc>
        <w:tc>
          <w:tcPr>
            <w:tcW w:w="212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0,73</w:t>
            </w:r>
          </w:p>
        </w:tc>
        <w:tc>
          <w:tcPr>
            <w:tcW w:w="1842"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2,93</w:t>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w:t>
            </w:r>
          </w:p>
        </w:tc>
        <w:tc>
          <w:tcPr>
            <w:tcW w:w="4838" w:type="dxa"/>
            <w:tcBorders>
              <w:bottom w:val="single" w:sz="4" w:space="0" w:color="000000"/>
              <w:right w:val="single" w:sz="4" w:space="0" w:color="000000"/>
            </w:tcBorders>
          </w:tcPr>
          <w:p>
            <w:pPr>
              <w:pStyle w:val="Normal"/>
              <w:rPr/>
            </w:pPr>
            <w:r>
              <w:rPr>
                <w:color w:val="000000"/>
                <w:sz w:val="24"/>
                <w:szCs w:val="24"/>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12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0,013</w:t>
            </w:r>
          </w:p>
        </w:tc>
        <w:tc>
          <w:tcPr>
            <w:tcW w:w="1842"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0,26</w:t>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w:t>
            </w:r>
          </w:p>
        </w:tc>
        <w:tc>
          <w:tcPr>
            <w:tcW w:w="4838" w:type="dxa"/>
            <w:tcBorders>
              <w:bottom w:val="single" w:sz="4" w:space="0" w:color="000000"/>
              <w:right w:val="single" w:sz="4" w:space="0" w:color="000000"/>
            </w:tcBorders>
          </w:tcPr>
          <w:p>
            <w:pPr>
              <w:pStyle w:val="Normal"/>
              <w:rPr/>
            </w:pPr>
            <w:r>
              <w:rPr>
                <w:color w:val="000000"/>
                <w:sz w:val="24"/>
                <w:szCs w:val="24"/>
              </w:rPr>
              <w:t>II. Норматив комплексных посещений для проведения диспансеризации</w:t>
            </w:r>
          </w:p>
        </w:tc>
        <w:tc>
          <w:tcPr>
            <w:tcW w:w="2127" w:type="dxa"/>
            <w:tcBorders>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1842"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0,19</w:t>
            </w:r>
          </w:p>
        </w:tc>
      </w:tr>
      <w:tr>
        <w:trPr>
          <w:trHeight w:val="23" w:hRule="atLeast"/>
        </w:trPr>
        <w:tc>
          <w:tcPr>
            <w:tcW w:w="94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w:t>
            </w:r>
          </w:p>
        </w:tc>
        <w:tc>
          <w:tcPr>
            <w:tcW w:w="4838"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 xml:space="preserve">III. Норматив посещений с иными целями (сумма строк 5+6+7+10+11+12+13+14), </w:t>
              <w:br/>
              <w:t>в том числе:</w:t>
            </w:r>
          </w:p>
        </w:tc>
        <w:tc>
          <w:tcPr>
            <w:tcW w:w="2127"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0,717</w:t>
            </w:r>
          </w:p>
        </w:tc>
        <w:tc>
          <w:tcPr>
            <w:tcW w:w="184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2,48</w:t>
            </w:r>
          </w:p>
        </w:tc>
      </w:tr>
      <w:tr>
        <w:trPr>
          <w:trHeight w:val="23" w:hRule="atLeast"/>
        </w:trPr>
        <w:tc>
          <w:tcPr>
            <w:tcW w:w="94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5</w:t>
            </w:r>
          </w:p>
        </w:tc>
        <w:tc>
          <w:tcPr>
            <w:tcW w:w="4838"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 xml:space="preserve">1) объем посещений для проведения диспансерного наблюдения </w:t>
            </w:r>
          </w:p>
          <w:p>
            <w:pPr>
              <w:pStyle w:val="Normal"/>
              <w:rPr/>
            </w:pPr>
            <w:r>
              <w:rPr>
                <w:color w:val="000000"/>
                <w:sz w:val="24"/>
                <w:szCs w:val="24"/>
              </w:rPr>
              <w:t>(за исключением 1-го посещения)</w:t>
            </w:r>
          </w:p>
        </w:tc>
        <w:tc>
          <w:tcPr>
            <w:tcW w:w="2127" w:type="dxa"/>
            <w:tcBorders>
              <w:top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184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0,25</w:t>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6</w:t>
            </w:r>
          </w:p>
        </w:tc>
        <w:tc>
          <w:tcPr>
            <w:tcW w:w="4838" w:type="dxa"/>
            <w:tcBorders>
              <w:bottom w:val="single" w:sz="4" w:space="0" w:color="000000"/>
              <w:right w:val="single" w:sz="4" w:space="0" w:color="000000"/>
            </w:tcBorders>
          </w:tcPr>
          <w:p>
            <w:pPr>
              <w:pStyle w:val="Normal"/>
              <w:rPr/>
            </w:pPr>
            <w:r>
              <w:rPr>
                <w:color w:val="000000"/>
                <w:sz w:val="24"/>
                <w:szCs w:val="24"/>
              </w:rPr>
              <w:t xml:space="preserve">2) объем посещений для проведения </w:t>
              <w:br/>
              <w:t>2-го этапа диспансеризации</w:t>
            </w:r>
          </w:p>
        </w:tc>
        <w:tc>
          <w:tcPr>
            <w:tcW w:w="2127" w:type="dxa"/>
            <w:tcBorders>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1842"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0,08</w:t>
            </w:r>
          </w:p>
        </w:tc>
      </w:tr>
      <w:tr>
        <w:trPr>
          <w:trHeight w:val="23" w:hRule="atLeast"/>
        </w:trPr>
        <w:tc>
          <w:tcPr>
            <w:tcW w:w="94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7</w:t>
            </w:r>
          </w:p>
        </w:tc>
        <w:tc>
          <w:tcPr>
            <w:tcW w:w="4838"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 xml:space="preserve">3) норматив посещений для паллиативной медицинской помощи (сумма строк 8+9), </w:t>
              <w:br/>
              <w:t>в том числе:</w:t>
            </w:r>
          </w:p>
        </w:tc>
        <w:tc>
          <w:tcPr>
            <w:tcW w:w="2127"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0,026</w:t>
            </w:r>
          </w:p>
        </w:tc>
        <w:tc>
          <w:tcPr>
            <w:tcW w:w="1842" w:type="dxa"/>
            <w:tcBorders>
              <w:top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8</w:t>
            </w:r>
          </w:p>
        </w:tc>
        <w:tc>
          <w:tcPr>
            <w:tcW w:w="4838" w:type="dxa"/>
            <w:tcBorders>
              <w:bottom w:val="single" w:sz="4" w:space="0" w:color="000000"/>
              <w:right w:val="single" w:sz="4" w:space="0" w:color="000000"/>
            </w:tcBorders>
          </w:tcPr>
          <w:p>
            <w:pPr>
              <w:pStyle w:val="Normal"/>
              <w:rPr/>
            </w:pPr>
            <w:r>
              <w:rPr>
                <w:color w:val="000000"/>
                <w:sz w:val="24"/>
                <w:szCs w:val="24"/>
              </w:rP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12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0,0198</w:t>
            </w:r>
          </w:p>
        </w:tc>
        <w:tc>
          <w:tcPr>
            <w:tcW w:w="1842" w:type="dxa"/>
            <w:tcBorders>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9</w:t>
            </w:r>
          </w:p>
        </w:tc>
        <w:tc>
          <w:tcPr>
            <w:tcW w:w="4838" w:type="dxa"/>
            <w:tcBorders>
              <w:bottom w:val="single" w:sz="4" w:space="0" w:color="000000"/>
              <w:right w:val="single" w:sz="4" w:space="0" w:color="000000"/>
            </w:tcBorders>
          </w:tcPr>
          <w:p>
            <w:pPr>
              <w:pStyle w:val="Normal"/>
              <w:rPr/>
            </w:pPr>
            <w:r>
              <w:rPr>
                <w:color w:val="000000"/>
                <w:sz w:val="24"/>
                <w:szCs w:val="24"/>
              </w:rPr>
              <w:t>3.2) норматив посещений на дому выездными патронажными бригадами</w:t>
            </w:r>
          </w:p>
        </w:tc>
        <w:tc>
          <w:tcPr>
            <w:tcW w:w="212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0,0062</w:t>
            </w:r>
          </w:p>
        </w:tc>
        <w:tc>
          <w:tcPr>
            <w:tcW w:w="1842" w:type="dxa"/>
            <w:tcBorders>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w:t>
            </w:r>
          </w:p>
        </w:tc>
        <w:tc>
          <w:tcPr>
            <w:tcW w:w="4838" w:type="dxa"/>
            <w:tcBorders>
              <w:bottom w:val="single" w:sz="4" w:space="0" w:color="000000"/>
              <w:right w:val="single" w:sz="4" w:space="0" w:color="000000"/>
            </w:tcBorders>
          </w:tcPr>
          <w:p>
            <w:pPr>
              <w:pStyle w:val="Normal"/>
              <w:rPr/>
            </w:pPr>
            <w:r>
              <w:rPr>
                <w:color w:val="000000"/>
                <w:sz w:val="24"/>
                <w:szCs w:val="24"/>
              </w:rPr>
              <w:t xml:space="preserve">4) объем разовых посещений в связи </w:t>
              <w:br/>
              <w:t>с заболеванием</w:t>
            </w:r>
          </w:p>
        </w:tc>
        <w:tc>
          <w:tcPr>
            <w:tcW w:w="212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0,359</w:t>
            </w:r>
          </w:p>
        </w:tc>
        <w:tc>
          <w:tcPr>
            <w:tcW w:w="1842"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1,0</w:t>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w:t>
            </w:r>
          </w:p>
        </w:tc>
        <w:tc>
          <w:tcPr>
            <w:tcW w:w="4838" w:type="dxa"/>
            <w:tcBorders>
              <w:bottom w:val="single" w:sz="4" w:space="0" w:color="000000"/>
              <w:right w:val="single" w:sz="4" w:space="0" w:color="000000"/>
            </w:tcBorders>
          </w:tcPr>
          <w:p>
            <w:pPr>
              <w:pStyle w:val="Normal"/>
              <w:rPr/>
            </w:pPr>
            <w:r>
              <w:rPr>
                <w:color w:val="000000"/>
                <w:sz w:val="24"/>
                <w:szCs w:val="24"/>
              </w:rPr>
              <w:t>5) объем посещений центров здоровья</w:t>
            </w:r>
          </w:p>
        </w:tc>
        <w:tc>
          <w:tcPr>
            <w:tcW w:w="2127" w:type="dxa"/>
            <w:tcBorders>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1842"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0,02</w:t>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w:t>
            </w:r>
          </w:p>
        </w:tc>
        <w:tc>
          <w:tcPr>
            <w:tcW w:w="4838" w:type="dxa"/>
            <w:tcBorders>
              <w:bottom w:val="single" w:sz="4" w:space="0" w:color="000000"/>
              <w:right w:val="single" w:sz="4" w:space="0" w:color="000000"/>
            </w:tcBorders>
          </w:tcPr>
          <w:p>
            <w:pPr>
              <w:pStyle w:val="Normal"/>
              <w:rPr/>
            </w:pPr>
            <w:r>
              <w:rPr>
                <w:color w:val="000000"/>
                <w:sz w:val="24"/>
                <w:szCs w:val="24"/>
              </w:rPr>
              <w:t>6) объем посещений медицинских работников, имеющих среднее медицинское образование, ведущих самостоятельный прием</w:t>
            </w:r>
          </w:p>
        </w:tc>
        <w:tc>
          <w:tcPr>
            <w:tcW w:w="2127" w:type="dxa"/>
            <w:tcBorders>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1842"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0,53</w:t>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13</w:t>
            </w:r>
          </w:p>
        </w:tc>
        <w:tc>
          <w:tcPr>
            <w:tcW w:w="4838" w:type="dxa"/>
            <w:tcBorders>
              <w:bottom w:val="single" w:sz="4" w:space="0" w:color="000000"/>
              <w:right w:val="single" w:sz="4" w:space="0" w:color="000000"/>
            </w:tcBorders>
          </w:tcPr>
          <w:p>
            <w:pPr>
              <w:pStyle w:val="Normal"/>
              <w:rPr/>
            </w:pPr>
            <w:r>
              <w:rPr>
                <w:color w:val="000000"/>
                <w:sz w:val="24"/>
                <w:szCs w:val="24"/>
              </w:rPr>
              <w:t>7) объем посещений центров амбулаторной онкологической помощи</w:t>
            </w:r>
          </w:p>
        </w:tc>
        <w:tc>
          <w:tcPr>
            <w:tcW w:w="2127" w:type="dxa"/>
            <w:tcBorders>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1842"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0,1</w:t>
            </w:r>
          </w:p>
        </w:tc>
      </w:tr>
      <w:tr>
        <w:trPr>
          <w:trHeight w:val="23" w:hRule="atLeast"/>
        </w:trPr>
        <w:tc>
          <w:tcPr>
            <w:tcW w:w="940"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14</w:t>
            </w:r>
          </w:p>
        </w:tc>
        <w:tc>
          <w:tcPr>
            <w:tcW w:w="4838" w:type="dxa"/>
            <w:tcBorders>
              <w:bottom w:val="single" w:sz="4" w:space="0" w:color="000000"/>
              <w:right w:val="single" w:sz="4" w:space="0" w:color="000000"/>
            </w:tcBorders>
          </w:tcPr>
          <w:p>
            <w:pPr>
              <w:pStyle w:val="Normal"/>
              <w:rPr/>
            </w:pPr>
            <w:r>
              <w:rPr>
                <w:color w:val="000000"/>
                <w:sz w:val="24"/>
                <w:szCs w:val="24"/>
              </w:rPr>
              <w:t>8) объем посещений с другими целями (патронаж, выдача справок и иных медицинских документов и др.)</w:t>
            </w:r>
          </w:p>
        </w:tc>
        <w:tc>
          <w:tcPr>
            <w:tcW w:w="212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0,332</w:t>
            </w:r>
          </w:p>
        </w:tc>
        <w:tc>
          <w:tcPr>
            <w:tcW w:w="1842"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0,5</w:t>
            </w:r>
          </w:p>
        </w:tc>
      </w:tr>
    </w:tbl>
    <w:p>
      <w:pPr>
        <w:pStyle w:val="Normal"/>
        <w:autoSpaceDE w:val="false"/>
        <w:rPr>
          <w:color w:val="000000"/>
          <w:sz w:val="28"/>
          <w:szCs w:val="28"/>
        </w:rPr>
      </w:pPr>
      <w:r>
        <w:rPr>
          <w:color w:val="000000"/>
          <w:sz w:val="28"/>
          <w:szCs w:val="28"/>
        </w:rPr>
      </w:r>
    </w:p>
    <w:p>
      <w:pPr>
        <w:pStyle w:val="Normal"/>
        <w:autoSpaceDE w:val="false"/>
        <w:jc w:val="center"/>
        <w:rPr>
          <w:color w:val="000000"/>
          <w:sz w:val="28"/>
          <w:szCs w:val="28"/>
        </w:rPr>
      </w:pPr>
      <w:r>
        <w:rPr>
          <w:color w:val="000000"/>
          <w:sz w:val="28"/>
          <w:szCs w:val="28"/>
        </w:rPr>
        <w:t xml:space="preserve">6.1. Дифференцированные нормативы объема </w:t>
      </w:r>
    </w:p>
    <w:p>
      <w:pPr>
        <w:pStyle w:val="Normal"/>
        <w:autoSpaceDE w:val="false"/>
        <w:jc w:val="center"/>
        <w:rPr>
          <w:color w:val="000000"/>
          <w:sz w:val="28"/>
          <w:szCs w:val="28"/>
        </w:rPr>
      </w:pPr>
      <w:r>
        <w:rPr>
          <w:color w:val="000000"/>
          <w:sz w:val="28"/>
          <w:szCs w:val="28"/>
        </w:rPr>
        <w:t xml:space="preserve">медицинской помощи </w:t>
      </w:r>
    </w:p>
    <w:p>
      <w:pPr>
        <w:pStyle w:val="Normal"/>
        <w:autoSpaceDE w:val="false"/>
        <w:ind w:firstLine="709"/>
        <w:jc w:val="center"/>
        <w:rPr>
          <w:color w:val="000000"/>
          <w:sz w:val="28"/>
          <w:szCs w:val="28"/>
        </w:rPr>
      </w:pPr>
      <w:r>
        <w:rPr>
          <w:color w:val="000000"/>
          <w:sz w:val="28"/>
          <w:szCs w:val="28"/>
        </w:rPr>
      </w:r>
    </w:p>
    <w:p>
      <w:pPr>
        <w:pStyle w:val="Normal"/>
        <w:autoSpaceDE w:val="false"/>
        <w:ind w:firstLine="709"/>
        <w:jc w:val="both"/>
        <w:rPr>
          <w:color w:val="000000"/>
          <w:sz w:val="28"/>
          <w:szCs w:val="28"/>
        </w:rPr>
      </w:pPr>
      <w:r>
        <w:rPr>
          <w:color w:val="000000"/>
          <w:sz w:val="28"/>
          <w:szCs w:val="28"/>
        </w:rPr>
        <w:t xml:space="preserve">Дифференцированные нормативы объема медицинской помощи на 1 жителя и нормативы объема медицинской помощи на 1 застрахованное лицо </w:t>
        <w:br/>
        <w:t xml:space="preserve">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w:t>
        <w:br/>
        <w:t xml:space="preserve">в соответствии с порядками оказания медицинской помощи, с учетом использования санитарной авиации, телемедицинских технологий                            и передвижных форм оказания медицинской помощи составляют: </w:t>
      </w:r>
    </w:p>
    <w:p>
      <w:pPr>
        <w:pStyle w:val="Normal"/>
        <w:autoSpaceDE w:val="false"/>
        <w:jc w:val="both"/>
        <w:rPr>
          <w:color w:val="000000"/>
          <w:sz w:val="28"/>
          <w:szCs w:val="28"/>
        </w:rPr>
      </w:pPr>
      <w:r>
        <w:rPr>
          <w:color w:val="000000"/>
          <w:sz w:val="28"/>
          <w:szCs w:val="28"/>
        </w:rPr>
      </w:r>
    </w:p>
    <w:tbl>
      <w:tblPr>
        <w:tblW w:w="9923" w:type="dxa"/>
        <w:jc w:val="left"/>
        <w:tblInd w:w="-147" w:type="dxa"/>
        <w:tblLayout w:type="fixed"/>
        <w:tblCellMar>
          <w:top w:w="0" w:type="dxa"/>
          <w:left w:w="108" w:type="dxa"/>
          <w:bottom w:w="0" w:type="dxa"/>
          <w:right w:w="108" w:type="dxa"/>
        </w:tblCellMar>
      </w:tblPr>
      <w:tblGrid>
        <w:gridCol w:w="2552"/>
        <w:gridCol w:w="3827"/>
        <w:gridCol w:w="1276"/>
        <w:gridCol w:w="1134"/>
        <w:gridCol w:w="1134"/>
      </w:tblGrid>
      <w:tr>
        <w:trPr/>
        <w:tc>
          <w:tcPr>
            <w:tcW w:w="2552" w:type="dxa"/>
            <w:tcBorders>
              <w:top w:val="single" w:sz="4" w:space="0" w:color="000000"/>
              <w:left w:val="single" w:sz="4" w:space="0" w:color="000000"/>
              <w:right w:val="single" w:sz="4" w:space="0" w:color="000000"/>
            </w:tcBorders>
          </w:tcPr>
          <w:p>
            <w:pPr>
              <w:pStyle w:val="Normal"/>
              <w:autoSpaceDE w:val="false"/>
              <w:ind w:left="-57" w:right="-57" w:hanging="0"/>
              <w:jc w:val="center"/>
              <w:rPr/>
            </w:pPr>
            <w:r>
              <w:rPr>
                <w:color w:val="000000"/>
                <w:sz w:val="24"/>
                <w:szCs w:val="24"/>
              </w:rPr>
              <w:t>Виды и условия оказания медицинской помощи</w:t>
            </w:r>
          </w:p>
        </w:tc>
        <w:tc>
          <w:tcPr>
            <w:tcW w:w="3827" w:type="dxa"/>
            <w:tcBorders>
              <w:top w:val="single" w:sz="4" w:space="0" w:color="000000"/>
              <w:left w:val="single" w:sz="4" w:space="0" w:color="000000"/>
              <w:right w:val="single" w:sz="4" w:space="0" w:color="000000"/>
            </w:tcBorders>
          </w:tcPr>
          <w:p>
            <w:pPr>
              <w:pStyle w:val="Normal"/>
              <w:autoSpaceDE w:val="false"/>
              <w:ind w:left="-57" w:right="-57" w:hanging="0"/>
              <w:jc w:val="center"/>
              <w:rPr/>
            </w:pPr>
            <w:r>
              <w:rPr>
                <w:color w:val="000000"/>
                <w:sz w:val="24"/>
                <w:szCs w:val="24"/>
              </w:rPr>
              <w:t>Единица измерения</w:t>
            </w:r>
          </w:p>
        </w:tc>
        <w:tc>
          <w:tcPr>
            <w:tcW w:w="1276" w:type="dxa"/>
            <w:tcBorders>
              <w:top w:val="single" w:sz="4" w:space="0" w:color="000000"/>
              <w:left w:val="single" w:sz="4" w:space="0" w:color="000000"/>
              <w:right w:val="single" w:sz="4" w:space="0" w:color="000000"/>
            </w:tcBorders>
          </w:tcPr>
          <w:p>
            <w:pPr>
              <w:pStyle w:val="Normal"/>
              <w:autoSpaceDE w:val="false"/>
              <w:ind w:left="-57" w:right="-57" w:hanging="0"/>
              <w:jc w:val="center"/>
              <w:rPr/>
            </w:pPr>
            <w:r>
              <w:rPr>
                <w:color w:val="000000"/>
                <w:sz w:val="24"/>
                <w:szCs w:val="24"/>
              </w:rPr>
              <w:t>2021 г.</w:t>
            </w:r>
          </w:p>
        </w:tc>
        <w:tc>
          <w:tcPr>
            <w:tcW w:w="1134" w:type="dxa"/>
            <w:tcBorders>
              <w:top w:val="single" w:sz="4" w:space="0" w:color="000000"/>
              <w:left w:val="single" w:sz="4" w:space="0" w:color="000000"/>
              <w:right w:val="single" w:sz="4" w:space="0" w:color="000000"/>
            </w:tcBorders>
          </w:tcPr>
          <w:p>
            <w:pPr>
              <w:pStyle w:val="Normal"/>
              <w:ind w:left="-57" w:right="-57" w:hanging="0"/>
              <w:jc w:val="center"/>
              <w:rPr/>
            </w:pPr>
            <w:r>
              <w:rPr>
                <w:color w:val="000000"/>
                <w:sz w:val="24"/>
                <w:szCs w:val="24"/>
              </w:rPr>
              <w:t>2022 г.</w:t>
            </w:r>
          </w:p>
        </w:tc>
        <w:tc>
          <w:tcPr>
            <w:tcW w:w="1134" w:type="dxa"/>
            <w:tcBorders>
              <w:top w:val="single" w:sz="4" w:space="0" w:color="000000"/>
              <w:left w:val="single" w:sz="4" w:space="0" w:color="000000"/>
              <w:right w:val="single" w:sz="4" w:space="0" w:color="000000"/>
            </w:tcBorders>
          </w:tcPr>
          <w:p>
            <w:pPr>
              <w:pStyle w:val="Normal"/>
              <w:ind w:left="-57" w:right="-57" w:hanging="0"/>
              <w:jc w:val="center"/>
              <w:rPr/>
            </w:pPr>
            <w:r>
              <w:rPr>
                <w:color w:val="000000"/>
                <w:sz w:val="24"/>
                <w:szCs w:val="24"/>
              </w:rPr>
              <w:t>2023 г.</w:t>
            </w:r>
          </w:p>
        </w:tc>
      </w:tr>
    </w:tbl>
    <w:p>
      <w:pPr>
        <w:sectPr>
          <w:type w:val="continuous"/>
          <w:pgSz w:w="11906" w:h="16838"/>
          <w:pgMar w:left="1418" w:right="851" w:gutter="0" w:header="709" w:top="1134" w:footer="709" w:bottom="1134"/>
          <w:formProt w:val="false"/>
          <w:titlePg/>
          <w:textDirection w:val="lrTb"/>
          <w:docGrid w:type="default" w:linePitch="360" w:charSpace="0"/>
        </w:sectPr>
      </w:pPr>
    </w:p>
    <w:tbl>
      <w:tblPr>
        <w:tblW w:w="9911" w:type="dxa"/>
        <w:jc w:val="left"/>
        <w:tblInd w:w="-147" w:type="dxa"/>
        <w:tblLayout w:type="fixed"/>
        <w:tblCellMar>
          <w:top w:w="0" w:type="dxa"/>
          <w:left w:w="108" w:type="dxa"/>
          <w:bottom w:w="0" w:type="dxa"/>
          <w:right w:w="108" w:type="dxa"/>
        </w:tblCellMar>
      </w:tblPr>
      <w:tblGrid>
        <w:gridCol w:w="2562"/>
        <w:gridCol w:w="3817"/>
        <w:gridCol w:w="1276"/>
        <w:gridCol w:w="1134"/>
        <w:gridCol w:w="1122"/>
      </w:tblGrid>
      <w:tr>
        <w:trPr>
          <w:tblHeader w:val="true"/>
        </w:trPr>
        <w:tc>
          <w:tcPr>
            <w:tcW w:w="256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1</w:t>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4</w:t>
            </w:r>
          </w:p>
        </w:tc>
        <w:tc>
          <w:tcPr>
            <w:tcW w:w="112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5</w:t>
            </w:r>
          </w:p>
        </w:tc>
      </w:tr>
      <w:tr>
        <w:trPr/>
        <w:tc>
          <w:tcPr>
            <w:tcW w:w="256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 xml:space="preserve">Скорая медицинская помощь </w:t>
            </w:r>
          </w:p>
          <w:p>
            <w:pPr>
              <w:pStyle w:val="Normal"/>
              <w:autoSpaceDE w:val="false"/>
              <w:ind w:left="-57" w:right="-57" w:hanging="0"/>
              <w:rPr/>
            </w:pPr>
            <w:r>
              <w:rPr>
                <w:color w:val="000000"/>
                <w:sz w:val="24"/>
                <w:szCs w:val="24"/>
              </w:rPr>
              <w:t>вне медицинской организации, включая медицинскую эвакуацию</w:t>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число вызовов в рамках территориальной программы обязательного медицинского страхования на 1 застрахованное лицо – 1, 2, 3 уровни</w:t>
            </w:r>
            <w:r>
              <w:rPr>
                <w:b/>
                <w:bCs/>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0,29</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0,29</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0,29</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число вызовов за счет бюджетных ассигнований краевого бюджета </w:t>
            </w:r>
          </w:p>
          <w:p>
            <w:pPr>
              <w:pStyle w:val="Normal"/>
              <w:tabs>
                <w:tab w:val="clear" w:pos="708"/>
                <w:tab w:val="left" w:pos="345" w:leader="none"/>
              </w:tabs>
              <w:autoSpaceDE w:val="false"/>
              <w:ind w:left="-57" w:right="-57" w:hanging="0"/>
              <w:rPr/>
            </w:pPr>
            <w:r>
              <w:rPr>
                <w:color w:val="000000"/>
                <w:sz w:val="24"/>
                <w:szCs w:val="24"/>
              </w:rPr>
              <w:t>на 1 жителя – 1,</w:t>
            </w:r>
            <w:r>
              <w:rPr>
                <w:color w:val="000000"/>
                <w:sz w:val="24"/>
                <w:szCs w:val="24"/>
                <w:lang w:val="en-US"/>
              </w:rPr>
              <w:t xml:space="preserve"> </w:t>
            </w:r>
            <w:r>
              <w:rPr>
                <w:color w:val="000000"/>
                <w:sz w:val="24"/>
                <w:szCs w:val="24"/>
              </w:rPr>
              <w:t>2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число вызовов за счет бюджетных ассигнований краевого бюджета </w:t>
            </w:r>
          </w:p>
          <w:p>
            <w:pPr>
              <w:pStyle w:val="Normal"/>
              <w:tabs>
                <w:tab w:val="clear" w:pos="708"/>
                <w:tab w:val="left" w:pos="345" w:leader="none"/>
              </w:tabs>
              <w:autoSpaceDE w:val="false"/>
              <w:ind w:left="-57" w:right="-57" w:hanging="0"/>
              <w:rPr>
                <w:color w:val="000000"/>
                <w:sz w:val="24"/>
                <w:szCs w:val="24"/>
              </w:rPr>
            </w:pPr>
            <w:r>
              <w:rPr>
                <w:color w:val="000000"/>
                <w:sz w:val="24"/>
                <w:szCs w:val="24"/>
              </w:rPr>
              <w:t>на 1 жителя – 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0,0208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0,0208</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0,0208</w:t>
            </w:r>
          </w:p>
        </w:tc>
      </w:tr>
      <w:tr>
        <w:trPr>
          <w:trHeight w:val="256" w:hRule="atLeast"/>
        </w:trPr>
        <w:tc>
          <w:tcPr>
            <w:tcW w:w="256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pPr>
            <w:r>
              <w:rPr>
                <w:color w:val="000000"/>
                <w:sz w:val="24"/>
                <w:szCs w:val="24"/>
              </w:rPr>
              <w:t xml:space="preserve">Медицинская помощь </w:t>
              <w:br/>
              <w:t>в амбулаторных условиях</w:t>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число посещений </w:t>
            </w:r>
          </w:p>
          <w:p>
            <w:pPr>
              <w:pStyle w:val="Normal"/>
              <w:tabs>
                <w:tab w:val="clear" w:pos="708"/>
                <w:tab w:val="left" w:pos="345" w:leader="none"/>
              </w:tabs>
              <w:autoSpaceDE w:val="false"/>
              <w:ind w:left="-52" w:right="-78" w:hanging="0"/>
              <w:rPr>
                <w:color w:val="000000"/>
                <w:sz w:val="24"/>
                <w:szCs w:val="24"/>
              </w:rPr>
            </w:pPr>
            <w:r>
              <w:rPr>
                <w:color w:val="000000"/>
                <w:sz w:val="24"/>
                <w:szCs w:val="24"/>
              </w:rPr>
              <w:t>с профилактической</w:t>
              <w:br/>
              <w:t xml:space="preserve">и иными целями (включая посещения, связанные </w:t>
            </w:r>
          </w:p>
          <w:p>
            <w:pPr>
              <w:pStyle w:val="Normal"/>
              <w:tabs>
                <w:tab w:val="clear" w:pos="708"/>
                <w:tab w:val="left" w:pos="345" w:leader="none"/>
              </w:tabs>
              <w:autoSpaceDE w:val="false"/>
              <w:ind w:left="-52" w:right="-78" w:hanging="0"/>
              <w:rPr>
                <w:color w:val="000000"/>
                <w:sz w:val="24"/>
                <w:szCs w:val="24"/>
              </w:rPr>
            </w:pPr>
            <w:r>
              <w:rPr>
                <w:color w:val="000000"/>
                <w:sz w:val="24"/>
                <w:szCs w:val="24"/>
              </w:rPr>
              <w:t xml:space="preserve">с профилактическими мероприятиями, в том числе посещения центров здоровья, посещения среднего медицинского персонала и разовые посещения </w:t>
              <w:br/>
              <w:t xml:space="preserve">в связи с заболеваниями, в том числе при заболеваниях полости рта, слюнных желез и челюстей, </w:t>
            </w:r>
          </w:p>
          <w:p>
            <w:pPr>
              <w:pStyle w:val="Normal"/>
              <w:tabs>
                <w:tab w:val="clear" w:pos="708"/>
                <w:tab w:val="left" w:pos="345" w:leader="none"/>
              </w:tabs>
              <w:autoSpaceDE w:val="false"/>
              <w:ind w:left="-57" w:right="-57" w:hanging="0"/>
              <w:rPr>
                <w:color w:val="000000"/>
                <w:sz w:val="24"/>
                <w:szCs w:val="24"/>
              </w:rPr>
            </w:pPr>
            <w:r>
              <w:rPr>
                <w:color w:val="000000"/>
                <w:sz w:val="24"/>
                <w:szCs w:val="24"/>
              </w:rPr>
              <w:t>за исключением зубного протезирования, а также посещения центров амбулаторной онкологической помощи):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jc w:val="center"/>
              <w:rPr>
                <w:color w:val="000000"/>
                <w:sz w:val="24"/>
                <w:szCs w:val="24"/>
              </w:rPr>
            </w:pPr>
            <w:r>
              <w:rPr>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jc w:val="center"/>
              <w:rPr>
                <w:color w:val="000000"/>
                <w:sz w:val="24"/>
                <w:szCs w:val="24"/>
              </w:rPr>
            </w:pPr>
            <w:r>
              <w:rPr>
                <w:color w:val="000000"/>
                <w:sz w:val="24"/>
                <w:szCs w:val="24"/>
              </w:rPr>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jc w:val="center"/>
              <w:rPr>
                <w:color w:val="000000"/>
                <w:sz w:val="24"/>
                <w:szCs w:val="24"/>
              </w:rPr>
            </w:pPr>
            <w:r>
              <w:rPr>
                <w:color w:val="000000"/>
                <w:sz w:val="24"/>
                <w:szCs w:val="24"/>
              </w:rPr>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color w:val="000000"/>
                <w:sz w:val="24"/>
                <w:szCs w:val="24"/>
              </w:rPr>
            </w:pPr>
            <w:r>
              <w:rPr>
                <w:color w:val="000000"/>
                <w:sz w:val="24"/>
                <w:szCs w:val="24"/>
              </w:rPr>
              <w:t>за счет бюджетных ассигнований краевого бюджета на 1 жителя</w:t>
            </w:r>
          </w:p>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(включая медицинскую помощь, оказываемую выездными психиатрическими бригдами) – </w:t>
            </w:r>
          </w:p>
          <w:p>
            <w:pPr>
              <w:pStyle w:val="Normal"/>
              <w:tabs>
                <w:tab w:val="clear" w:pos="708"/>
                <w:tab w:val="left" w:pos="345" w:leader="none"/>
              </w:tabs>
              <w:autoSpaceDE w:val="false"/>
              <w:ind w:left="-57" w:right="-57" w:hanging="0"/>
              <w:rPr>
                <w:color w:val="000000"/>
                <w:sz w:val="24"/>
                <w:szCs w:val="24"/>
              </w:rPr>
            </w:pPr>
            <w:r>
              <w:rPr>
                <w:color w:val="000000"/>
                <w:sz w:val="24"/>
                <w:szCs w:val="24"/>
              </w:rPr>
              <w:t>1, 2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0,73</w:t>
            </w:r>
          </w:p>
          <w:p>
            <w:pPr>
              <w:pStyle w:val="Normal"/>
              <w:autoSpaceDE w:val="false"/>
              <w:ind w:left="-57" w:right="-57" w:hanging="0"/>
              <w:jc w:val="center"/>
              <w:rPr>
                <w:color w:val="000000"/>
                <w:sz w:val="24"/>
                <w:szCs w:val="24"/>
              </w:rPr>
            </w:pPr>
            <w:r>
              <w:rPr>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0,73</w:t>
            </w:r>
          </w:p>
          <w:p>
            <w:pPr>
              <w:pStyle w:val="Normal"/>
              <w:autoSpaceDE w:val="false"/>
              <w:ind w:left="-57" w:right="-57" w:hanging="0"/>
              <w:jc w:val="center"/>
              <w:rPr>
                <w:color w:val="000000"/>
                <w:sz w:val="24"/>
                <w:szCs w:val="24"/>
              </w:rPr>
            </w:pPr>
            <w:r>
              <w:rPr>
                <w:color w:val="000000"/>
                <w:sz w:val="24"/>
                <w:szCs w:val="24"/>
              </w:rPr>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0,73</w:t>
            </w:r>
          </w:p>
          <w:p>
            <w:pPr>
              <w:pStyle w:val="Normal"/>
              <w:autoSpaceDE w:val="false"/>
              <w:ind w:left="-57" w:right="-57" w:hanging="0"/>
              <w:jc w:val="center"/>
              <w:rPr>
                <w:color w:val="000000"/>
                <w:sz w:val="24"/>
                <w:szCs w:val="24"/>
              </w:rPr>
            </w:pPr>
            <w:r>
              <w:rPr>
                <w:color w:val="000000"/>
                <w:sz w:val="24"/>
                <w:szCs w:val="24"/>
              </w:rPr>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color w:val="000000"/>
                <w:sz w:val="24"/>
                <w:szCs w:val="24"/>
              </w:rPr>
            </w:pPr>
            <w:r>
              <w:rPr>
                <w:color w:val="000000"/>
                <w:sz w:val="24"/>
                <w:szCs w:val="24"/>
              </w:rPr>
              <w:t>за счет бюджетных ассигнований краевого бюджета на 1 жителя</w:t>
            </w:r>
          </w:p>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(включая медицинскую помощь, оказываемую выездными психиатрическими бригдами) – </w:t>
            </w:r>
          </w:p>
          <w:p>
            <w:pPr>
              <w:pStyle w:val="Normal"/>
              <w:tabs>
                <w:tab w:val="clear" w:pos="708"/>
                <w:tab w:val="left" w:pos="345" w:leader="none"/>
              </w:tabs>
              <w:autoSpaceDE w:val="false"/>
              <w:ind w:left="-57" w:right="-57" w:hanging="0"/>
              <w:rPr>
                <w:color w:val="000000"/>
                <w:sz w:val="24"/>
                <w:szCs w:val="24"/>
              </w:rPr>
            </w:pPr>
            <w:r>
              <w:rPr>
                <w:color w:val="000000"/>
                <w:sz w:val="24"/>
                <w:szCs w:val="24"/>
              </w:rPr>
              <w:t>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autoSpaceDE w:val="false"/>
              <w:ind w:left="-57" w:right="-57" w:hanging="0"/>
              <w:rPr>
                <w:color w:val="000000"/>
                <w:sz w:val="24"/>
                <w:szCs w:val="24"/>
              </w:rPr>
            </w:pPr>
            <w:r>
              <w:rPr>
                <w:color w:val="000000"/>
                <w:sz w:val="24"/>
                <w:szCs w:val="24"/>
              </w:rPr>
              <w:t>из них для паллиативной медицинской помощи, в том числе на дому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 w:val="24"/>
                <w:szCs w:val="24"/>
              </w:rPr>
              <w:t>0,026</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 w:val="24"/>
                <w:szCs w:val="24"/>
              </w:rPr>
              <w:t>0,028</w:t>
            </w:r>
          </w:p>
        </w:tc>
        <w:tc>
          <w:tcPr>
            <w:tcW w:w="1122"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 w:val="24"/>
                <w:szCs w:val="24"/>
              </w:rPr>
              <w:t>0,03</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autoSpaceDE w:val="false"/>
              <w:ind w:left="-57" w:right="-57" w:hanging="0"/>
              <w:rPr>
                <w:color w:val="000000"/>
                <w:sz w:val="24"/>
                <w:szCs w:val="24"/>
              </w:rPr>
            </w:pPr>
            <w:r>
              <w:rPr>
                <w:color w:val="000000"/>
                <w:sz w:val="24"/>
                <w:szCs w:val="24"/>
              </w:rPr>
              <w:t xml:space="preserve">в том числе при осуществлении посещений на дому выездными патронажными бригадами – 1, 2, </w:t>
            </w:r>
          </w:p>
          <w:p>
            <w:pPr>
              <w:pStyle w:val="Normal"/>
              <w:tabs>
                <w:tab w:val="clear" w:pos="708"/>
                <w:tab w:val="left" w:pos="0" w:leader="none"/>
              </w:tabs>
              <w:autoSpaceDE w:val="false"/>
              <w:ind w:left="-57" w:right="-57" w:hanging="0"/>
              <w:rPr>
                <w:color w:val="000000"/>
                <w:sz w:val="24"/>
                <w:szCs w:val="24"/>
              </w:rPr>
            </w:pPr>
            <w:r>
              <w:rPr>
                <w:color w:val="000000"/>
                <w:sz w:val="24"/>
                <w:szCs w:val="24"/>
              </w:rPr>
              <w:t xml:space="preserve">3 уровни </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 w:val="24"/>
                <w:szCs w:val="24"/>
              </w:rPr>
              <w:t>0,0062</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 w:val="24"/>
                <w:szCs w:val="24"/>
              </w:rPr>
              <w:t>0,0072</w:t>
            </w:r>
          </w:p>
        </w:tc>
        <w:tc>
          <w:tcPr>
            <w:tcW w:w="1122"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sz w:val="24"/>
                <w:szCs w:val="24"/>
              </w:rPr>
              <w:t>0,008</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2" w:right="-78" w:hanging="0"/>
              <w:rPr/>
            </w:pPr>
            <w:r>
              <w:rPr>
                <w:color w:val="000000"/>
                <w:sz w:val="24"/>
                <w:szCs w:val="24"/>
              </w:rPr>
              <w:t>в рамках территориальной программы обязательного медицинского страхования на 1 застрахованное лицо – 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2,4905</w:t>
            </w:r>
          </w:p>
        </w:tc>
        <w:tc>
          <w:tcPr>
            <w:tcW w:w="113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2,4905</w:t>
            </w:r>
          </w:p>
        </w:tc>
        <w:tc>
          <w:tcPr>
            <w:tcW w:w="112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2,4905</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pPr>
            <w:r>
              <w:rPr>
                <w:color w:val="000000"/>
                <w:sz w:val="24"/>
                <w:szCs w:val="24"/>
              </w:rPr>
              <w:t>в рамках территориальной программы обязательного медицинского страхования на 1 застрахованное лицо – 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0,293</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0,293</w:t>
            </w:r>
          </w:p>
        </w:tc>
        <w:tc>
          <w:tcPr>
            <w:tcW w:w="1122"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0,293</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pPr>
            <w:r>
              <w:rPr>
                <w:color w:val="000000"/>
                <w:sz w:val="24"/>
                <w:szCs w:val="24"/>
              </w:rPr>
              <w:t>в рамках территориальной программы обязательного медицинского страхования на 1 застрахованное лицо – 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0,1465</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0,1465</w:t>
            </w:r>
          </w:p>
        </w:tc>
        <w:tc>
          <w:tcPr>
            <w:tcW w:w="1122"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0,1465</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color w:val="000000"/>
                <w:sz w:val="24"/>
                <w:szCs w:val="24"/>
              </w:rPr>
            </w:pPr>
            <w:r>
              <w:rPr>
                <w:color w:val="000000"/>
                <w:sz w:val="24"/>
                <w:szCs w:val="24"/>
              </w:rPr>
              <w:t>комплексных посещений для проведения профилактических медицинских осмотров – 1, 2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0,26</w:t>
            </w:r>
          </w:p>
        </w:tc>
        <w:tc>
          <w:tcPr>
            <w:tcW w:w="1134"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0,274</w:t>
            </w:r>
          </w:p>
        </w:tc>
        <w:tc>
          <w:tcPr>
            <w:tcW w:w="1122"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0,274</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color w:val="000000"/>
                <w:sz w:val="24"/>
                <w:szCs w:val="24"/>
              </w:rPr>
            </w:pPr>
            <w:r>
              <w:rPr>
                <w:color w:val="000000"/>
                <w:sz w:val="24"/>
                <w:szCs w:val="24"/>
              </w:rPr>
              <w:t>комплексных посещений для проведения профилактических медицинских осмотров – 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комплексных посещений для проведения диспансеризации – </w:t>
            </w:r>
          </w:p>
          <w:p>
            <w:pPr>
              <w:pStyle w:val="Normal"/>
              <w:tabs>
                <w:tab w:val="clear" w:pos="708"/>
                <w:tab w:val="left" w:pos="345" w:leader="none"/>
              </w:tabs>
              <w:autoSpaceDE w:val="false"/>
              <w:ind w:left="-57" w:right="-57" w:hanging="0"/>
              <w:rPr>
                <w:color w:val="000000"/>
                <w:sz w:val="24"/>
                <w:szCs w:val="24"/>
              </w:rPr>
            </w:pPr>
            <w:r>
              <w:rPr>
                <w:color w:val="000000"/>
                <w:sz w:val="24"/>
                <w:szCs w:val="24"/>
              </w:rPr>
              <w:t>1, 2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0,19</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0,261</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0,261</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комплексных посещений для проведения диспансеризации – </w:t>
            </w:r>
          </w:p>
          <w:p>
            <w:pPr>
              <w:pStyle w:val="Normal"/>
              <w:tabs>
                <w:tab w:val="clear" w:pos="708"/>
                <w:tab w:val="left" w:pos="345" w:leader="none"/>
              </w:tabs>
              <w:autoSpaceDE w:val="false"/>
              <w:ind w:left="-57" w:right="-57" w:hanging="0"/>
              <w:rPr>
                <w:color w:val="000000"/>
                <w:sz w:val="24"/>
                <w:szCs w:val="24"/>
              </w:rPr>
            </w:pPr>
            <w:r>
              <w:rPr>
                <w:color w:val="000000"/>
                <w:sz w:val="24"/>
                <w:szCs w:val="24"/>
              </w:rPr>
              <w:t>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посещений с иными целями – </w:t>
            </w:r>
          </w:p>
          <w:p>
            <w:pPr>
              <w:pStyle w:val="Normal"/>
              <w:tabs>
                <w:tab w:val="clear" w:pos="708"/>
                <w:tab w:val="left" w:pos="345" w:leader="none"/>
              </w:tabs>
              <w:autoSpaceDE w:val="false"/>
              <w:ind w:left="-57" w:right="-57" w:hanging="0"/>
              <w:rPr>
                <w:color w:val="000000"/>
                <w:sz w:val="24"/>
                <w:szCs w:val="24"/>
              </w:rPr>
            </w:pPr>
            <w:r>
              <w:rPr>
                <w:color w:val="000000"/>
                <w:sz w:val="24"/>
                <w:szCs w:val="24"/>
              </w:rPr>
              <w:t>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2,108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2,0358</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2,0358</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right="-57" w:hanging="0"/>
              <w:rPr>
                <w:color w:val="000000"/>
                <w:sz w:val="24"/>
                <w:szCs w:val="24"/>
              </w:rPr>
            </w:pPr>
            <w:r>
              <w:rPr>
                <w:color w:val="000000"/>
                <w:sz w:val="24"/>
                <w:szCs w:val="24"/>
              </w:rPr>
              <w:t xml:space="preserve">посещений с иными целями – </w:t>
            </w:r>
          </w:p>
          <w:p>
            <w:pPr>
              <w:pStyle w:val="Normal"/>
              <w:tabs>
                <w:tab w:val="clear" w:pos="708"/>
                <w:tab w:val="left" w:pos="345" w:leader="none"/>
              </w:tabs>
              <w:autoSpaceDE w:val="false"/>
              <w:ind w:right="-57" w:hanging="0"/>
              <w:rPr>
                <w:color w:val="000000"/>
                <w:sz w:val="24"/>
                <w:szCs w:val="24"/>
              </w:rPr>
            </w:pPr>
            <w:r>
              <w:rPr>
                <w:color w:val="000000"/>
                <w:sz w:val="24"/>
                <w:szCs w:val="24"/>
              </w:rPr>
              <w:t>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0,248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0,2395</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0,2395</w:t>
            </w:r>
          </w:p>
        </w:tc>
      </w:tr>
      <w:tr>
        <w:trPr>
          <w:trHeight w:val="256" w:hRule="atLeast"/>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посещений с иными целями – </w:t>
            </w:r>
          </w:p>
          <w:p>
            <w:pPr>
              <w:pStyle w:val="Normal"/>
              <w:tabs>
                <w:tab w:val="clear" w:pos="708"/>
                <w:tab w:val="left" w:pos="345" w:leader="none"/>
              </w:tabs>
              <w:autoSpaceDE w:val="false"/>
              <w:ind w:left="-57" w:right="-57" w:hanging="0"/>
              <w:rPr>
                <w:color w:val="000000"/>
                <w:sz w:val="24"/>
                <w:szCs w:val="24"/>
              </w:rPr>
            </w:pPr>
            <w:r>
              <w:rPr>
                <w:color w:val="000000"/>
                <w:sz w:val="24"/>
                <w:szCs w:val="24"/>
              </w:rPr>
              <w:t>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0,124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0,1197</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0,1197</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0" w:leader="none"/>
              </w:tabs>
              <w:autoSpaceDE w:val="false"/>
              <w:ind w:left="-57" w:right="-57" w:hanging="0"/>
              <w:rPr>
                <w:color w:val="000000"/>
                <w:sz w:val="24"/>
                <w:szCs w:val="24"/>
              </w:rPr>
            </w:pPr>
            <w:r>
              <w:rPr>
                <w:color w:val="000000"/>
                <w:sz w:val="24"/>
                <w:szCs w:val="24"/>
              </w:rPr>
              <w:t>число посещений в неотложной форме в рамках территориальной программы обязательного медицинского страхования на 1 застрахованное лицо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0,54</w:t>
            </w:r>
          </w:p>
        </w:tc>
        <w:tc>
          <w:tcPr>
            <w:tcW w:w="113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rPr>
            </w:pPr>
            <w:r>
              <w:rPr>
                <w:color w:val="000000"/>
                <w:sz w:val="24"/>
                <w:szCs w:val="24"/>
              </w:rPr>
              <w:t>0,54</w:t>
            </w:r>
          </w:p>
        </w:tc>
        <w:tc>
          <w:tcPr>
            <w:tcW w:w="112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rPr>
            </w:pPr>
            <w:r>
              <w:rPr>
                <w:color w:val="000000"/>
                <w:sz w:val="24"/>
                <w:szCs w:val="24"/>
              </w:rPr>
              <w:t>0,54</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color w:val="000000"/>
                <w:sz w:val="24"/>
                <w:szCs w:val="24"/>
              </w:rPr>
            </w:pPr>
            <w:r>
              <w:rPr>
                <w:color w:val="000000"/>
                <w:sz w:val="24"/>
                <w:szCs w:val="24"/>
              </w:rPr>
              <w:t>число обращений в связи                              с заболеваниями (обращение –законченный случай лечения заболевания в амбулаторных условиях с кратностью посещений по поводу одного заболевания                не менее 2):</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jc w:val="center"/>
              <w:rPr>
                <w:color w:val="000000"/>
                <w:sz w:val="24"/>
                <w:szCs w:val="24"/>
              </w:rPr>
            </w:pPr>
            <w:r>
              <w:rPr>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jc w:val="center"/>
              <w:rPr>
                <w:color w:val="000000"/>
                <w:sz w:val="24"/>
                <w:szCs w:val="24"/>
              </w:rPr>
            </w:pPr>
            <w:r>
              <w:rPr>
                <w:color w:val="000000"/>
                <w:sz w:val="24"/>
                <w:szCs w:val="24"/>
              </w:rPr>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jc w:val="center"/>
              <w:rPr>
                <w:color w:val="000000"/>
                <w:sz w:val="24"/>
                <w:szCs w:val="24"/>
              </w:rPr>
            </w:pPr>
            <w:r>
              <w:rPr>
                <w:color w:val="000000"/>
                <w:sz w:val="24"/>
                <w:szCs w:val="24"/>
              </w:rPr>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за счет бюджетных ассигнований краевого бюджета на 1 жителя – </w:t>
            </w:r>
          </w:p>
          <w:p>
            <w:pPr>
              <w:pStyle w:val="Normal"/>
              <w:tabs>
                <w:tab w:val="clear" w:pos="708"/>
                <w:tab w:val="left" w:pos="345" w:leader="none"/>
              </w:tabs>
              <w:autoSpaceDE w:val="false"/>
              <w:ind w:left="-57" w:right="-57" w:hanging="0"/>
              <w:rPr>
                <w:color w:val="000000"/>
                <w:sz w:val="24"/>
                <w:szCs w:val="24"/>
              </w:rPr>
            </w:pPr>
            <w:r>
              <w:rPr>
                <w:color w:val="000000"/>
                <w:sz w:val="24"/>
                <w:szCs w:val="24"/>
              </w:rPr>
              <w:t>1, 2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0,144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0,144</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0,144</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за счет бюджетных ассигнований краевого бюджета на 1 жителя – </w:t>
            </w:r>
          </w:p>
          <w:p>
            <w:pPr>
              <w:pStyle w:val="Normal"/>
              <w:tabs>
                <w:tab w:val="clear" w:pos="708"/>
                <w:tab w:val="left" w:pos="345" w:leader="none"/>
              </w:tabs>
              <w:autoSpaceDE w:val="false"/>
              <w:ind w:left="-57" w:right="-57" w:hanging="0"/>
              <w:rPr>
                <w:color w:val="000000"/>
                <w:sz w:val="24"/>
                <w:szCs w:val="24"/>
              </w:rPr>
            </w:pPr>
            <w:r>
              <w:rPr>
                <w:color w:val="000000"/>
                <w:sz w:val="24"/>
                <w:szCs w:val="24"/>
              </w:rPr>
              <w:t>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pPr>
            <w:r>
              <w:rPr>
                <w:color w:val="000000"/>
                <w:sz w:val="24"/>
                <w:szCs w:val="24"/>
              </w:rPr>
              <w:t>в рамках территориальной программы обязательного медицинского страхования на 1 застрахованное лицо, включая медицинскую реабилитацию, которые включают проведение следующих отдельных диагностических (лабораторных) исследований – 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1,5195</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1,5195</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1,5195</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pPr>
            <w:r>
              <w:rPr>
                <w:color w:val="000000"/>
                <w:sz w:val="24"/>
                <w:szCs w:val="24"/>
              </w:rPr>
              <w:t>в рамках территориальной программы обязательного медицинского страхования на 1 застрахованное лицо, включая медицинскую реабилитацию, которые включают проведение следующих отдельных диагностических (лабораторных) исследований – 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0,1787</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0,1787</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0,1787</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pPr>
            <w:r>
              <w:rPr>
                <w:color w:val="000000"/>
                <w:sz w:val="24"/>
                <w:szCs w:val="24"/>
              </w:rPr>
              <w:t>в рамках территориальной программы обязательного медицинского страхования на 1 застрахованное лицо, включая медицинскую реабилитацию, которые включают проведение следующих отдельных диагностических (лабораторных) исследований – 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0,0895</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0,0895</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0,0895</w:t>
            </w:r>
          </w:p>
        </w:tc>
      </w:tr>
      <w:tr>
        <w:trPr/>
        <w:tc>
          <w:tcPr>
            <w:tcW w:w="256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ConsPlusNormal"/>
              <w:spacing w:before="0" w:after="0"/>
              <w:ind w:left="-57" w:right="-57" w:hanging="0"/>
              <w:contextualSpacing/>
              <w:rPr/>
            </w:pPr>
            <w:r>
              <w:rPr>
                <w:rFonts w:cs="Times New Roman" w:ascii="Times New Roman" w:hAnsi="Times New Roman"/>
                <w:color w:val="000000"/>
                <w:sz w:val="24"/>
                <w:szCs w:val="24"/>
              </w:rPr>
              <w:t>к</w:t>
            </w:r>
            <w:r>
              <w:rPr>
                <w:rFonts w:cs="Times New Roman" w:ascii="Times New Roman" w:hAnsi="Times New Roman"/>
                <w:bCs/>
                <w:color w:val="000000"/>
                <w:sz w:val="24"/>
                <w:szCs w:val="24"/>
              </w:rPr>
              <w:t>омпьютерная томография</w:t>
            </w:r>
            <w:r>
              <w:rPr>
                <w:rFonts w:cs="Times New Roman" w:ascii="Times New Roman" w:hAnsi="Times New Roman"/>
                <w:color w:val="000000"/>
                <w:sz w:val="24"/>
                <w:szCs w:val="24"/>
              </w:rPr>
              <w:t xml:space="preserve"> – </w:t>
            </w:r>
          </w:p>
          <w:p>
            <w:pPr>
              <w:pStyle w:val="ConsPlusNormal"/>
              <w:spacing w:before="0" w:after="0"/>
              <w:ind w:left="-57" w:right="-57"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ConsPlusNormal"/>
              <w:spacing w:before="0" w:after="0"/>
              <w:ind w:left="-57" w:right="-57" w:hanging="0"/>
              <w:contextualSpacing/>
              <w:rPr/>
            </w:pPr>
            <w:r>
              <w:rPr>
                <w:rFonts w:cs="Times New Roman" w:ascii="Times New Roman" w:hAnsi="Times New Roman"/>
                <w:color w:val="000000"/>
                <w:sz w:val="24"/>
                <w:szCs w:val="24"/>
              </w:rPr>
              <w:t>к</w:t>
            </w:r>
            <w:r>
              <w:rPr>
                <w:rFonts w:cs="Times New Roman" w:ascii="Times New Roman" w:hAnsi="Times New Roman"/>
                <w:bCs/>
                <w:color w:val="000000"/>
                <w:sz w:val="24"/>
                <w:szCs w:val="24"/>
              </w:rPr>
              <w:t>омпьютерная томография</w:t>
            </w:r>
            <w:r>
              <w:rPr>
                <w:rFonts w:cs="Times New Roman" w:ascii="Times New Roman" w:hAnsi="Times New Roman"/>
                <w:color w:val="000000"/>
                <w:sz w:val="24"/>
                <w:szCs w:val="24"/>
              </w:rPr>
              <w:t xml:space="preserve"> –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0,02833</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0,02833</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0,02833</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ConsPlusNormal"/>
              <w:spacing w:before="0" w:after="0"/>
              <w:ind w:left="-57" w:right="-57" w:hanging="0"/>
              <w:contextualSpacing/>
              <w:rPr>
                <w:rFonts w:ascii="Times New Roman" w:hAnsi="Times New Roman" w:cs="Times New Roman"/>
                <w:bCs/>
                <w:color w:val="000000"/>
                <w:sz w:val="24"/>
                <w:szCs w:val="24"/>
              </w:rPr>
            </w:pPr>
            <w:r>
              <w:rPr>
                <w:rFonts w:cs="Times New Roman" w:ascii="Times New Roman" w:hAnsi="Times New Roman"/>
                <w:color w:val="000000"/>
                <w:sz w:val="24"/>
                <w:szCs w:val="24"/>
              </w:rPr>
              <w:t>магнитно-резонансная</w:t>
            </w:r>
            <w:r>
              <w:rPr>
                <w:rFonts w:cs="Times New Roman" w:ascii="Times New Roman" w:hAnsi="Times New Roman"/>
                <w:bCs/>
                <w:color w:val="000000"/>
                <w:sz w:val="24"/>
                <w:szCs w:val="24"/>
              </w:rPr>
              <w:t xml:space="preserve"> </w:t>
            </w:r>
          </w:p>
          <w:p>
            <w:pPr>
              <w:pStyle w:val="ConsPlusNormal"/>
              <w:spacing w:before="0" w:after="0"/>
              <w:ind w:left="-57" w:right="-57" w:hanging="0"/>
              <w:contextualSpacing/>
              <w:rPr/>
            </w:pPr>
            <w:r>
              <w:rPr>
                <w:rFonts w:cs="Times New Roman" w:ascii="Times New Roman" w:hAnsi="Times New Roman"/>
                <w:bCs/>
                <w:color w:val="000000"/>
                <w:sz w:val="24"/>
                <w:szCs w:val="24"/>
              </w:rPr>
              <w:t xml:space="preserve">томография </w:t>
            </w:r>
            <w:r>
              <w:rPr>
                <w:rFonts w:cs="Times New Roman" w:ascii="Times New Roman" w:hAnsi="Times New Roman"/>
                <w:color w:val="000000"/>
                <w:sz w:val="24"/>
                <w:szCs w:val="24"/>
              </w:rPr>
              <w:t>– 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ConsPlusNormal"/>
              <w:spacing w:before="0" w:after="0"/>
              <w:ind w:left="-57" w:right="-57" w:hanging="0"/>
              <w:contextualSpacing/>
              <w:rPr>
                <w:rFonts w:ascii="Times New Roman" w:hAnsi="Times New Roman" w:cs="Times New Roman"/>
                <w:bCs/>
                <w:color w:val="000000"/>
                <w:sz w:val="24"/>
                <w:szCs w:val="24"/>
              </w:rPr>
            </w:pPr>
            <w:r>
              <w:rPr>
                <w:rFonts w:cs="Times New Roman" w:ascii="Times New Roman" w:hAnsi="Times New Roman"/>
                <w:color w:val="000000"/>
                <w:sz w:val="24"/>
                <w:szCs w:val="24"/>
              </w:rPr>
              <w:t>магнитно-резонансная</w:t>
            </w:r>
            <w:r>
              <w:rPr>
                <w:rFonts w:cs="Times New Roman" w:ascii="Times New Roman" w:hAnsi="Times New Roman"/>
                <w:bCs/>
                <w:color w:val="000000"/>
                <w:sz w:val="24"/>
                <w:szCs w:val="24"/>
              </w:rPr>
              <w:t xml:space="preserve"> </w:t>
            </w:r>
          </w:p>
          <w:p>
            <w:pPr>
              <w:pStyle w:val="ConsPlusNormal"/>
              <w:spacing w:before="0" w:after="0"/>
              <w:ind w:left="-57" w:right="-57" w:hanging="0"/>
              <w:contextualSpacing/>
              <w:rPr/>
            </w:pPr>
            <w:r>
              <w:rPr>
                <w:rFonts w:cs="Times New Roman" w:ascii="Times New Roman" w:hAnsi="Times New Roman"/>
                <w:bCs/>
                <w:color w:val="000000"/>
                <w:sz w:val="24"/>
                <w:szCs w:val="24"/>
              </w:rPr>
              <w:t xml:space="preserve">томография </w:t>
            </w:r>
            <w:r>
              <w:rPr>
                <w:rFonts w:cs="Times New Roman" w:ascii="Times New Roman" w:hAnsi="Times New Roman"/>
                <w:color w:val="000000"/>
                <w:sz w:val="24"/>
                <w:szCs w:val="24"/>
              </w:rPr>
              <w:t>–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0,014492</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0,01226</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0,01226</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ультразвуковое исследование сердечно-сосудистой системы – </w:t>
            </w:r>
          </w:p>
          <w:p>
            <w:pPr>
              <w:pStyle w:val="Normal"/>
              <w:tabs>
                <w:tab w:val="clear" w:pos="708"/>
                <w:tab w:val="left" w:pos="345" w:leader="none"/>
              </w:tabs>
              <w:autoSpaceDE w:val="false"/>
              <w:ind w:left="-57" w:right="-57" w:hanging="0"/>
              <w:rPr>
                <w:color w:val="000000"/>
                <w:sz w:val="24"/>
                <w:szCs w:val="24"/>
              </w:rPr>
            </w:pPr>
            <w:r>
              <w:rPr>
                <w:color w:val="000000"/>
                <w:sz w:val="24"/>
                <w:szCs w:val="24"/>
              </w:rPr>
              <w:t>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0,11588</w:t>
            </w:r>
          </w:p>
          <w:p>
            <w:pPr>
              <w:pStyle w:val="Normal"/>
              <w:autoSpaceDE w:val="false"/>
              <w:ind w:left="-53" w:right="-66" w:hanging="0"/>
              <w:jc w:val="center"/>
              <w:rPr>
                <w:color w:val="000000"/>
                <w:sz w:val="24"/>
                <w:szCs w:val="24"/>
              </w:rPr>
            </w:pPr>
            <w:r>
              <w:rPr>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0,11588</w:t>
            </w:r>
          </w:p>
          <w:p>
            <w:pPr>
              <w:pStyle w:val="Normal"/>
              <w:autoSpaceDE w:val="false"/>
              <w:ind w:left="-53" w:right="-66" w:hanging="0"/>
              <w:jc w:val="center"/>
              <w:rPr>
                <w:color w:val="000000"/>
                <w:sz w:val="24"/>
                <w:szCs w:val="24"/>
              </w:rPr>
            </w:pPr>
            <w:r>
              <w:rPr>
                <w:color w:val="000000"/>
                <w:sz w:val="24"/>
                <w:szCs w:val="24"/>
              </w:rPr>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0,11588</w:t>
            </w:r>
          </w:p>
          <w:p>
            <w:pPr>
              <w:pStyle w:val="Normal"/>
              <w:autoSpaceDE w:val="false"/>
              <w:ind w:left="-53" w:right="-66" w:hanging="0"/>
              <w:jc w:val="center"/>
              <w:rPr>
                <w:color w:val="000000"/>
                <w:sz w:val="24"/>
                <w:szCs w:val="24"/>
              </w:rPr>
            </w:pPr>
            <w:r>
              <w:rPr>
                <w:color w:val="000000"/>
                <w:sz w:val="24"/>
                <w:szCs w:val="24"/>
              </w:rPr>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pPr>
            <w:r>
              <w:rPr>
                <w:color w:val="000000"/>
                <w:sz w:val="24"/>
                <w:szCs w:val="24"/>
              </w:rPr>
              <w:t>эндоскопическое диагностическое исследование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0,04913</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0,04913</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0,04913</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pPr>
            <w:r>
              <w:rPr>
                <w:color w:val="000000"/>
                <w:sz w:val="24"/>
                <w:szCs w:val="24"/>
              </w:rPr>
              <w:t xml:space="preserve">молекулярно-биологическое исследование с целью диагностики онкологических заболеваний – </w:t>
            </w:r>
          </w:p>
          <w:p>
            <w:pPr>
              <w:pStyle w:val="Normal"/>
              <w:tabs>
                <w:tab w:val="clear" w:pos="708"/>
                <w:tab w:val="left" w:pos="345" w:leader="none"/>
              </w:tabs>
              <w:autoSpaceDE w:val="false"/>
              <w:ind w:left="-57" w:right="-57" w:hanging="0"/>
              <w:rPr>
                <w:color w:val="000000"/>
                <w:sz w:val="24"/>
                <w:szCs w:val="24"/>
              </w:rPr>
            </w:pPr>
            <w:r>
              <w:rPr>
                <w:color w:val="000000"/>
                <w:sz w:val="24"/>
                <w:szCs w:val="24"/>
              </w:rPr>
              <w:t>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color w:val="000000"/>
                <w:sz w:val="24"/>
                <w:szCs w:val="24"/>
              </w:rPr>
            </w:pPr>
            <w:r>
              <w:rPr>
                <w:color w:val="000000"/>
                <w:sz w:val="24"/>
                <w:szCs w:val="24"/>
              </w:rPr>
              <w:t xml:space="preserve">молекулярно-биологическое исследование с целью диагностики онкологических заболеваний – </w:t>
            </w:r>
          </w:p>
          <w:p>
            <w:pPr>
              <w:pStyle w:val="Normal"/>
              <w:tabs>
                <w:tab w:val="clear" w:pos="708"/>
                <w:tab w:val="left" w:pos="345" w:leader="none"/>
              </w:tabs>
              <w:autoSpaceDE w:val="false"/>
              <w:ind w:left="-57" w:right="-57" w:hanging="0"/>
              <w:rPr>
                <w:color w:val="000000"/>
                <w:sz w:val="24"/>
                <w:szCs w:val="24"/>
              </w:rPr>
            </w:pPr>
            <w:r>
              <w:rPr>
                <w:color w:val="000000"/>
                <w:sz w:val="24"/>
                <w:szCs w:val="24"/>
              </w:rPr>
              <w:t>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0,001184</w:t>
            </w:r>
          </w:p>
        </w:tc>
        <w:tc>
          <w:tcPr>
            <w:tcW w:w="1134" w:type="dxa"/>
            <w:tcBorders>
              <w:top w:val="single" w:sz="4" w:space="0" w:color="000000"/>
              <w:left w:val="single" w:sz="4" w:space="0" w:color="000000"/>
              <w:bottom w:val="single" w:sz="4" w:space="0" w:color="000000"/>
              <w:right w:val="single" w:sz="4" w:space="0" w:color="000000"/>
            </w:tcBorders>
          </w:tcPr>
          <w:p>
            <w:pPr>
              <w:pStyle w:val="Normal"/>
              <w:rPr>
                <w:color w:val="000000"/>
                <w:sz w:val="23"/>
                <w:szCs w:val="23"/>
              </w:rPr>
            </w:pPr>
            <w:r>
              <w:rPr>
                <w:color w:val="000000"/>
                <w:sz w:val="23"/>
                <w:szCs w:val="23"/>
              </w:rPr>
              <w:t>0,001184</w:t>
            </w:r>
          </w:p>
        </w:tc>
        <w:tc>
          <w:tcPr>
            <w:tcW w:w="112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sz w:val="24"/>
                <w:szCs w:val="24"/>
              </w:rPr>
              <w:t>0,001184</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pPr>
            <w:r>
              <w:rPr>
                <w:color w:val="000000"/>
                <w:sz w:val="24"/>
                <w:szCs w:val="24"/>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w:t>
            </w:r>
          </w:p>
          <w:p>
            <w:pPr>
              <w:pStyle w:val="Normal"/>
              <w:tabs>
                <w:tab w:val="clear" w:pos="708"/>
                <w:tab w:val="left" w:pos="345" w:leader="none"/>
              </w:tabs>
              <w:autoSpaceDE w:val="false"/>
              <w:ind w:left="-57" w:right="-57" w:hanging="0"/>
              <w:rPr>
                <w:color w:val="000000"/>
                <w:sz w:val="24"/>
                <w:szCs w:val="24"/>
              </w:rPr>
            </w:pPr>
            <w:r>
              <w:rPr>
                <w:color w:val="000000"/>
                <w:sz w:val="24"/>
                <w:szCs w:val="24"/>
              </w:rPr>
              <w:t>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pPr>
            <w:r>
              <w:rPr>
                <w:color w:val="000000"/>
                <w:sz w:val="24"/>
                <w:szCs w:val="24"/>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0,01431 </w:t>
            </w:r>
          </w:p>
        </w:tc>
        <w:tc>
          <w:tcPr>
            <w:tcW w:w="1134"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sz w:val="24"/>
                <w:szCs w:val="24"/>
              </w:rPr>
              <w:t>0,01431 </w:t>
            </w:r>
          </w:p>
        </w:tc>
        <w:tc>
          <w:tcPr>
            <w:tcW w:w="1122"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sz w:val="24"/>
                <w:szCs w:val="24"/>
              </w:rPr>
              <w:t>0,01431 </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283"/>
              <w:rPr>
                <w:color w:val="000000"/>
                <w:sz w:val="22"/>
                <w:szCs w:val="22"/>
              </w:rPr>
            </w:pPr>
            <w:r>
              <w:rPr>
                <w:color w:val="000000"/>
                <w:sz w:val="22"/>
                <w:szCs w:val="22"/>
              </w:rPr>
            </w:r>
          </w:p>
        </w:tc>
        <w:tc>
          <w:tcPr>
            <w:tcW w:w="3817" w:type="dxa"/>
            <w:tcBorders>
              <w:top w:val="single" w:sz="4" w:space="0" w:color="000000"/>
              <w:left w:val="single" w:sz="4" w:space="0" w:color="000000"/>
              <w:bottom w:val="single" w:sz="4" w:space="0" w:color="000000"/>
              <w:right w:val="single" w:sz="4" w:space="0" w:color="000000"/>
            </w:tcBorders>
          </w:tcPr>
          <w:p>
            <w:pPr>
              <w:pStyle w:val="Normal"/>
              <w:ind w:left="-52" w:hanging="0"/>
              <w:rPr>
                <w:color w:val="000000"/>
                <w:sz w:val="24"/>
                <w:szCs w:val="24"/>
              </w:rPr>
            </w:pPr>
            <w:r>
              <w:rPr>
                <w:color w:val="000000"/>
                <w:sz w:val="24"/>
                <w:szCs w:val="24"/>
              </w:rPr>
              <w:t>тестирование на выявление новой коронавирусной инфекции</w:t>
            </w:r>
          </w:p>
          <w:p>
            <w:pPr>
              <w:pStyle w:val="Normal"/>
              <w:ind w:left="-52" w:hanging="0"/>
              <w:rPr/>
            </w:pPr>
            <w:r>
              <w:rPr>
                <w:color w:val="000000"/>
                <w:sz w:val="24"/>
                <w:szCs w:val="24"/>
              </w:rPr>
              <w:t>(</w:t>
            </w:r>
            <w:r>
              <w:rPr>
                <w:color w:val="000000"/>
                <w:sz w:val="24"/>
                <w:szCs w:val="24"/>
                <w:lang w:val="en-US"/>
              </w:rPr>
              <w:t>COVID</w:t>
            </w:r>
            <w:r>
              <w:rPr>
                <w:color w:val="000000"/>
                <w:sz w:val="24"/>
                <w:szCs w:val="24"/>
              </w:rPr>
              <w:t>-19)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0,12441</w:t>
            </w:r>
          </w:p>
        </w:tc>
        <w:tc>
          <w:tcPr>
            <w:tcW w:w="1134"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 xml:space="preserve"> </w:t>
            </w:r>
            <w:r>
              <w:rPr>
                <w:color w:val="000000"/>
                <w:sz w:val="24"/>
                <w:szCs w:val="24"/>
              </w:rPr>
              <w:t xml:space="preserve">0,12441 </w:t>
            </w:r>
          </w:p>
        </w:tc>
        <w:tc>
          <w:tcPr>
            <w:tcW w:w="1122"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0,12441</w:t>
            </w:r>
          </w:p>
        </w:tc>
      </w:tr>
      <w:tr>
        <w:trPr/>
        <w:tc>
          <w:tcPr>
            <w:tcW w:w="256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 xml:space="preserve">Медицинская помощь </w:t>
              <w:br/>
              <w:t>в условиях дневных стационаров</w:t>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pPr>
            <w:r>
              <w:rPr>
                <w:color w:val="000000"/>
                <w:sz w:val="24"/>
                <w:szCs w:val="24"/>
              </w:rPr>
              <w:t>число случаев лечения за счет бюджетных ассигнований краевого бюджета на 1 жителя (включая случаи оказания паллиативной медицинской помощи в условиях дневного стационара)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0,004</w:t>
            </w:r>
          </w:p>
          <w:p>
            <w:pPr>
              <w:pStyle w:val="Normal"/>
              <w:autoSpaceDE w:val="false"/>
              <w:ind w:left="-57" w:right="-57" w:hanging="0"/>
              <w:jc w:val="center"/>
              <w:rPr>
                <w:color w:val="000000"/>
                <w:sz w:val="24"/>
                <w:szCs w:val="24"/>
              </w:rPr>
            </w:pPr>
            <w:r>
              <w:rPr>
                <w:color w:val="000000"/>
                <w:sz w:val="24"/>
                <w:szCs w:val="24"/>
              </w:rPr>
            </w:r>
          </w:p>
          <w:p>
            <w:pPr>
              <w:pStyle w:val="Normal"/>
              <w:autoSpaceDE w:val="false"/>
              <w:ind w:left="-57" w:right="-57" w:hanging="0"/>
              <w:jc w:val="center"/>
              <w:rPr>
                <w:color w:val="000000"/>
                <w:sz w:val="24"/>
                <w:szCs w:val="24"/>
              </w:rPr>
            </w:pPr>
            <w:r>
              <w:rPr>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0,004</w:t>
            </w:r>
          </w:p>
          <w:p>
            <w:pPr>
              <w:pStyle w:val="Normal"/>
              <w:autoSpaceDE w:val="false"/>
              <w:ind w:left="-57" w:right="-57" w:hanging="0"/>
              <w:jc w:val="center"/>
              <w:rPr>
                <w:color w:val="000000"/>
                <w:sz w:val="24"/>
                <w:szCs w:val="24"/>
              </w:rPr>
            </w:pPr>
            <w:r>
              <w:rPr>
                <w:color w:val="000000"/>
                <w:sz w:val="24"/>
                <w:szCs w:val="24"/>
              </w:rPr>
            </w:r>
          </w:p>
          <w:p>
            <w:pPr>
              <w:pStyle w:val="Normal"/>
              <w:autoSpaceDE w:val="false"/>
              <w:ind w:left="-57" w:right="-57" w:hanging="0"/>
              <w:jc w:val="center"/>
              <w:rPr>
                <w:color w:val="000000"/>
                <w:sz w:val="24"/>
                <w:szCs w:val="24"/>
              </w:rPr>
            </w:pPr>
            <w:r>
              <w:rPr>
                <w:color w:val="000000"/>
                <w:sz w:val="24"/>
                <w:szCs w:val="24"/>
              </w:rPr>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0,004</w:t>
            </w:r>
          </w:p>
          <w:p>
            <w:pPr>
              <w:pStyle w:val="Normal"/>
              <w:autoSpaceDE w:val="false"/>
              <w:ind w:left="-57" w:right="-57" w:hanging="0"/>
              <w:jc w:val="center"/>
              <w:rPr>
                <w:color w:val="000000"/>
                <w:sz w:val="24"/>
                <w:szCs w:val="24"/>
              </w:rPr>
            </w:pPr>
            <w:r>
              <w:rPr>
                <w:color w:val="000000"/>
                <w:sz w:val="24"/>
                <w:szCs w:val="24"/>
              </w:rPr>
            </w:r>
          </w:p>
          <w:p>
            <w:pPr>
              <w:pStyle w:val="Normal"/>
              <w:autoSpaceDE w:val="false"/>
              <w:ind w:left="-57" w:right="-57" w:hanging="0"/>
              <w:jc w:val="center"/>
              <w:rPr>
                <w:color w:val="000000"/>
                <w:sz w:val="24"/>
                <w:szCs w:val="24"/>
              </w:rPr>
            </w:pPr>
            <w:r>
              <w:rPr>
                <w:color w:val="000000"/>
                <w:sz w:val="24"/>
                <w:szCs w:val="24"/>
              </w:rPr>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345" w:leader="none"/>
              </w:tabs>
              <w:autoSpaceDE w:val="false"/>
              <w:ind w:left="-57" w:right="-57" w:hanging="0"/>
              <w:rPr>
                <w:color w:val="000000"/>
                <w:sz w:val="24"/>
                <w:szCs w:val="24"/>
              </w:rPr>
            </w:pPr>
            <w:r>
              <w:rPr>
                <w:color w:val="000000"/>
                <w:sz w:val="24"/>
                <w:szCs w:val="24"/>
              </w:rPr>
              <w:t>число случаев лечения в рамках базовой программы обязательного медицинского страхования на 1 застрахованное лицо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0,065504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0,063268</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0,063282</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оказания медицинской помощи федеральными медицинскими организациями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0,002181</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0,002181</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0,002181</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pPr>
            <w:r>
              <w:rPr>
                <w:color w:val="000000"/>
                <w:sz w:val="24"/>
                <w:szCs w:val="24"/>
              </w:rPr>
              <w:t>в том числе для оказания медицинской помощи медицинскими организациями                 (за исключением федеральных медицинских организаций)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0,063323</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0,061087</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0,061101</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color w:val="000000"/>
                <w:sz w:val="24"/>
                <w:szCs w:val="24"/>
              </w:rPr>
            </w:pPr>
            <w:r>
              <w:rPr>
                <w:color w:val="000000"/>
                <w:sz w:val="24"/>
                <w:szCs w:val="24"/>
              </w:rPr>
              <w:t>в том числе для медицинской помощи по профилю «онкология»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0,009468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0,007219</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0,007219</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на оказание медицинской помощи федеральными медицинскими организациями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0,000284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0,000284</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0,000284</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pPr>
            <w:r>
              <w:rPr>
                <w:color w:val="000000"/>
                <w:sz w:val="24"/>
                <w:szCs w:val="24"/>
              </w:rPr>
              <w:t>в том числе на оказание медицинской помощи медицинскими организациями                 (за исключением федеральных медицинских организаций)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0,009184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0,006935</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0,006935</w:t>
            </w:r>
          </w:p>
        </w:tc>
      </w:tr>
      <w:tr>
        <w:trPr/>
        <w:tc>
          <w:tcPr>
            <w:tcW w:w="256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Специализированная медицинская помощь в стационарных условиях</w:t>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color w:val="000000"/>
                <w:sz w:val="24"/>
                <w:szCs w:val="24"/>
              </w:rPr>
            </w:pPr>
            <w:r>
              <w:rPr>
                <w:color w:val="000000"/>
                <w:sz w:val="24"/>
                <w:szCs w:val="24"/>
              </w:rPr>
              <w:t>число случаев госпитализации</w:t>
            </w:r>
          </w:p>
          <w:p>
            <w:pPr>
              <w:pStyle w:val="Normal"/>
              <w:autoSpaceDE w:val="false"/>
              <w:ind w:left="-57" w:right="-57" w:hanging="0"/>
              <w:rPr>
                <w:color w:val="000000"/>
                <w:sz w:val="24"/>
                <w:szCs w:val="24"/>
              </w:rPr>
            </w:pPr>
            <w:r>
              <w:rPr>
                <w:color w:val="000000"/>
                <w:sz w:val="24"/>
                <w:szCs w:val="24"/>
              </w:rPr>
              <w:t xml:space="preserve">за счет бюджетных ассигнований краевого бюджета на 1 жителя – </w:t>
            </w:r>
          </w:p>
          <w:p>
            <w:pPr>
              <w:pStyle w:val="Normal"/>
              <w:autoSpaceDE w:val="false"/>
              <w:ind w:left="-57" w:right="-57" w:hanging="0"/>
              <w:rPr>
                <w:color w:val="000000"/>
                <w:sz w:val="24"/>
                <w:szCs w:val="24"/>
              </w:rPr>
            </w:pPr>
            <w:r>
              <w:rPr>
                <w:color w:val="000000"/>
                <w:sz w:val="24"/>
                <w:szCs w:val="24"/>
              </w:rPr>
              <w:t>1, 2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0,0146</w:t>
            </w:r>
          </w:p>
        </w:tc>
        <w:tc>
          <w:tcPr>
            <w:tcW w:w="113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rPr>
            </w:pPr>
            <w:r>
              <w:rPr>
                <w:color w:val="000000"/>
                <w:sz w:val="24"/>
                <w:szCs w:val="24"/>
              </w:rPr>
              <w:t>0,0146</w:t>
            </w:r>
          </w:p>
        </w:tc>
        <w:tc>
          <w:tcPr>
            <w:tcW w:w="112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rPr>
            </w:pPr>
            <w:r>
              <w:rPr>
                <w:color w:val="000000"/>
                <w:sz w:val="24"/>
                <w:szCs w:val="24"/>
              </w:rPr>
              <w:t>0,0146</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color w:val="000000"/>
                <w:sz w:val="24"/>
                <w:szCs w:val="24"/>
              </w:rPr>
            </w:pPr>
            <w:r>
              <w:rPr>
                <w:color w:val="000000"/>
                <w:sz w:val="24"/>
                <w:szCs w:val="24"/>
              </w:rPr>
              <w:t>число случаев госпитализации</w:t>
            </w:r>
          </w:p>
          <w:p>
            <w:pPr>
              <w:pStyle w:val="Normal"/>
              <w:autoSpaceDE w:val="false"/>
              <w:ind w:left="-57" w:right="-57" w:hanging="0"/>
              <w:rPr>
                <w:color w:val="000000"/>
                <w:sz w:val="24"/>
                <w:szCs w:val="24"/>
              </w:rPr>
            </w:pPr>
            <w:r>
              <w:rPr>
                <w:color w:val="000000"/>
                <w:sz w:val="24"/>
                <w:szCs w:val="24"/>
              </w:rPr>
              <w:t xml:space="preserve">за счет бюджетных ассигнований краевого бюджета на 1 жителя – </w:t>
            </w:r>
          </w:p>
          <w:p>
            <w:pPr>
              <w:pStyle w:val="Normal"/>
              <w:autoSpaceDE w:val="false"/>
              <w:ind w:left="-57" w:right="-57" w:hanging="0"/>
              <w:rPr>
                <w:color w:val="000000"/>
                <w:sz w:val="24"/>
                <w:szCs w:val="24"/>
              </w:rPr>
            </w:pPr>
            <w:r>
              <w:rPr>
                <w:color w:val="000000"/>
                <w:sz w:val="24"/>
                <w:szCs w:val="24"/>
              </w:rPr>
              <w:t>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color w:val="000000"/>
                <w:sz w:val="24"/>
                <w:szCs w:val="24"/>
              </w:rPr>
            </w:pPr>
            <w:r>
              <w:rPr>
                <w:color w:val="000000"/>
                <w:sz w:val="24"/>
                <w:szCs w:val="24"/>
              </w:rPr>
              <w:t xml:space="preserve">число случаев госпитализации </w:t>
            </w:r>
          </w:p>
          <w:p>
            <w:pPr>
              <w:pStyle w:val="Normal"/>
              <w:autoSpaceDE w:val="false"/>
              <w:ind w:left="-57" w:right="-57" w:hanging="0"/>
              <w:rPr/>
            </w:pPr>
            <w:r>
              <w:rPr>
                <w:color w:val="000000"/>
                <w:sz w:val="24"/>
                <w:szCs w:val="24"/>
              </w:rPr>
              <w:t>в рамках базовой программы обязательного медицинского страхования на 1 застрахованное лицо – 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7" w:right="-57" w:hanging="0"/>
              <w:jc w:val="center"/>
              <w:rPr>
                <w:color w:val="000000"/>
                <w:spacing w:val="-4"/>
                <w:sz w:val="24"/>
                <w:szCs w:val="24"/>
              </w:rPr>
            </w:pPr>
            <w:r>
              <w:rPr>
                <w:color w:val="000000"/>
                <w:spacing w:val="-4"/>
                <w:sz w:val="24"/>
                <w:szCs w:val="24"/>
              </w:rPr>
              <w:t>0,10467</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7" w:right="-57" w:hanging="0"/>
              <w:jc w:val="center"/>
              <w:rPr>
                <w:color w:val="000000"/>
                <w:spacing w:val="-4"/>
                <w:sz w:val="24"/>
                <w:szCs w:val="24"/>
              </w:rPr>
            </w:pPr>
            <w:r>
              <w:rPr>
                <w:color w:val="000000"/>
                <w:spacing w:val="-4"/>
                <w:sz w:val="24"/>
                <w:szCs w:val="24"/>
              </w:rPr>
              <w:t>0,10611</w:t>
            </w:r>
          </w:p>
        </w:tc>
        <w:tc>
          <w:tcPr>
            <w:tcW w:w="1122"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7" w:right="-57" w:hanging="0"/>
              <w:jc w:val="center"/>
              <w:rPr>
                <w:color w:val="000000"/>
                <w:spacing w:val="-4"/>
                <w:sz w:val="24"/>
                <w:szCs w:val="24"/>
              </w:rPr>
            </w:pPr>
            <w:r>
              <w:rPr>
                <w:color w:val="000000"/>
                <w:spacing w:val="-4"/>
                <w:sz w:val="24"/>
                <w:szCs w:val="24"/>
              </w:rPr>
              <w:t>0,10611</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pacing w:val="-4"/>
                <w:sz w:val="24"/>
                <w:szCs w:val="24"/>
              </w:rPr>
            </w:pPr>
            <w:r>
              <w:rPr>
                <w:color w:val="000000"/>
                <w:spacing w:val="-4"/>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color w:val="000000"/>
                <w:sz w:val="24"/>
                <w:szCs w:val="24"/>
              </w:rPr>
            </w:pPr>
            <w:r>
              <w:rPr>
                <w:color w:val="000000"/>
                <w:sz w:val="24"/>
                <w:szCs w:val="24"/>
              </w:rPr>
              <w:t xml:space="preserve">число случаев госпитализации </w:t>
            </w:r>
          </w:p>
          <w:p>
            <w:pPr>
              <w:pStyle w:val="Normal"/>
              <w:autoSpaceDE w:val="false"/>
              <w:ind w:left="-57" w:right="-57" w:hanging="0"/>
              <w:rPr/>
            </w:pPr>
            <w:r>
              <w:rPr>
                <w:color w:val="000000"/>
                <w:sz w:val="24"/>
                <w:szCs w:val="24"/>
              </w:rPr>
              <w:t>в рамках базовой программы обязательного медицинского страхования на 1 застрахованное лицо – 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7" w:right="-57" w:hanging="0"/>
              <w:jc w:val="center"/>
              <w:rPr>
                <w:color w:val="000000"/>
                <w:spacing w:val="-4"/>
                <w:sz w:val="24"/>
                <w:szCs w:val="24"/>
              </w:rPr>
            </w:pPr>
            <w:r>
              <w:rPr>
                <w:color w:val="000000"/>
                <w:spacing w:val="-4"/>
                <w:sz w:val="24"/>
                <w:szCs w:val="24"/>
              </w:rPr>
              <w:t>0,04361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7" w:right="-57" w:hanging="0"/>
              <w:jc w:val="center"/>
              <w:rPr>
                <w:color w:val="000000"/>
                <w:spacing w:val="-4"/>
                <w:sz w:val="24"/>
                <w:szCs w:val="24"/>
              </w:rPr>
            </w:pPr>
            <w:r>
              <w:rPr>
                <w:color w:val="000000"/>
                <w:spacing w:val="-4"/>
                <w:sz w:val="24"/>
                <w:szCs w:val="24"/>
              </w:rPr>
              <w:t>0,04415</w:t>
            </w:r>
          </w:p>
        </w:tc>
        <w:tc>
          <w:tcPr>
            <w:tcW w:w="1122"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7" w:right="-57" w:hanging="0"/>
              <w:jc w:val="center"/>
              <w:rPr>
                <w:color w:val="000000"/>
                <w:spacing w:val="-4"/>
                <w:sz w:val="24"/>
                <w:szCs w:val="24"/>
              </w:rPr>
            </w:pPr>
            <w:r>
              <w:rPr>
                <w:color w:val="000000"/>
                <w:spacing w:val="-4"/>
                <w:sz w:val="24"/>
                <w:szCs w:val="24"/>
              </w:rPr>
              <w:t>0,04415</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pacing w:val="-4"/>
                <w:sz w:val="24"/>
                <w:szCs w:val="24"/>
              </w:rPr>
            </w:pPr>
            <w:r>
              <w:rPr>
                <w:color w:val="000000"/>
                <w:spacing w:val="-4"/>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color w:val="000000"/>
                <w:sz w:val="24"/>
                <w:szCs w:val="24"/>
              </w:rPr>
            </w:pPr>
            <w:r>
              <w:rPr>
                <w:color w:val="000000"/>
                <w:sz w:val="24"/>
                <w:szCs w:val="24"/>
              </w:rPr>
              <w:t xml:space="preserve">число случаев госпитализации </w:t>
            </w:r>
          </w:p>
          <w:p>
            <w:pPr>
              <w:pStyle w:val="Normal"/>
              <w:autoSpaceDE w:val="false"/>
              <w:ind w:left="-57" w:right="-57" w:hanging="0"/>
              <w:rPr/>
            </w:pPr>
            <w:r>
              <w:rPr>
                <w:color w:val="000000"/>
                <w:sz w:val="24"/>
                <w:szCs w:val="24"/>
              </w:rPr>
              <w:t>в рамках базовой программы обязательного медицинского страхования на 1 застрахованное лицо – 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7" w:right="-57" w:hanging="0"/>
              <w:jc w:val="center"/>
              <w:rPr>
                <w:color w:val="000000"/>
                <w:spacing w:val="-4"/>
                <w:sz w:val="24"/>
                <w:szCs w:val="24"/>
              </w:rPr>
            </w:pPr>
            <w:r>
              <w:rPr>
                <w:color w:val="000000"/>
                <w:spacing w:val="-4"/>
                <w:sz w:val="24"/>
                <w:szCs w:val="24"/>
              </w:rPr>
              <w:t>0,026181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7" w:right="-57" w:hanging="0"/>
              <w:jc w:val="center"/>
              <w:rPr>
                <w:color w:val="000000"/>
                <w:spacing w:val="-4"/>
                <w:sz w:val="24"/>
                <w:szCs w:val="24"/>
              </w:rPr>
            </w:pPr>
            <w:r>
              <w:rPr>
                <w:color w:val="000000"/>
                <w:spacing w:val="-4"/>
                <w:sz w:val="24"/>
                <w:szCs w:val="24"/>
              </w:rPr>
              <w:t>0,02645</w:t>
            </w:r>
          </w:p>
        </w:tc>
        <w:tc>
          <w:tcPr>
            <w:tcW w:w="1122" w:type="dxa"/>
            <w:tcBorders>
              <w:top w:val="single" w:sz="4" w:space="0" w:color="000000"/>
              <w:left w:val="single" w:sz="4" w:space="0" w:color="000000"/>
              <w:bottom w:val="single" w:sz="4" w:space="0" w:color="000000"/>
              <w:right w:val="single" w:sz="4" w:space="0" w:color="000000"/>
            </w:tcBorders>
          </w:tcPr>
          <w:p>
            <w:pPr>
              <w:pStyle w:val="Normal"/>
              <w:widowControl w:val="false"/>
              <w:autoSpaceDE w:val="false"/>
              <w:ind w:left="-57" w:right="-57" w:hanging="0"/>
              <w:jc w:val="center"/>
              <w:rPr>
                <w:color w:val="000000"/>
                <w:spacing w:val="-4"/>
                <w:sz w:val="24"/>
                <w:szCs w:val="24"/>
              </w:rPr>
            </w:pPr>
            <w:r>
              <w:rPr>
                <w:color w:val="000000"/>
                <w:spacing w:val="-4"/>
                <w:sz w:val="24"/>
                <w:szCs w:val="24"/>
              </w:rPr>
              <w:t>0,02645</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pacing w:val="-4"/>
                <w:sz w:val="24"/>
                <w:szCs w:val="24"/>
              </w:rPr>
            </w:pPr>
            <w:r>
              <w:rPr>
                <w:color w:val="000000"/>
                <w:spacing w:val="-4"/>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федеральными медицинскими организациями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0,011118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0,011118</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0,011118</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в том числе для медицинской помощи, оказываемой медицинскими организациями                 (за исключением федеральных медицинских организаций) – </w:t>
            </w:r>
          </w:p>
          <w:p>
            <w:pPr>
              <w:pStyle w:val="Normal"/>
              <w:autoSpaceDE w:val="false"/>
              <w:ind w:left="-52" w:right="-78" w:hanging="0"/>
              <w:rPr>
                <w:color w:val="000000"/>
                <w:sz w:val="24"/>
                <w:szCs w:val="24"/>
              </w:rPr>
            </w:pPr>
            <w:r>
              <w:rPr>
                <w:color w:val="000000"/>
                <w:sz w:val="24"/>
                <w:szCs w:val="24"/>
              </w:rPr>
              <w:t>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0,098</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0,099355</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0,099355</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в том числе для медицинской помощи, оказываемой медицинскими организациями                 (за исключением федеральных медицинских организаций) – </w:t>
            </w:r>
          </w:p>
          <w:p>
            <w:pPr>
              <w:pStyle w:val="Normal"/>
              <w:autoSpaceDE w:val="false"/>
              <w:ind w:right="-57" w:hanging="0"/>
              <w:rPr>
                <w:color w:val="000000"/>
                <w:sz w:val="24"/>
                <w:szCs w:val="24"/>
              </w:rPr>
            </w:pPr>
            <w:r>
              <w:rPr>
                <w:color w:val="000000"/>
                <w:sz w:val="24"/>
                <w:szCs w:val="24"/>
              </w:rPr>
              <w:t>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0,04084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0,041398</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0,041398</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в том числе для медицинской помощи, оказываемой медицинскими организациями                 (за исключением федеральных медицинских организаций) – </w:t>
            </w:r>
          </w:p>
          <w:p>
            <w:pPr>
              <w:pStyle w:val="Normal"/>
              <w:autoSpaceDE w:val="false"/>
              <w:ind w:left="-57" w:right="-57" w:hanging="0"/>
              <w:rPr>
                <w:color w:val="000000"/>
                <w:sz w:val="24"/>
                <w:szCs w:val="24"/>
              </w:rPr>
            </w:pPr>
            <w:r>
              <w:rPr>
                <w:color w:val="000000"/>
                <w:sz w:val="24"/>
                <w:szCs w:val="24"/>
              </w:rPr>
              <w:t>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0,024503</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0,024839</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0,024839</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color w:val="000000"/>
                <w:sz w:val="24"/>
                <w:szCs w:val="24"/>
              </w:rPr>
            </w:pPr>
            <w:r>
              <w:rPr>
                <w:color w:val="000000"/>
                <w:sz w:val="24"/>
                <w:szCs w:val="24"/>
              </w:rPr>
              <w:t xml:space="preserve">в том числе для медицинской помощи по профилю «онкология» – </w:t>
            </w:r>
          </w:p>
          <w:p>
            <w:pPr>
              <w:pStyle w:val="Normal"/>
              <w:autoSpaceDE w:val="false"/>
              <w:ind w:left="-57" w:right="-57" w:hanging="0"/>
              <w:rPr>
                <w:color w:val="000000"/>
                <w:sz w:val="24"/>
                <w:szCs w:val="24"/>
              </w:rPr>
            </w:pPr>
            <w:r>
              <w:rPr>
                <w:color w:val="000000"/>
                <w:sz w:val="24"/>
                <w:szCs w:val="24"/>
              </w:rPr>
              <w:t>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color w:val="000000"/>
                <w:sz w:val="24"/>
                <w:szCs w:val="24"/>
              </w:rPr>
            </w:pPr>
            <w:r>
              <w:rPr>
                <w:color w:val="000000"/>
                <w:sz w:val="24"/>
                <w:szCs w:val="24"/>
              </w:rPr>
              <w:t xml:space="preserve">в том числе для медицинской помощи по профилю «онкология» – </w:t>
            </w:r>
          </w:p>
          <w:p>
            <w:pPr>
              <w:pStyle w:val="Normal"/>
              <w:autoSpaceDE w:val="false"/>
              <w:ind w:left="-57" w:right="-57" w:hanging="0"/>
              <w:rPr>
                <w:color w:val="000000"/>
                <w:sz w:val="24"/>
                <w:szCs w:val="24"/>
              </w:rPr>
            </w:pPr>
            <w:r>
              <w:rPr>
                <w:color w:val="000000"/>
                <w:sz w:val="24"/>
                <w:szCs w:val="24"/>
              </w:rPr>
              <w:t>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0,001249</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0,001586</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0,001586</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color w:val="000000"/>
                <w:sz w:val="24"/>
                <w:szCs w:val="24"/>
              </w:rPr>
            </w:pPr>
            <w:r>
              <w:rPr>
                <w:color w:val="000000"/>
                <w:sz w:val="24"/>
                <w:szCs w:val="24"/>
              </w:rPr>
              <w:t xml:space="preserve">в том числе для медицинской помощи по профилю «онкология» – </w:t>
            </w:r>
          </w:p>
          <w:p>
            <w:pPr>
              <w:pStyle w:val="Normal"/>
              <w:autoSpaceDE w:val="false"/>
              <w:ind w:left="-57" w:right="-57" w:hanging="0"/>
              <w:rPr>
                <w:color w:val="000000"/>
                <w:sz w:val="24"/>
                <w:szCs w:val="24"/>
              </w:rPr>
            </w:pPr>
            <w:r>
              <w:rPr>
                <w:color w:val="000000"/>
                <w:sz w:val="24"/>
                <w:szCs w:val="24"/>
              </w:rPr>
              <w:t>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0,00708</w:t>
            </w:r>
          </w:p>
          <w:p>
            <w:pPr>
              <w:pStyle w:val="Normal"/>
              <w:autoSpaceDE w:val="false"/>
              <w:ind w:left="-57" w:right="-57" w:hanging="0"/>
              <w:jc w:val="center"/>
              <w:rPr>
                <w:color w:val="000000"/>
                <w:sz w:val="24"/>
                <w:szCs w:val="24"/>
              </w:rPr>
            </w:pPr>
            <w:r>
              <w:rPr>
                <w:color w:val="000000"/>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0,00899</w:t>
            </w:r>
          </w:p>
          <w:p>
            <w:pPr>
              <w:pStyle w:val="Normal"/>
              <w:autoSpaceDE w:val="false"/>
              <w:ind w:left="-57" w:right="-57" w:hanging="0"/>
              <w:jc w:val="center"/>
              <w:rPr>
                <w:color w:val="000000"/>
                <w:sz w:val="24"/>
                <w:szCs w:val="24"/>
              </w:rPr>
            </w:pPr>
            <w:r>
              <w:rPr>
                <w:color w:val="000000"/>
                <w:sz w:val="24"/>
                <w:szCs w:val="24"/>
              </w:rPr>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0,00899</w:t>
            </w:r>
          </w:p>
          <w:p>
            <w:pPr>
              <w:pStyle w:val="Normal"/>
              <w:autoSpaceDE w:val="false"/>
              <w:ind w:left="-57" w:right="-57" w:hanging="0"/>
              <w:jc w:val="center"/>
              <w:rPr>
                <w:color w:val="000000"/>
                <w:sz w:val="24"/>
                <w:szCs w:val="24"/>
              </w:rPr>
            </w:pPr>
            <w:r>
              <w:rPr>
                <w:color w:val="000000"/>
                <w:sz w:val="24"/>
                <w:szCs w:val="24"/>
              </w:rPr>
            </w:r>
          </w:p>
        </w:tc>
      </w:tr>
      <w:tr>
        <w:trPr/>
        <w:tc>
          <w:tcPr>
            <w:tcW w:w="256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федеральными медицинскими организациями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0,00109</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0,00109</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0,00109</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медицинскими организациями                 (за исключением федеральных медицинских организаций) –                     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в том числе для медицинской помощи, оказываемой медицинскими организациями                 (за исключением федеральных медицинских организаций) – </w:t>
            </w:r>
          </w:p>
          <w:p>
            <w:pPr>
              <w:pStyle w:val="Normal"/>
              <w:autoSpaceDE w:val="false"/>
              <w:ind w:left="-52" w:right="-78" w:hanging="0"/>
              <w:rPr>
                <w:color w:val="000000"/>
                <w:sz w:val="24"/>
                <w:szCs w:val="24"/>
              </w:rPr>
            </w:pPr>
            <w:r>
              <w:rPr>
                <w:color w:val="000000"/>
                <w:sz w:val="24"/>
                <w:szCs w:val="24"/>
              </w:rPr>
              <w:t>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0,001086</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0,001423</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0,001423</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в том числе для медицинской помощи, оказываемой медицинскими организациями                 (за исключением федеральных медицинских организаций) – </w:t>
            </w:r>
          </w:p>
          <w:p>
            <w:pPr>
              <w:pStyle w:val="Normal"/>
              <w:autoSpaceDE w:val="false"/>
              <w:ind w:left="-52" w:right="-78" w:hanging="0"/>
              <w:rPr>
                <w:color w:val="000000"/>
                <w:sz w:val="24"/>
                <w:szCs w:val="24"/>
              </w:rPr>
            </w:pPr>
            <w:r>
              <w:rPr>
                <w:color w:val="000000"/>
                <w:sz w:val="24"/>
                <w:szCs w:val="24"/>
              </w:rPr>
              <w:t>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0,006154</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0,008067</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0,008067</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pPr>
            <w:r>
              <w:rPr>
                <w:color w:val="000000"/>
                <w:sz w:val="24"/>
                <w:szCs w:val="24"/>
              </w:rPr>
              <w:t>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0,0001</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0,0001</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0,0001</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7" w:right="-57" w:hanging="0"/>
              <w:rPr/>
            </w:pPr>
            <w:r>
              <w:rPr>
                <w:color w:val="000000"/>
                <w:sz w:val="24"/>
                <w:szCs w:val="24"/>
              </w:rPr>
              <w:t>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0,00265</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0,00265</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0,00265</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pPr>
            <w:r>
              <w:rPr>
                <w:color w:val="000000"/>
                <w:sz w:val="24"/>
                <w:szCs w:val="24"/>
              </w:rPr>
              <w:t>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 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0,00225</w:t>
            </w:r>
          </w:p>
        </w:tc>
        <w:tc>
          <w:tcPr>
            <w:tcW w:w="113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0,00225</w:t>
            </w:r>
          </w:p>
        </w:tc>
        <w:tc>
          <w:tcPr>
            <w:tcW w:w="112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0,00225</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в том числе для медицинской реабилитации для детей в возрасте 0–17 лет с учетом реальной потребности – 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в том числе для медицинской реабилитации для детей в возрасте 0–17 лет с учетом реальной потребности – 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0,000375</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0,000375</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0,000375</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в том числе для медицинской реабилитации для детей в возрасте 0–17 лет с учетом реальной потребности – 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0,000875</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0,000875</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0,000875</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в том числе для медицинской помощи, оказываемой федеральными медицинскими организациями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0,00056</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0,00056</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pPr>
            <w:r>
              <w:rPr>
                <w:color w:val="000000"/>
                <w:sz w:val="24"/>
                <w:szCs w:val="24"/>
              </w:rPr>
              <w:t>0,00056</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в том числе для медицинской помощи, оказываемой медицинскими организациями                 (за исключением федеральных медицинских организаций) – </w:t>
            </w:r>
          </w:p>
          <w:p>
            <w:pPr>
              <w:pStyle w:val="Normal"/>
              <w:autoSpaceDE w:val="false"/>
              <w:ind w:left="-52" w:right="-78" w:hanging="0"/>
              <w:rPr>
                <w:color w:val="000000"/>
                <w:sz w:val="24"/>
                <w:szCs w:val="24"/>
              </w:rPr>
            </w:pPr>
            <w:r>
              <w:rPr>
                <w:color w:val="000000"/>
                <w:sz w:val="24"/>
                <w:szCs w:val="24"/>
              </w:rPr>
              <w:t>1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в том числе для медицинской помощи, оказываемой медицинскими организациями                 (за исключением федеральных медицинских организаций) – </w:t>
            </w:r>
          </w:p>
          <w:p>
            <w:pPr>
              <w:pStyle w:val="Normal"/>
              <w:autoSpaceDE w:val="false"/>
              <w:ind w:left="-52" w:right="-78" w:hanging="0"/>
              <w:rPr>
                <w:color w:val="000000"/>
                <w:sz w:val="24"/>
                <w:szCs w:val="24"/>
              </w:rPr>
            </w:pPr>
            <w:r>
              <w:rPr>
                <w:color w:val="000000"/>
                <w:sz w:val="24"/>
                <w:szCs w:val="24"/>
              </w:rPr>
              <w:t>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0,00333</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0,00333</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0,00333</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vAlign w:val="center"/>
          </w:tcPr>
          <w:p>
            <w:pPr>
              <w:pStyle w:val="Normal"/>
              <w:autoSpaceDE w:val="false"/>
              <w:ind w:left="-52" w:right="-78" w:hanging="0"/>
              <w:rPr>
                <w:color w:val="000000"/>
                <w:sz w:val="24"/>
                <w:szCs w:val="24"/>
              </w:rPr>
            </w:pPr>
            <w:r>
              <w:rPr>
                <w:color w:val="000000"/>
                <w:sz w:val="24"/>
                <w:szCs w:val="24"/>
              </w:rPr>
              <w:t xml:space="preserve">в том числе для медицинской помощи, оказываемой медицинскими организациями                 (за исключением федеральных медицинских организаций) – </w:t>
            </w:r>
          </w:p>
          <w:p>
            <w:pPr>
              <w:pStyle w:val="Normal"/>
              <w:autoSpaceDE w:val="false"/>
              <w:ind w:left="-52" w:right="-78" w:hanging="0"/>
              <w:rPr>
                <w:color w:val="000000"/>
                <w:sz w:val="24"/>
                <w:szCs w:val="24"/>
              </w:rPr>
            </w:pPr>
            <w:r>
              <w:rPr>
                <w:color w:val="000000"/>
                <w:sz w:val="24"/>
                <w:szCs w:val="24"/>
              </w:rPr>
              <w:t>3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0,00111</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0,00111</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0,00111</w:t>
            </w:r>
          </w:p>
        </w:tc>
      </w:tr>
      <w:tr>
        <w:trPr/>
        <w:tc>
          <w:tcPr>
            <w:tcW w:w="2562" w:type="dxa"/>
            <w:vMerge w:val="restart"/>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 xml:space="preserve">Медицинская помощь </w:t>
            </w:r>
          </w:p>
          <w:p>
            <w:pPr>
              <w:pStyle w:val="Normal"/>
              <w:autoSpaceDE w:val="false"/>
              <w:ind w:left="-57" w:right="-57" w:hanging="0"/>
              <w:rPr>
                <w:color w:val="000000"/>
                <w:sz w:val="24"/>
                <w:szCs w:val="24"/>
              </w:rPr>
            </w:pPr>
            <w:r>
              <w:rPr>
                <w:color w:val="000000"/>
                <w:sz w:val="24"/>
                <w:szCs w:val="24"/>
              </w:rPr>
              <w:t>при экстракорпоральном оплодотворении</w:t>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pPr>
            <w:r>
              <w:rPr>
                <w:color w:val="000000"/>
                <w:sz w:val="24"/>
                <w:szCs w:val="24"/>
              </w:rPr>
              <w:t>число случаев в рамках базовой программы обязательного медицинского страхования на 1 застрахованное лицо – 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0,000509</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0,000522</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0,000536</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число случаев в рамках базовой программы обязательного медицинского страхования на 1 застрахованное лицо – 1,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 xml:space="preserve">в том числе в федеральных медицинских организациях – </w:t>
            </w:r>
          </w:p>
          <w:p>
            <w:pPr>
              <w:pStyle w:val="Normal"/>
              <w:autoSpaceDE w:val="false"/>
              <w:ind w:left="-52" w:right="-78" w:hanging="0"/>
              <w:rPr>
                <w:color w:val="000000"/>
                <w:sz w:val="24"/>
                <w:szCs w:val="24"/>
              </w:rPr>
            </w:pPr>
            <w:r>
              <w:rPr>
                <w:color w:val="000000"/>
                <w:sz w:val="24"/>
                <w:szCs w:val="24"/>
              </w:rPr>
              <w:t>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0,000059</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0,000059</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0,000059</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2" w:right="-78" w:hanging="0"/>
              <w:rPr>
                <w:color w:val="000000"/>
                <w:sz w:val="24"/>
                <w:szCs w:val="24"/>
              </w:rPr>
            </w:pPr>
            <w:r>
              <w:rPr>
                <w:color w:val="000000"/>
                <w:sz w:val="24"/>
                <w:szCs w:val="24"/>
              </w:rPr>
              <w:t>в том числе в медицинских организациях (за исключением федеральных медицинских организаций) – 2 уровень</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0,00045</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0,000463</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3" w:right="-66" w:hanging="0"/>
              <w:jc w:val="center"/>
              <w:rPr>
                <w:color w:val="000000"/>
                <w:sz w:val="24"/>
                <w:szCs w:val="24"/>
              </w:rPr>
            </w:pPr>
            <w:r>
              <w:rPr>
                <w:color w:val="000000"/>
                <w:sz w:val="24"/>
                <w:szCs w:val="24"/>
              </w:rPr>
              <w:t>0,000477</w:t>
            </w:r>
          </w:p>
        </w:tc>
      </w:tr>
      <w:tr>
        <w:trPr/>
        <w:tc>
          <w:tcPr>
            <w:tcW w:w="2562" w:type="dxa"/>
            <w:vMerge w:val="continue"/>
            <w:tcBorders>
              <w:top w:val="single" w:sz="4" w:space="0" w:color="000000"/>
              <w:left w:val="single" w:sz="4" w:space="0" w:color="000000"/>
              <w:bottom w:val="single" w:sz="4" w:space="0" w:color="000000"/>
              <w:right w:val="single" w:sz="4" w:space="0" w:color="000000"/>
            </w:tcBorders>
          </w:tcPr>
          <w:p>
            <w:pPr>
              <w:pStyle w:val="Normal"/>
              <w:autoSpaceDE w:val="false"/>
              <w:snapToGrid w:val="false"/>
              <w:ind w:left="-57" w:right="-57" w:hanging="0"/>
              <w:rPr>
                <w:color w:val="000000"/>
                <w:sz w:val="24"/>
                <w:szCs w:val="24"/>
              </w:rPr>
            </w:pPr>
            <w:r>
              <w:rPr>
                <w:color w:val="000000"/>
                <w:sz w:val="24"/>
                <w:szCs w:val="24"/>
              </w:rPr>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pPr>
            <w:r>
              <w:rPr>
                <w:color w:val="000000"/>
                <w:sz w:val="24"/>
                <w:szCs w:val="24"/>
              </w:rPr>
              <w:t>в том числе в медицинских организациях (за исключением федеральных медицинских организаций) – 1,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c>
          <w:tcPr>
            <w:tcW w:w="112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jc w:val="center"/>
              <w:rPr>
                <w:color w:val="000000"/>
                <w:sz w:val="24"/>
                <w:szCs w:val="24"/>
              </w:rPr>
            </w:pPr>
            <w:r>
              <w:rPr>
                <w:color w:val="000000"/>
                <w:sz w:val="24"/>
                <w:szCs w:val="24"/>
              </w:rPr>
              <w:t>0,0</w:t>
            </w:r>
          </w:p>
        </w:tc>
      </w:tr>
      <w:tr>
        <w:trPr/>
        <w:tc>
          <w:tcPr>
            <w:tcW w:w="2562"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pPr>
            <w:r>
              <w:rPr>
                <w:color w:val="000000"/>
                <w:sz w:val="24"/>
                <w:szCs w:val="24"/>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3817" w:type="dxa"/>
            <w:tcBorders>
              <w:top w:val="single" w:sz="4" w:space="0" w:color="000000"/>
              <w:left w:val="single" w:sz="4" w:space="0" w:color="000000"/>
              <w:bottom w:val="single" w:sz="4" w:space="0" w:color="000000"/>
              <w:right w:val="single" w:sz="4" w:space="0" w:color="000000"/>
            </w:tcBorders>
          </w:tcPr>
          <w:p>
            <w:pPr>
              <w:pStyle w:val="Normal"/>
              <w:autoSpaceDE w:val="false"/>
              <w:ind w:left="-57" w:right="-57" w:hanging="0"/>
              <w:rPr>
                <w:color w:val="000000"/>
                <w:sz w:val="24"/>
                <w:szCs w:val="24"/>
              </w:rPr>
            </w:pPr>
            <w:r>
              <w:rPr>
                <w:color w:val="000000"/>
                <w:sz w:val="24"/>
                <w:szCs w:val="24"/>
              </w:rPr>
              <w:t>число койко-дней за счет бюджетных ассигнований краевого бюджета на 1 жителя – 1, 2, 3 уровни</w:t>
            </w:r>
          </w:p>
        </w:tc>
        <w:tc>
          <w:tcPr>
            <w:tcW w:w="1276"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0,092</w:t>
            </w:r>
          </w:p>
        </w:tc>
        <w:tc>
          <w:tcPr>
            <w:tcW w:w="113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0,092</w:t>
            </w:r>
          </w:p>
        </w:tc>
        <w:tc>
          <w:tcPr>
            <w:tcW w:w="112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z w:val="24"/>
                <w:szCs w:val="24"/>
              </w:rPr>
            </w:pPr>
            <w:r>
              <w:rPr>
                <w:color w:val="000000"/>
                <w:sz w:val="24"/>
                <w:szCs w:val="24"/>
              </w:rPr>
              <w:t>0,092</w:t>
            </w:r>
          </w:p>
        </w:tc>
      </w:tr>
    </w:tbl>
    <w:p>
      <w:pPr>
        <w:pStyle w:val="Normal"/>
        <w:autoSpaceDE w:val="false"/>
        <w:jc w:val="both"/>
        <w:rPr>
          <w:bCs/>
          <w:color w:val="000000"/>
          <w:sz w:val="24"/>
          <w:szCs w:val="24"/>
        </w:rPr>
      </w:pPr>
      <w:r>
        <w:rPr>
          <w:bCs/>
          <w:color w:val="000000"/>
          <w:sz w:val="24"/>
          <w:szCs w:val="24"/>
        </w:rPr>
      </w:r>
    </w:p>
    <w:p>
      <w:pPr>
        <w:pStyle w:val="Normal"/>
        <w:autoSpaceDE w:val="false"/>
        <w:ind w:firstLine="709"/>
        <w:jc w:val="both"/>
        <w:rPr/>
      </w:pPr>
      <w:r>
        <w:rPr>
          <w:b/>
          <w:bCs/>
          <w:color w:val="000000"/>
        </w:rPr>
        <w:t xml:space="preserve">* </w:t>
      </w:r>
      <w:r>
        <w:rPr>
          <w:color w:val="000000"/>
        </w:rPr>
        <w:t>Имеются в виду уровни трехуровневой системы организации медицинской помощи гражданам, предусматривающей:</w:t>
      </w:r>
    </w:p>
    <w:p>
      <w:pPr>
        <w:pStyle w:val="ConsPlusNormal"/>
        <w:ind w:firstLine="709"/>
        <w:jc w:val="both"/>
        <w:rPr/>
      </w:pPr>
      <w:r>
        <w:rPr>
          <w:rFonts w:cs="Times New Roman" w:ascii="Times New Roman" w:hAnsi="Times New Roman"/>
          <w:color w:val="000000"/>
        </w:rPr>
        <w:t xml:space="preserve">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w:t>
        <w:br/>
        <w:t>и скорой медицинской помощи;</w:t>
      </w:r>
    </w:p>
    <w:p>
      <w:pPr>
        <w:pStyle w:val="ConsPlusNormal"/>
        <w:ind w:firstLine="709"/>
        <w:jc w:val="both"/>
        <w:rPr/>
      </w:pPr>
      <w:r>
        <w:rPr>
          <w:rFonts w:cs="Times New Roman" w:ascii="Times New Roman" w:hAnsi="Times New Roman"/>
          <w:color w:val="000000"/>
        </w:rPr>
        <w:t>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pPr>
        <w:pStyle w:val="ConsPlusNormal"/>
        <w:ind w:firstLine="709"/>
        <w:jc w:val="both"/>
        <w:rPr>
          <w:rFonts w:ascii="Times New Roman" w:hAnsi="Times New Roman" w:cs="Times New Roman"/>
          <w:color w:val="000000"/>
        </w:rPr>
      </w:pPr>
      <w:r>
        <w:rPr>
          <w:rFonts w:cs="Times New Roman" w:ascii="Times New Roman" w:hAnsi="Times New Roman"/>
          <w:color w:val="000000"/>
        </w:rPr>
        <w:t>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p>
      <w:pPr>
        <w:pStyle w:val="ConsPlusNormal"/>
        <w:ind w:firstLine="709"/>
        <w:jc w:val="both"/>
        <w:rPr>
          <w:rFonts w:ascii="Times New Roman" w:hAnsi="Times New Roman" w:cs="Times New Roman"/>
          <w:color w:val="000000"/>
          <w:spacing w:val="-4"/>
        </w:rPr>
      </w:pPr>
      <w:r>
        <w:rPr>
          <w:rFonts w:cs="Times New Roman" w:ascii="Times New Roman" w:hAnsi="Times New Roman"/>
          <w:color w:val="000000"/>
          <w:spacing w:val="-4"/>
        </w:rPr>
        <w:t>Примечания:</w:t>
      </w:r>
    </w:p>
    <w:p>
      <w:pPr>
        <w:pStyle w:val="ConsPlusNormal"/>
        <w:ind w:firstLine="709"/>
        <w:jc w:val="both"/>
        <w:rPr>
          <w:rFonts w:ascii="Times New Roman" w:hAnsi="Times New Roman" w:cs="Times New Roman"/>
          <w:color w:val="000000"/>
          <w:spacing w:val="-4"/>
        </w:rPr>
      </w:pPr>
      <w:r>
        <w:rPr>
          <w:rFonts w:cs="Times New Roman" w:ascii="Times New Roman" w:hAnsi="Times New Roman"/>
          <w:color w:val="000000"/>
          <w:spacing w:val="-4"/>
        </w:rPr>
        <w:t xml:space="preserve">для определения </w:t>
      </w:r>
      <w:r>
        <w:rPr>
          <w:rFonts w:eastAsia="Calibri" w:cs="Times New Roman" w:ascii="Times New Roman" w:hAnsi="Times New Roman"/>
          <w:color w:val="000000"/>
          <w:lang w:eastAsia="en-US"/>
        </w:rPr>
        <w:t>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по прогнозу Росстата на 1 января 2021 года составляет</w:t>
      </w:r>
      <w:r>
        <w:rPr>
          <w:rFonts w:cs="Times New Roman" w:ascii="Times New Roman" w:hAnsi="Times New Roman"/>
          <w:color w:val="000000"/>
          <w:spacing w:val="-4"/>
        </w:rPr>
        <w:t xml:space="preserve"> </w:t>
      </w:r>
      <w:r>
        <w:rPr>
          <w:rFonts w:cs="Times New Roman" w:ascii="Times New Roman" w:hAnsi="Times New Roman"/>
          <w:color w:val="000000"/>
        </w:rPr>
        <w:t>2 864 551</w:t>
      </w:r>
      <w:r>
        <w:rPr>
          <w:color w:val="000000"/>
        </w:rPr>
        <w:t xml:space="preserve"> </w:t>
      </w:r>
      <w:r>
        <w:rPr>
          <w:rFonts w:cs="Times New Roman" w:ascii="Times New Roman" w:hAnsi="Times New Roman"/>
          <w:color w:val="000000"/>
          <w:spacing w:val="-4"/>
        </w:rPr>
        <w:t>человек;</w:t>
      </w:r>
    </w:p>
    <w:p>
      <w:pPr>
        <w:pStyle w:val="ConsPlusNormal"/>
        <w:ind w:firstLine="709"/>
        <w:jc w:val="both"/>
        <w:rPr>
          <w:rFonts w:ascii="Times New Roman" w:hAnsi="Times New Roman" w:cs="Times New Roman"/>
          <w:color w:val="000000"/>
          <w:spacing w:val="-4"/>
        </w:rPr>
      </w:pPr>
      <w:r>
        <w:rPr>
          <w:rFonts w:cs="Times New Roman" w:ascii="Times New Roman" w:hAnsi="Times New Roman"/>
          <w:color w:val="000000"/>
          <w:spacing w:val="-4"/>
        </w:rPr>
        <w:t>д</w:t>
      </w:r>
      <w:r>
        <w:rPr>
          <w:rFonts w:eastAsia="Calibri" w:cs="Times New Roman" w:ascii="Times New Roman" w:hAnsi="Times New Roman"/>
          <w:color w:val="000000"/>
          <w:lang w:eastAsia="en-US"/>
        </w:rPr>
        <w:t xml:space="preserve">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w:t>
        <w:br/>
        <w:t xml:space="preserve">на 1 января 2020 года составляет </w:t>
      </w:r>
      <w:r>
        <w:rPr>
          <w:rFonts w:cs="Times New Roman" w:ascii="Times New Roman" w:hAnsi="Times New Roman"/>
          <w:color w:val="000000"/>
        </w:rPr>
        <w:t>2 890 213</w:t>
      </w:r>
      <w:r>
        <w:rPr>
          <w:color w:val="000000"/>
        </w:rPr>
        <w:t xml:space="preserve"> </w:t>
      </w:r>
      <w:r>
        <w:rPr>
          <w:rFonts w:cs="Times New Roman" w:ascii="Times New Roman" w:hAnsi="Times New Roman"/>
          <w:color w:val="000000"/>
          <w:spacing w:val="-4"/>
        </w:rPr>
        <w:t>человек.</w:t>
      </w:r>
    </w:p>
    <w:p>
      <w:pPr>
        <w:pStyle w:val="ConsPlusNormal"/>
        <w:ind w:left="709" w:hanging="0"/>
        <w:jc w:val="both"/>
        <w:rPr>
          <w:rFonts w:ascii="Times New Roman" w:hAnsi="Times New Roman" w:cs="Times New Roman"/>
          <w:color w:val="000000"/>
          <w:spacing w:val="-4"/>
          <w:sz w:val="28"/>
          <w:szCs w:val="28"/>
        </w:rPr>
      </w:pPr>
      <w:r>
        <w:rPr>
          <w:rFonts w:cs="Times New Roman" w:ascii="Times New Roman" w:hAnsi="Times New Roman"/>
          <w:color w:val="000000"/>
          <w:spacing w:val="-4"/>
          <w:sz w:val="28"/>
          <w:szCs w:val="28"/>
        </w:rPr>
      </w:r>
    </w:p>
    <w:p>
      <w:pPr>
        <w:pStyle w:val="Normal"/>
        <w:autoSpaceDE w:val="false"/>
        <w:jc w:val="center"/>
        <w:rPr/>
      </w:pPr>
      <w:r>
        <w:rPr>
          <w:color w:val="000000"/>
          <w:sz w:val="28"/>
          <w:szCs w:val="28"/>
        </w:rPr>
        <w:t>7. Нормативы финансовых затрат на единицу объема медицинской помощи, подушевые нормативы финансирования</w:t>
      </w:r>
    </w:p>
    <w:p>
      <w:pPr>
        <w:pStyle w:val="ConsPlusNormal"/>
        <w:widowControl/>
        <w:ind w:hanging="0"/>
        <w:rPr>
          <w:rFonts w:ascii="Times New Roman" w:hAnsi="Times New Roman" w:cs="Times New Roman"/>
          <w:strike/>
          <w:color w:val="000000"/>
          <w:sz w:val="28"/>
          <w:szCs w:val="28"/>
        </w:rPr>
      </w:pPr>
      <w:r>
        <w:rPr>
          <w:rFonts w:cs="Times New Roman" w:ascii="Times New Roman" w:hAnsi="Times New Roman"/>
          <w:strike/>
          <w:color w:val="000000"/>
          <w:sz w:val="28"/>
          <w:szCs w:val="28"/>
        </w:rPr>
      </w:r>
    </w:p>
    <w:p>
      <w:pPr>
        <w:pStyle w:val="Normal"/>
        <w:autoSpaceDE w:val="false"/>
        <w:ind w:firstLine="709"/>
        <w:jc w:val="both"/>
        <w:rPr>
          <w:color w:val="000000"/>
          <w:sz w:val="28"/>
          <w:szCs w:val="28"/>
        </w:rPr>
      </w:pPr>
      <w:r>
        <w:rPr>
          <w:color w:val="000000"/>
          <w:sz w:val="28"/>
          <w:szCs w:val="28"/>
        </w:rPr>
        <w:t xml:space="preserve">7.1. Нормативы финансовых затрат на единицу объема медицинской помощи, оказываемой в соответствии с Территориальной программой, </w:t>
        <w:br/>
        <w:t xml:space="preserve">на 2021 год составляют: </w:t>
      </w:r>
    </w:p>
    <w:p>
      <w:pPr>
        <w:pStyle w:val="Normal"/>
        <w:widowControl w:val="false"/>
        <w:autoSpaceDE w:val="false"/>
        <w:ind w:firstLine="709"/>
        <w:jc w:val="both"/>
        <w:rPr/>
      </w:pPr>
      <w:r>
        <w:rPr>
          <w:color w:val="000000"/>
          <w:sz w:val="28"/>
          <w:szCs w:val="28"/>
        </w:rPr>
        <w:t xml:space="preserve">на 1 вызов скорой медицинской помощи за счет средств краевого </w:t>
        <w:br/>
        <w:t>бюджета – 124 630,1 рубля; за счет средств обязательного медицинского страхования – 4 081,0 рубля;</w:t>
      </w:r>
    </w:p>
    <w:p>
      <w:pPr>
        <w:pStyle w:val="ConsPlusNormal"/>
        <w:spacing w:before="0" w:after="0"/>
        <w:ind w:firstLine="709"/>
        <w:contextualSpacing/>
        <w:jc w:val="both"/>
        <w:rPr/>
      </w:pPr>
      <w:r>
        <w:rPr>
          <w:rFonts w:cs="Times New Roman" w:ascii="Times New Roman" w:hAnsi="Times New Roman"/>
          <w:color w:val="000000"/>
          <w:sz w:val="28"/>
          <w:szCs w:val="28"/>
        </w:rPr>
        <w:t xml:space="preserve">на 1 посещение при оказании медицинскими организациями </w:t>
        <w:br/>
        <w:t>(их структурными подразделениями) медицинской помощи в амбулаторных условиях:</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 профилактической и иными целями: </w:t>
      </w:r>
    </w:p>
    <w:p>
      <w:pPr>
        <w:pStyle w:val="ConsPlusNormal"/>
        <w:spacing w:before="0" w:after="0"/>
        <w:ind w:firstLine="709"/>
        <w:contextualSpacing/>
        <w:jc w:val="both"/>
        <w:rPr/>
      </w:pPr>
      <w:r>
        <w:rPr>
          <w:rFonts w:cs="Times New Roman" w:ascii="Times New Roman" w:hAnsi="Times New Roman"/>
          <w:color w:val="000000"/>
          <w:sz w:val="28"/>
          <w:szCs w:val="28"/>
        </w:rPr>
        <w:t xml:space="preserve">за счет средств краевого бюджета (включая расходы на оказание медицинской помощи выездными психиатрическими бригадами, расходы </w:t>
        <w:br/>
        <w:t xml:space="preserve">на оказание паллиативной медицинской помощи в амбулаторных условиях, </w:t>
        <w:br/>
        <w:t xml:space="preserve">в том числе на дому) </w:t>
      </w:r>
      <w:r>
        <w:rPr>
          <w:rFonts w:cs="Times New Roman" w:ascii="Times New Roman" w:hAnsi="Times New Roman"/>
          <w:strike/>
          <w:color w:val="000000"/>
          <w:sz w:val="28"/>
          <w:szCs w:val="28"/>
        </w:rPr>
        <w:t>–</w:t>
      </w:r>
      <w:r>
        <w:rPr>
          <w:rFonts w:cs="Times New Roman" w:ascii="Times New Roman" w:hAnsi="Times New Roman"/>
          <w:color w:val="000000"/>
          <w:sz w:val="28"/>
          <w:szCs w:val="28"/>
        </w:rPr>
        <w:t xml:space="preserve"> 682,7 рубля, из них на 1 посещение при оказании паллиативной медицинской помощи в амбулаторных условиях, в том числе </w:t>
        <w:br/>
        <w:t xml:space="preserve">на дому (за исключением посещений на дому выездными патронажными бригадами), – 613,7 рубля, на 1 посещение при оказании паллиативной медицинской помощи на дому выездными патронажными бригадами </w:t>
        <w:br/>
        <w:t>(без учета расходов на оплату социальных услуг, оказываемых социальными работниками, и расходов для предоставления на дому медицинских изделий) – 3 068,9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за счет средств обязательного медицинского страхования – 868,3 рубля,    на 1 комплексное посещение для проведения профилактических медицинских осмотров – 2 852,3 рубля, на 1 комплексное посещение для проведения диспансеризации, включающей профилактический медицинский осмотр </w:t>
        <w:br/>
        <w:t xml:space="preserve">и дополнительные методы обследований, в том числе в целях выявления онкологических заболеваний, – 3 278,9 рубля, на 1 посещение с иными </w:t>
        <w:br/>
        <w:t xml:space="preserve">целями – 475,6 рубля; </w:t>
      </w:r>
    </w:p>
    <w:p>
      <w:pPr>
        <w:pStyle w:val="ConsPlusNormal"/>
        <w:spacing w:before="0" w:after="0"/>
        <w:ind w:firstLine="709"/>
        <w:contextualSpacing/>
        <w:jc w:val="both"/>
        <w:rPr/>
      </w:pPr>
      <w:r>
        <w:rPr>
          <w:rFonts w:cs="Times New Roman" w:ascii="Times New Roman" w:hAnsi="Times New Roman"/>
          <w:color w:val="000000"/>
          <w:sz w:val="28"/>
          <w:szCs w:val="28"/>
        </w:rPr>
        <w:t>в неотложной форме за счет средств обязательного медицинского страхования – 1 009,9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 1 обращение по поводу заболевания при оказании медицинской помощи в амбулаторных условиях медицинскими организациями </w:t>
        <w:br/>
        <w:t xml:space="preserve">(их структурными подразделениями) за счет средств краевого бюджета – </w:t>
        <w:br/>
        <w:t xml:space="preserve">1 979,9 рубля, за счет средств обязательного медицинского страхования – </w:t>
        <w:br/>
        <w:t>2 263,7 рубля, включая нормативы финансовых затрат на проведение одного исследования: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к</w:t>
      </w:r>
      <w:r>
        <w:rPr>
          <w:rFonts w:cs="Times New Roman" w:ascii="Times New Roman" w:hAnsi="Times New Roman"/>
          <w:bCs/>
          <w:color w:val="000000"/>
          <w:sz w:val="28"/>
          <w:szCs w:val="28"/>
        </w:rPr>
        <w:t xml:space="preserve">омпьютерной томографии </w:t>
      </w:r>
      <w:r>
        <w:rPr>
          <w:rFonts w:cs="Times New Roman" w:ascii="Times New Roman" w:hAnsi="Times New Roman"/>
          <w:color w:val="000000"/>
          <w:sz w:val="28"/>
          <w:szCs w:val="28"/>
        </w:rPr>
        <w:t>– 5 010,0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магнитно-резонансной </w:t>
      </w:r>
      <w:r>
        <w:rPr>
          <w:rFonts w:cs="Times New Roman" w:ascii="Times New Roman" w:hAnsi="Times New Roman"/>
          <w:bCs/>
          <w:color w:val="000000"/>
          <w:sz w:val="28"/>
          <w:szCs w:val="28"/>
        </w:rPr>
        <w:t>томографии</w:t>
      </w:r>
      <w:r>
        <w:rPr>
          <w:rFonts w:cs="Times New Roman" w:ascii="Times New Roman" w:hAnsi="Times New Roman"/>
          <w:color w:val="000000"/>
          <w:sz w:val="28"/>
          <w:szCs w:val="28"/>
        </w:rPr>
        <w:t xml:space="preserve"> – 4 972,2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bCs/>
          <w:color w:val="000000"/>
          <w:sz w:val="28"/>
          <w:szCs w:val="28"/>
        </w:rPr>
        <w:t>у</w:t>
      </w:r>
      <w:r>
        <w:rPr>
          <w:rFonts w:cs="Times New Roman" w:ascii="Times New Roman" w:hAnsi="Times New Roman"/>
          <w:color w:val="000000"/>
          <w:sz w:val="28"/>
          <w:szCs w:val="28"/>
        </w:rPr>
        <w:t>льтразвукового исследования сердечно-сосудистой системы – 1 025,1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эндоскопического диагностического исследования – 1 409,4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молекулярно-биологического исследования с целью диагностики онкологических заболеваний – 13 140,3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2 819,3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тестирования на выявление новой коронавирусной инфекции </w:t>
        <w:br/>
        <w:t>(COVID-19) – 1 137,7 рубля;</w:t>
      </w:r>
    </w:p>
    <w:p>
      <w:pPr>
        <w:pStyle w:val="ConsPlusNormal"/>
        <w:spacing w:before="0" w:after="0"/>
        <w:ind w:firstLine="709"/>
        <w:contextualSpacing/>
        <w:jc w:val="both"/>
        <w:rPr/>
      </w:pPr>
      <w:r>
        <w:rPr>
          <w:rFonts w:cs="Times New Roman" w:ascii="Times New Roman" w:hAnsi="Times New Roman"/>
          <w:color w:val="000000"/>
          <w:sz w:val="28"/>
          <w:szCs w:val="28"/>
        </w:rPr>
        <w:t>на 1 случай лечения в условиях дневных стационаров за счет средств краевого бюджета – 20 220,8 рубля, за счет средств обязательного медицинского страхования – 36 705,5 рубля, в том числе в федеральных медицинских организациях – 38 528,4 рубля, в медицинских организациях      (за исключением федеральных медицинских организаций) – 36 642,8 рубля,               на 1 случай лечения по профилю «онкология» за счет средств обязательного медицинского страхования – 125 859,0 рубля, в том числе в федеральных медицинских организациях – 76 331,2 рубля, в медицинских организациях                (за исключением федеральных медицинских организаций) – 127 390,5 рубля;</w:t>
      </w:r>
    </w:p>
    <w:p>
      <w:pPr>
        <w:pStyle w:val="ConsPlusNormal"/>
        <w:spacing w:before="0" w:after="0"/>
        <w:ind w:firstLine="709"/>
        <w:contextualSpacing/>
        <w:jc w:val="both"/>
        <w:rPr/>
      </w:pPr>
      <w:r>
        <w:rPr>
          <w:rFonts w:cs="Times New Roman" w:ascii="Times New Roman" w:hAnsi="Times New Roman"/>
          <w:color w:val="000000"/>
          <w:sz w:val="28"/>
          <w:szCs w:val="28"/>
        </w:rPr>
        <w:t xml:space="preserve">на 1 случай госпитализации в медицинских организациях </w:t>
        <w:br/>
        <w:t xml:space="preserve">(их структурных подразделениях), оказывающих медицинскую помощь </w:t>
        <w:br/>
        <w:t xml:space="preserve">в стационарных условиях, за счет средств краевого бюджета – 178 975,8 рубля, за счет средств обязательного медицинского страхования – 55 305,5 рубля, </w:t>
        <w:br/>
        <w:t xml:space="preserve">в том числе в федеральных медицинских организациях – 85 248,1 рубля, </w:t>
        <w:br/>
        <w:t>в медицинских организациях (за исключением федеральных медицинских организаций) – 53 267,4 рубля, в том числе:</w:t>
      </w:r>
    </w:p>
    <w:p>
      <w:pPr>
        <w:pStyle w:val="ConsPlusNormal"/>
        <w:spacing w:before="0" w:after="0"/>
        <w:ind w:firstLine="709"/>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на 1 случай госпитализации по профилю «онкология» за счет средств обязательного медицинского страхования – 171 549,1 рубля, в том числе </w:t>
        <w:br/>
        <w:t>в федеральных медицинских организациях – 136 801,4 рубля, в медицинских организациях (за исключением федеральных медицинских организаций) – 176 779,8 рубля;</w:t>
      </w:r>
    </w:p>
    <w:p>
      <w:pPr>
        <w:pStyle w:val="ConsPlusNormal"/>
        <w:spacing w:before="0" w:after="0"/>
        <w:ind w:firstLine="709"/>
        <w:contextualSpacing/>
        <w:jc w:val="both"/>
        <w:rPr/>
      </w:pPr>
      <w:r>
        <w:rPr>
          <w:rFonts w:cs="Times New Roman" w:ascii="Times New Roman" w:hAnsi="Times New Roman"/>
          <w:color w:val="000000"/>
          <w:sz w:val="28"/>
          <w:szCs w:val="28"/>
        </w:rPr>
        <w:t xml:space="preserve">на 1 случай госпитализации по медицинской реабилитации </w:t>
        <w:br/>
        <w:t xml:space="preserve">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58 096,6 рубля, в том числе в федеральных медицинских организациях – 82 815,3 рубля, в медицинских организациях </w:t>
        <w:br/>
        <w:t>(за исключением федеральных медицинских организаций) – 54 978,9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 1 койко-день в медицинских организациях (их структурных подразделениях), оказывающих паллиативную медицинскую помощь </w:t>
        <w:br/>
        <w:t>в стационарных условиях (включая койки паллиативной медицинской помощи и койки сестринского ухода), – 3 628,5 рубля.</w:t>
      </w:r>
    </w:p>
    <w:p>
      <w:pPr>
        <w:pStyle w:val="ConsPlusNormal"/>
        <w:spacing w:before="0" w:after="0"/>
        <w:ind w:firstLine="709"/>
        <w:contextualSpacing/>
        <w:jc w:val="both"/>
        <w:rPr/>
      </w:pPr>
      <w:r>
        <w:rPr>
          <w:rFonts w:cs="Times New Roman" w:ascii="Times New Roman" w:hAnsi="Times New Roman"/>
          <w:color w:val="000000"/>
          <w:sz w:val="28"/>
          <w:szCs w:val="28"/>
        </w:rPr>
        <w:t>Норматив финансовых затрат на 1 случай экстракорпорального оплодотворения составляет – 162 294,7 рубля, в том числе в федеральных медицинских организациях – 187 591,6 рубля, в медицинских организациях     (за исключением федеральных медицинских организаций) – 158 978,0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Нормативы финансовых затрат на единицу объема медицинской помощи, оказываемой в соответствии с Территориальной программой, </w:t>
        <w:br/>
        <w:t xml:space="preserve">на 2022 и 2023 годы составляют: </w:t>
      </w:r>
    </w:p>
    <w:p>
      <w:pPr>
        <w:pStyle w:val="ConsPlusNormal"/>
        <w:spacing w:before="0" w:after="0"/>
        <w:ind w:firstLine="709"/>
        <w:contextualSpacing/>
        <w:jc w:val="both"/>
        <w:rPr/>
      </w:pPr>
      <w:r>
        <w:rPr>
          <w:rFonts w:cs="Times New Roman" w:ascii="Times New Roman" w:hAnsi="Times New Roman"/>
          <w:color w:val="000000"/>
          <w:sz w:val="28"/>
          <w:szCs w:val="28"/>
        </w:rPr>
        <w:t>на 1 вызов скорой медицинской помощи за счет средств краевого бюджета на 2022 год – 94 436,8 рубля, на 2023 год – 96 604,9 рубля; за счет средств обязательного медицинского страхования на 2022 год – 4 264,9 рубля, на 2023 год – 4 519,1 рубля;</w:t>
      </w:r>
    </w:p>
    <w:p>
      <w:pPr>
        <w:pStyle w:val="ConsPlusNormal"/>
        <w:spacing w:before="0" w:after="0"/>
        <w:ind w:firstLine="709"/>
        <w:contextualSpacing/>
        <w:jc w:val="both"/>
        <w:rPr/>
      </w:pPr>
      <w:r>
        <w:rPr>
          <w:rFonts w:cs="Times New Roman" w:ascii="Times New Roman" w:hAnsi="Times New Roman"/>
          <w:color w:val="000000"/>
          <w:sz w:val="28"/>
          <w:szCs w:val="28"/>
        </w:rPr>
        <w:t xml:space="preserve">на 1 посещение при оказании медицинскими организациями </w:t>
        <w:br/>
        <w:t>(их структурными подразделениями) медицинской помощи в амбулаторных условиях:</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с профилактической и иными целями: </w:t>
      </w:r>
    </w:p>
    <w:p>
      <w:pPr>
        <w:pStyle w:val="ConsPlusNormal"/>
        <w:spacing w:before="0" w:after="0"/>
        <w:ind w:firstLine="709"/>
        <w:contextualSpacing/>
        <w:jc w:val="both"/>
        <w:rPr/>
      </w:pPr>
      <w:r>
        <w:rPr>
          <w:rFonts w:cs="Times New Roman" w:ascii="Times New Roman" w:hAnsi="Times New Roman"/>
          <w:color w:val="000000"/>
          <w:sz w:val="28"/>
          <w:szCs w:val="28"/>
        </w:rPr>
        <w:t xml:space="preserve">за счет средств краевого бюджета (включая расходы на оказание медицинской помощи выездными психиатрическими бригадами, расходы </w:t>
        <w:br/>
        <w:t xml:space="preserve">на оказание паллиативной медицинской помощи в амбулаторных условиях, </w:t>
        <w:br/>
        <w:t xml:space="preserve">в том числе на дому) на 2022 год – 710,1 рубля, на 2023 год – 738,4 рубля, </w:t>
        <w:br/>
        <w:t xml:space="preserve">из них на 1 посещение при оказании паллиативной медицинской помощи </w:t>
        <w:br/>
        <w:t xml:space="preserve">в амбулаторных условиях, в том числе на дому (за исключением посещений </w:t>
        <w:br/>
        <w:t xml:space="preserve">на дому выездными патронажными бригадами) на 2022 год – 638,35 рубля, </w:t>
        <w:br/>
        <w:t xml:space="preserve">на 2023 год – 663,8 рубля, на 1 посещение при оказании паллиативной медицинской помощи на дому выездными патронажными бригадами </w:t>
        <w:br/>
        <w:t xml:space="preserve">(без учета расходов на оплату социальных услуг, оказываемых социальными работниками, и расходов для предоставления на дому медицинских изделий), </w:t>
        <w:br/>
        <w:t>на 2022 год – 3 191,8 рубля, на 2023 год – 3 319,5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за счет средств обязательного медицинского страхования на 2022 год – 992,6 рубля, на 2023 год – 1 054,3 рубля, на 1 комплексное посещение для проведения профилактических медицинских осмотров на 2022 год – 2 980,5 рубля, на 2023 год – 3 157,9 рубля, на 1 комплексное посещение </w:t>
        <w:br/>
        <w:t xml:space="preserve">для проведения диспансеризации, включающей профилактический медицинский осмотр и дополнительные методы обследований, в том числе </w:t>
        <w:br/>
        <w:t>в целях выявления онкологических заболеваний, на 2022 год – 3 426,3 рубля,  на 2023 год – 3 630,2 рубля; на 1 посещение с иными целями на 2022 год – 500,0 рубля, на 2023 год – 532,9 рубля;</w:t>
      </w:r>
    </w:p>
    <w:p>
      <w:pPr>
        <w:pStyle w:val="ConsPlusNormal"/>
        <w:spacing w:before="0" w:after="0"/>
        <w:ind w:firstLine="709"/>
        <w:contextualSpacing/>
        <w:jc w:val="both"/>
        <w:rPr/>
      </w:pPr>
      <w:r>
        <w:rPr>
          <w:rFonts w:cs="Times New Roman" w:ascii="Times New Roman" w:hAnsi="Times New Roman"/>
          <w:color w:val="000000"/>
          <w:sz w:val="28"/>
          <w:szCs w:val="28"/>
        </w:rPr>
        <w:t>в неотложной форме за счет средств обязательного медицинского страхования на 2022 год – 1 055,2 рубля, на 2023 год –1 118,1 рубля;</w:t>
      </w:r>
    </w:p>
    <w:p>
      <w:pPr>
        <w:pStyle w:val="ConsPlusNormal"/>
        <w:spacing w:before="0" w:after="0"/>
        <w:ind w:firstLine="709"/>
        <w:contextualSpacing/>
        <w:jc w:val="both"/>
        <w:rPr/>
      </w:pPr>
      <w:r>
        <w:rPr>
          <w:rFonts w:cs="Times New Roman" w:ascii="Times New Roman" w:hAnsi="Times New Roman"/>
          <w:color w:val="000000"/>
          <w:sz w:val="28"/>
          <w:szCs w:val="28"/>
        </w:rPr>
        <w:t xml:space="preserve">на 1 обращение по поводу заболевания при оказании медицинской помощи в амбулаторных условиях медицинскими организациями </w:t>
        <w:br/>
        <w:t>(их структурными подразделениями) за счет бюджетных ассигнований соответствующих бюджетов на 2022 год – 2 058,9 рубля, на 2023 год – 2 141,3 рубля, за счет средств обязательного медицинского страхования на 2022 год – 2 365,5 рубля, на 2023 год – 2 506,3 рубля, включая нормативы финансовых затрат на проведение одного исследования: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компьютерной томографии на 2022 год – 5 920,0 рубля, на 2023 год – 6 272,6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магнитно-резонансной томографии на 2022 год – 6 686,0 рубля, на 2023 год – 7 084,1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ультразвукового исследования сердечно-сосудистой системы на 2022 </w:t>
        <w:br/>
        <w:t>год – 1 071,1 рубля, на 2023 год – 1 134,9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эндоскопического диагностического исследования на 2022 год – 1 472,7 рубля, на 2023 год – 1 560,4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молекулярно-биологического исследования с целью диагностики онкологических заболеваний на 2022 год – 15 527,4 рубля, на 2023 год – 16 452,1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на 2022 год – 3 331,5 рубля, на 2023 год – 3 529,9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тестирования на выявление новой коронавирусной инфекции </w:t>
        <w:br/>
        <w:t>(COVID-19) на 2022 год – 917,9 рубля, на 2023 год – 972,5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 1 случай лечения в условиях дневных стационаров за счет средств краевого бюджета на 2022 год – 21 029,7 рубля, на 2023 год – 21 870,9 рубля, </w:t>
        <w:br/>
        <w:t xml:space="preserve">за счет средств обязательного медицинского страхования на 2022 год – 34 120,2 рубля, в том числе в федеральных медицинских организациях – 40 486,8 рубля, в медицинских организациях (за исключением федеральных медицинских организаций) – 33 892,9 рубля на 2023 год – 35 842,1 рубля, в том числе </w:t>
        <w:br/>
        <w:t xml:space="preserve">в федеральных медицинских организациях – 42 198,3 рубля, в медицинских организациях (за исключением федеральных медицинских организаций) – 35 615,2 рубля; </w:t>
      </w:r>
    </w:p>
    <w:p>
      <w:pPr>
        <w:pStyle w:val="ConsPlusNormal"/>
        <w:spacing w:before="0" w:after="0"/>
        <w:ind w:firstLine="709"/>
        <w:contextualSpacing/>
        <w:jc w:val="both"/>
        <w:rPr/>
      </w:pPr>
      <w:r>
        <w:rPr>
          <w:rFonts w:cs="Times New Roman" w:ascii="Times New Roman" w:hAnsi="Times New Roman"/>
          <w:color w:val="000000"/>
          <w:sz w:val="28"/>
          <w:szCs w:val="28"/>
        </w:rPr>
        <w:t xml:space="preserve">на 1 случай лечения по профилю «онкология» за счет средств обязательного медицинского страхования на 2022 год – 127 650,3 рубля, в том числе в федеральных медицинских организациях – 80 211,2 рубля,                               в медицинских организациях (за исключением федеральных медицинских организаций) – 129 593,1 рубля, на 2023 год – 133 952,3 рубля, в том числе </w:t>
        <w:br/>
        <w:t>в федеральных медицинских организациях – 83 602,0 рубля, в медицинских организациях (за исключением федеральных медицинских организаций) – 136 014,1 рубля;</w:t>
      </w:r>
    </w:p>
    <w:p>
      <w:pPr>
        <w:pStyle w:val="ConsPlusNormal"/>
        <w:spacing w:before="0" w:after="0"/>
        <w:ind w:firstLine="709"/>
        <w:contextualSpacing/>
        <w:jc w:val="both"/>
        <w:rPr/>
      </w:pPr>
      <w:r>
        <w:rPr>
          <w:rFonts w:cs="Times New Roman" w:ascii="Times New Roman" w:hAnsi="Times New Roman"/>
          <w:color w:val="000000"/>
          <w:sz w:val="28"/>
          <w:szCs w:val="28"/>
        </w:rPr>
        <w:t xml:space="preserve">на 1 случай госпитализации в медицинских организациях </w:t>
        <w:br/>
        <w:t xml:space="preserve">(их структурных подразделениях), оказывающих медицинскую помощь </w:t>
        <w:br/>
        <w:t xml:space="preserve">в стационарных условиях, за счет средств краевого бюджета на 2022 год – </w:t>
        <w:br/>
        <w:t xml:space="preserve">121 806,0 рубля, на 2023 год – 126 678,1 рубля, за счет средств обязательного медицинского страхования на 2022 год – 57 960,9 рубля, в том числе </w:t>
        <w:br/>
        <w:t xml:space="preserve">в федеральных медицинских организациях – 89 512,1 рубля, в медицинских организациях (за исключением федеральных медицинских организаций) – 55 842,5 рубля, на 2023 год – 61 103,6 рубля, в том числе в федеральных медицинских организациях – 94 030,2 рубля, в медицинских организациях </w:t>
        <w:br/>
        <w:t>(за исключением федеральных медицинских организаций) – 58 892,9 рубля,                 в том числе:</w:t>
      </w:r>
    </w:p>
    <w:p>
      <w:pPr>
        <w:pStyle w:val="ConsPlusNormal"/>
        <w:spacing w:before="0" w:after="0"/>
        <w:ind w:firstLine="709"/>
        <w:contextualSpacing/>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на 1 случай госпитализации по профилю «онкология»  за счет средств обязательного медицинского страхования на 2022 год – 167 176,4 рубля, в том числе в федеральных медицинских организациях – 144 201,1 рубля,                      в медицинских организациях (за исключением федеральных медицинских организаций) – 169 815,3 рубля, на 2023 год – 176 241,1 рубля, в том числе                 в федеральных медицинских организациях – 151 151,7 рубля, в медицинских организациях (за исключением федеральных медицинских организаций) – 179 122,8 рубля;</w:t>
      </w:r>
    </w:p>
    <w:p>
      <w:pPr>
        <w:pStyle w:val="ConsPlusNormal"/>
        <w:spacing w:before="0" w:after="0"/>
        <w:ind w:firstLine="709"/>
        <w:contextualSpacing/>
        <w:jc w:val="both"/>
        <w:rPr/>
      </w:pPr>
      <w:r>
        <w:rPr>
          <w:rFonts w:cs="Times New Roman" w:ascii="Times New Roman" w:hAnsi="Times New Roman"/>
          <w:color w:val="000000"/>
          <w:sz w:val="28"/>
          <w:szCs w:val="28"/>
        </w:rPr>
        <w:t xml:space="preserve">на 1 случай госпитализации по медицинской реабилитации </w:t>
        <w:br/>
        <w:t xml:space="preserve">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2022 год – 59 893,7 рубля, в том числе </w:t>
        <w:br/>
        <w:t xml:space="preserve">в федеральных медицинских организациях – 87 294,9 рубля, в медицинских организациях (за исключением федеральных медицинских организаций) – 56 437,7 рубля, на 2023 год – 63 140,9 рубля, в том числе в федеральных медицинских организациях – 91 318,1 рубля, в медицинских организациях </w:t>
        <w:br/>
        <w:t>(за исключением федеральных медицинских организаций) – 59 587,0 рубля;</w:t>
      </w:r>
    </w:p>
    <w:p>
      <w:pPr>
        <w:pStyle w:val="ConsPlusNormal"/>
        <w:spacing w:before="0" w:after="0"/>
        <w:ind w:firstLine="709"/>
        <w:contextualSpacing/>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 1 койко-день в медицинских организациях (их структурных подразделениях), оказывающих паллиативную медицинскую помощь </w:t>
        <w:br/>
        <w:t>в стационарных условиях (включая койки паллиативной медицинской помощи и койки сестринского ухода), на 2022 год – 3 773,7 рубля, на 2023 год – 3 924,6 рубля.</w:t>
      </w:r>
    </w:p>
    <w:p>
      <w:pPr>
        <w:pStyle w:val="ConsPlusNormal"/>
        <w:spacing w:before="0" w:after="0"/>
        <w:ind w:firstLine="709"/>
        <w:contextualSpacing/>
        <w:jc w:val="both"/>
        <w:rPr/>
      </w:pPr>
      <w:r>
        <w:rPr>
          <w:rFonts w:cs="Times New Roman" w:ascii="Times New Roman" w:hAnsi="Times New Roman"/>
          <w:color w:val="000000"/>
          <w:sz w:val="28"/>
          <w:szCs w:val="28"/>
        </w:rPr>
        <w:t xml:space="preserve">Норматив финансовых затрат на 1 случай экстракорпорального оплодотворения составляет на 2022 год – 193 367,0 рубля, в том числе </w:t>
        <w:br/>
        <w:t>в федеральных медицинских организациях – 193 367,0 рубля, в медицинских организациях (за исключением федеральных медицинских организаций) – 193 367,0 рубля, на 2023 год – 202 913,1 рубля, в том числе в федеральных медицинских организациях – 202 913,1 рубля, в медицинских организациях               (за исключением федеральных медицинских организаций) – 202 913,1 рубля.</w:t>
      </w:r>
    </w:p>
    <w:p>
      <w:pPr>
        <w:pStyle w:val="19"/>
        <w:tabs>
          <w:tab w:val="clear" w:pos="708"/>
          <w:tab w:val="left" w:pos="1344" w:leader="none"/>
        </w:tabs>
        <w:spacing w:lineRule="auto" w:line="240" w:before="0" w:after="0"/>
        <w:ind w:firstLine="709"/>
        <w:contextualSpacing/>
        <w:rPr/>
      </w:pPr>
      <w:r>
        <w:rPr>
          <w:color w:val="000000"/>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w:t>
      </w:r>
      <w:r>
        <w:rPr>
          <w:color w:val="000000"/>
          <w:sz w:val="28"/>
          <w:szCs w:val="28"/>
          <w:lang w:val="ru-RU"/>
        </w:rPr>
        <w:t>2</w:t>
      </w:r>
      <w:r>
        <w:rPr>
          <w:color w:val="000000"/>
          <w:sz w:val="28"/>
          <w:szCs w:val="28"/>
        </w:rPr>
        <w:t xml:space="preserve"> год:</w:t>
      </w:r>
    </w:p>
    <w:p>
      <w:pPr>
        <w:pStyle w:val="Normal"/>
        <w:ind w:firstLine="709"/>
        <w:jc w:val="both"/>
        <w:rPr>
          <w:color w:val="000000"/>
          <w:sz w:val="28"/>
          <w:szCs w:val="28"/>
        </w:rPr>
      </w:pPr>
      <w:r>
        <w:rPr>
          <w:color w:val="000000"/>
          <w:sz w:val="28"/>
          <w:szCs w:val="28"/>
        </w:rPr>
        <w:t>фельдшерский, фельдшерско-акушерский пункт, обслуживающий от 100 до 900 жителей, – 1 520,1 тыс. рублей;</w:t>
      </w:r>
    </w:p>
    <w:p>
      <w:pPr>
        <w:pStyle w:val="Normal"/>
        <w:ind w:firstLine="709"/>
        <w:jc w:val="both"/>
        <w:rPr>
          <w:color w:val="000000"/>
          <w:sz w:val="28"/>
          <w:szCs w:val="28"/>
        </w:rPr>
      </w:pPr>
      <w:r>
        <w:rPr>
          <w:color w:val="000000"/>
          <w:sz w:val="28"/>
          <w:szCs w:val="28"/>
        </w:rPr>
        <w:t>фельдшерский, фельдшерско-акушерский пункт, обслуживающий от 900 до 1500 жителей, – 2 408,2 тыс. рублей;</w:t>
      </w:r>
    </w:p>
    <w:p>
      <w:pPr>
        <w:pStyle w:val="Normal"/>
        <w:ind w:firstLine="709"/>
        <w:jc w:val="both"/>
        <w:rPr/>
      </w:pPr>
      <w:r>
        <w:rPr>
          <w:color w:val="000000"/>
          <w:sz w:val="28"/>
          <w:szCs w:val="28"/>
        </w:rPr>
        <w:t>фельдшерский, фельдшерско-акушерский пункт, обслуживающий от 1500 до 2000 жителей, – 2 704,2 тыс. рублей.</w:t>
      </w:r>
    </w:p>
    <w:p>
      <w:pPr>
        <w:pStyle w:val="19"/>
        <w:tabs>
          <w:tab w:val="clear" w:pos="708"/>
          <w:tab w:val="left" w:pos="1344" w:leader="none"/>
        </w:tabs>
        <w:spacing w:lineRule="auto" w:line="240" w:before="0" w:after="0"/>
        <w:ind w:firstLine="709"/>
        <w:contextualSpacing/>
        <w:rPr>
          <w:color w:val="000000"/>
          <w:sz w:val="28"/>
          <w:szCs w:val="28"/>
        </w:rPr>
      </w:pPr>
      <w:r>
        <w:rPr>
          <w:color w:val="000000"/>
          <w:sz w:val="28"/>
          <w:szCs w:val="28"/>
        </w:rP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pPr>
        <w:pStyle w:val="Normal"/>
        <w:ind w:firstLine="709"/>
        <w:jc w:val="both"/>
        <w:rPr/>
      </w:pPr>
      <w:r>
        <w:rPr>
          <w:color w:val="000000"/>
          <w:sz w:val="28"/>
          <w:szCs w:val="28"/>
        </w:rPr>
        <w:t xml:space="preserve">При этом размер финансового обеспечения фельдшерских,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и уровнем средней заработной платы наемных работников в Красноярском крае. </w:t>
      </w:r>
    </w:p>
    <w:p>
      <w:pPr>
        <w:pStyle w:val="19"/>
        <w:tabs>
          <w:tab w:val="clear" w:pos="708"/>
          <w:tab w:val="left" w:pos="1344" w:leader="none"/>
        </w:tabs>
        <w:spacing w:lineRule="auto" w:line="240" w:before="0" w:after="0"/>
        <w:ind w:firstLine="709"/>
        <w:contextualSpacing/>
        <w:rPr>
          <w:color w:val="000000"/>
          <w:sz w:val="28"/>
          <w:szCs w:val="28"/>
          <w:lang w:val="ru-RU"/>
        </w:rPr>
      </w:pPr>
      <w:r>
        <w:rPr>
          <w:color w:val="000000"/>
          <w:sz w:val="28"/>
          <w:szCs w:val="28"/>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p>
    <w:p>
      <w:pPr>
        <w:pStyle w:val="Normal"/>
        <w:ind w:firstLine="567"/>
        <w:jc w:val="both"/>
        <w:rPr/>
      </w:pPr>
      <w:r>
        <w:rPr>
          <w:color w:val="000000"/>
          <w:sz w:val="28"/>
          <w:szCs w:val="28"/>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1,113, для медицинских организаций, обслуживающих свыше 20 тысяч человек, – 1,04.</w:t>
      </w:r>
    </w:p>
    <w:p>
      <w:pPr>
        <w:pStyle w:val="Normal"/>
        <w:ind w:firstLine="567"/>
        <w:jc w:val="both"/>
        <w:rPr>
          <w:color w:val="000000"/>
          <w:sz w:val="28"/>
          <w:szCs w:val="28"/>
        </w:rPr>
      </w:pPr>
      <w:r>
        <w:rPr>
          <w:color w:val="000000"/>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w:t>
        <w:br/>
        <w:t>на прикрепившихся к медицинской организации лиц – 1,6.</w:t>
      </w:r>
    </w:p>
    <w:p>
      <w:pPr>
        <w:pStyle w:val="Normal"/>
        <w:autoSpaceDE w:val="false"/>
        <w:ind w:firstLine="709"/>
        <w:jc w:val="both"/>
        <w:rPr>
          <w:color w:val="000000"/>
          <w:sz w:val="28"/>
          <w:szCs w:val="28"/>
        </w:rPr>
      </w:pPr>
      <w:r>
        <w:rPr>
          <w:color w:val="000000"/>
          <w:sz w:val="28"/>
          <w:szCs w:val="28"/>
        </w:rPr>
        <w:t>7.2. Подушевые нормативы финансирования, предусмотренные Территориальной программой (без учета расходов федерального бюджета), составляют:</w:t>
      </w:r>
    </w:p>
    <w:p>
      <w:pPr>
        <w:pStyle w:val="Normal"/>
        <w:autoSpaceDE w:val="false"/>
        <w:ind w:firstLine="709"/>
        <w:jc w:val="both"/>
        <w:rPr>
          <w:color w:val="000000"/>
          <w:sz w:val="18"/>
          <w:szCs w:val="28"/>
        </w:rPr>
      </w:pPr>
      <w:r>
        <w:rPr>
          <w:color w:val="000000"/>
          <w:sz w:val="18"/>
          <w:szCs w:val="28"/>
        </w:rPr>
      </w:r>
    </w:p>
    <w:tbl>
      <w:tblPr>
        <w:tblW w:w="9644" w:type="dxa"/>
        <w:jc w:val="left"/>
        <w:tblInd w:w="-10" w:type="dxa"/>
        <w:tblLayout w:type="fixed"/>
        <w:tblCellMar>
          <w:top w:w="0" w:type="dxa"/>
          <w:left w:w="108" w:type="dxa"/>
          <w:bottom w:w="0" w:type="dxa"/>
          <w:right w:w="108" w:type="dxa"/>
        </w:tblCellMar>
      </w:tblPr>
      <w:tblGrid>
        <w:gridCol w:w="998"/>
        <w:gridCol w:w="4536"/>
        <w:gridCol w:w="1417"/>
        <w:gridCol w:w="1418"/>
        <w:gridCol w:w="1275"/>
      </w:tblGrid>
      <w:tr>
        <w:trPr>
          <w:tblHeader w:val="true"/>
          <w:trHeight w:val="23" w:hRule="atLeast"/>
        </w:trPr>
        <w:tc>
          <w:tcPr>
            <w:tcW w:w="998" w:type="dxa"/>
            <w:vMerge w:val="restart"/>
            <w:tcBorders>
              <w:top w:val="single" w:sz="4" w:space="0" w:color="000000"/>
              <w:left w:val="single" w:sz="4" w:space="0" w:color="000000"/>
              <w:right w:val="single" w:sz="4" w:space="0" w:color="000000"/>
            </w:tcBorders>
          </w:tcPr>
          <w:p>
            <w:pPr>
              <w:pStyle w:val="Normal"/>
              <w:jc w:val="center"/>
              <w:rPr>
                <w:color w:val="000000"/>
                <w:sz w:val="24"/>
                <w:szCs w:val="24"/>
              </w:rPr>
            </w:pPr>
            <w:r>
              <w:rPr>
                <w:color w:val="000000"/>
                <w:sz w:val="24"/>
                <w:szCs w:val="24"/>
              </w:rPr>
              <w:t>№</w:t>
            </w:r>
          </w:p>
          <w:p>
            <w:pPr>
              <w:pStyle w:val="Normal"/>
              <w:jc w:val="center"/>
              <w:rPr>
                <w:color w:val="000000"/>
                <w:sz w:val="24"/>
                <w:szCs w:val="24"/>
              </w:rPr>
            </w:pPr>
            <w:r>
              <w:rPr>
                <w:color w:val="000000"/>
                <w:sz w:val="24"/>
                <w:szCs w:val="24"/>
              </w:rPr>
              <w:t>строки</w:t>
            </w:r>
          </w:p>
        </w:tc>
        <w:tc>
          <w:tcPr>
            <w:tcW w:w="453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z w:val="24"/>
                <w:szCs w:val="24"/>
              </w:rPr>
              <w:t>Источники финансового обеспечения</w:t>
              <w:br/>
              <w:t>Территориальной программы</w:t>
            </w:r>
          </w:p>
        </w:tc>
        <w:tc>
          <w:tcPr>
            <w:tcW w:w="4110" w:type="dxa"/>
            <w:gridSpan w:val="3"/>
            <w:tcBorders>
              <w:top w:val="single" w:sz="4" w:space="0" w:color="000000"/>
              <w:bottom w:val="single" w:sz="4" w:space="0" w:color="000000"/>
              <w:right w:val="single" w:sz="4" w:space="0" w:color="000000"/>
            </w:tcBorders>
          </w:tcPr>
          <w:p>
            <w:pPr>
              <w:pStyle w:val="Normal"/>
              <w:jc w:val="center"/>
              <w:rPr/>
            </w:pPr>
            <w:r>
              <w:rPr>
                <w:color w:val="000000"/>
                <w:sz w:val="24"/>
                <w:szCs w:val="24"/>
              </w:rPr>
              <w:t>Стоимость Территориальной программы на 1 жителя                                  (1 застрахованное лицо) (руб.)</w:t>
            </w:r>
          </w:p>
        </w:tc>
      </w:tr>
      <w:tr>
        <w:trPr>
          <w:trHeight w:val="23" w:hRule="atLeast"/>
        </w:trPr>
        <w:tc>
          <w:tcPr>
            <w:tcW w:w="998" w:type="dxa"/>
            <w:vMerge w:val="continue"/>
            <w:tcBorders>
              <w:top w:val="single" w:sz="4" w:space="0" w:color="000000"/>
              <w:left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453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z w:val="24"/>
                <w:szCs w:val="24"/>
              </w:rPr>
            </w:pPr>
            <w:r>
              <w:rPr>
                <w:color w:val="000000"/>
                <w:sz w:val="24"/>
                <w:szCs w:val="24"/>
              </w:rPr>
            </w:r>
          </w:p>
        </w:tc>
        <w:tc>
          <w:tcPr>
            <w:tcW w:w="1417" w:type="dxa"/>
            <w:tcBorders>
              <w:right w:val="single" w:sz="4" w:space="0" w:color="000000"/>
            </w:tcBorders>
          </w:tcPr>
          <w:p>
            <w:pPr>
              <w:pStyle w:val="Normal"/>
              <w:jc w:val="center"/>
              <w:rPr>
                <w:color w:val="000000"/>
                <w:sz w:val="24"/>
                <w:szCs w:val="24"/>
              </w:rPr>
            </w:pPr>
            <w:r>
              <w:rPr>
                <w:color w:val="000000"/>
                <w:sz w:val="24"/>
                <w:szCs w:val="24"/>
              </w:rPr>
              <w:t>2021 год</w:t>
            </w:r>
          </w:p>
        </w:tc>
        <w:tc>
          <w:tcPr>
            <w:tcW w:w="1418" w:type="dxa"/>
            <w:tcBorders>
              <w:right w:val="single" w:sz="4" w:space="0" w:color="000000"/>
            </w:tcBorders>
          </w:tcPr>
          <w:p>
            <w:pPr>
              <w:pStyle w:val="Normal"/>
              <w:jc w:val="center"/>
              <w:rPr>
                <w:color w:val="000000"/>
                <w:sz w:val="24"/>
                <w:szCs w:val="24"/>
              </w:rPr>
            </w:pPr>
            <w:r>
              <w:rPr>
                <w:color w:val="000000"/>
                <w:sz w:val="24"/>
                <w:szCs w:val="24"/>
              </w:rPr>
              <w:t>2022 год</w:t>
            </w:r>
          </w:p>
        </w:tc>
        <w:tc>
          <w:tcPr>
            <w:tcW w:w="1275" w:type="dxa"/>
            <w:tcBorders>
              <w:right w:val="single" w:sz="4" w:space="0" w:color="000000"/>
            </w:tcBorders>
          </w:tcPr>
          <w:p>
            <w:pPr>
              <w:pStyle w:val="Normal"/>
              <w:jc w:val="center"/>
              <w:rPr>
                <w:color w:val="000000"/>
                <w:sz w:val="24"/>
                <w:szCs w:val="24"/>
              </w:rPr>
            </w:pPr>
            <w:r>
              <w:rPr>
                <w:color w:val="000000"/>
                <w:sz w:val="24"/>
                <w:szCs w:val="24"/>
              </w:rPr>
              <w:t>2023 год</w:t>
            </w:r>
          </w:p>
        </w:tc>
      </w:tr>
    </w:tbl>
    <w:p>
      <w:pPr>
        <w:sectPr>
          <w:type w:val="continuous"/>
          <w:pgSz w:w="11906" w:h="16838"/>
          <w:pgMar w:left="1418" w:right="851" w:gutter="0" w:header="709" w:top="1134" w:footer="709" w:bottom="1134"/>
          <w:formProt w:val="false"/>
          <w:titlePg/>
          <w:textDirection w:val="lrTb"/>
          <w:docGrid w:type="default" w:linePitch="360" w:charSpace="0"/>
        </w:sectPr>
      </w:pPr>
    </w:p>
    <w:tbl>
      <w:tblPr>
        <w:tblW w:w="9644" w:type="dxa"/>
        <w:jc w:val="left"/>
        <w:tblInd w:w="-10" w:type="dxa"/>
        <w:tblLayout w:type="fixed"/>
        <w:tblCellMar>
          <w:top w:w="0" w:type="dxa"/>
          <w:left w:w="108" w:type="dxa"/>
          <w:bottom w:w="0" w:type="dxa"/>
          <w:right w:w="108" w:type="dxa"/>
        </w:tblCellMar>
      </w:tblPr>
      <w:tblGrid>
        <w:gridCol w:w="998"/>
        <w:gridCol w:w="4536"/>
        <w:gridCol w:w="1417"/>
        <w:gridCol w:w="1418"/>
        <w:gridCol w:w="1275"/>
      </w:tblGrid>
      <w:tr>
        <w:trPr>
          <w:tblHeader w:val="true"/>
          <w:trHeight w:val="23" w:hRule="atLeast"/>
        </w:trPr>
        <w:tc>
          <w:tcPr>
            <w:tcW w:w="998"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z w:val="24"/>
                <w:szCs w:val="24"/>
              </w:rPr>
            </w:pPr>
            <w:r>
              <w:rPr>
                <w:color w:val="000000"/>
                <w:sz w:val="24"/>
                <w:szCs w:val="24"/>
              </w:rPr>
              <w:t>2</w:t>
            </w:r>
          </w:p>
        </w:tc>
        <w:tc>
          <w:tcPr>
            <w:tcW w:w="1417"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w:t>
            </w:r>
          </w:p>
        </w:tc>
        <w:tc>
          <w:tcPr>
            <w:tcW w:w="1418"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w:t>
            </w:r>
          </w:p>
        </w:tc>
        <w:tc>
          <w:tcPr>
            <w:tcW w:w="1275"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5</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w:t>
            </w:r>
          </w:p>
        </w:tc>
        <w:tc>
          <w:tcPr>
            <w:tcW w:w="4536" w:type="dxa"/>
            <w:tcBorders>
              <w:left w:val="single" w:sz="4" w:space="0" w:color="000000"/>
              <w:bottom w:val="single" w:sz="4" w:space="0" w:color="000000"/>
              <w:right w:val="single" w:sz="4" w:space="0" w:color="000000"/>
            </w:tcBorders>
            <w:vAlign w:val="center"/>
          </w:tcPr>
          <w:p>
            <w:pPr>
              <w:pStyle w:val="Normal"/>
              <w:numPr>
                <w:ilvl w:val="0"/>
                <w:numId w:val="7"/>
              </w:numPr>
              <w:tabs>
                <w:tab w:val="clear" w:pos="708"/>
                <w:tab w:val="left" w:pos="317" w:leader="none"/>
              </w:tabs>
              <w:ind w:left="-57" w:right="-57" w:firstLine="33"/>
              <w:rPr>
                <w:color w:val="000000"/>
                <w:sz w:val="24"/>
                <w:szCs w:val="24"/>
              </w:rPr>
            </w:pPr>
            <w:r>
              <w:rPr>
                <w:color w:val="000000"/>
                <w:sz w:val="24"/>
                <w:szCs w:val="24"/>
              </w:rPr>
              <w:t>Подушевые нормативы финансирования, предусмотренные Территориальной программой</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26 945,0</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26 382,0</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27 578,4</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2</w:t>
            </w:r>
          </w:p>
        </w:tc>
        <w:tc>
          <w:tcPr>
            <w:tcW w:w="4536" w:type="dxa"/>
            <w:tcBorders>
              <w:left w:val="single" w:sz="4" w:space="0" w:color="000000"/>
              <w:bottom w:val="single" w:sz="4" w:space="0" w:color="000000"/>
              <w:right w:val="single" w:sz="4" w:space="0" w:color="000000"/>
            </w:tcBorders>
            <w:vAlign w:val="center"/>
          </w:tcPr>
          <w:p>
            <w:pPr>
              <w:pStyle w:val="Normal"/>
              <w:ind w:left="-57" w:right="-57" w:hanging="0"/>
              <w:rPr>
                <w:color w:val="000000"/>
                <w:sz w:val="24"/>
                <w:szCs w:val="24"/>
              </w:rPr>
            </w:pPr>
            <w:r>
              <w:rPr>
                <w:color w:val="000000"/>
                <w:sz w:val="24"/>
                <w:szCs w:val="24"/>
              </w:rPr>
              <w:t xml:space="preserve">в части оказания медицинской помощи медицинскими организациями                                                                                                                                                      (за исключением медицинских организаций, подведомственных федеральным органам исполнительной власти)   </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25 984,3</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25 379,7</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26 515,7</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3</w:t>
            </w:r>
          </w:p>
        </w:tc>
        <w:tc>
          <w:tcPr>
            <w:tcW w:w="4536" w:type="dxa"/>
            <w:tcBorders>
              <w:left w:val="single" w:sz="4" w:space="0" w:color="000000"/>
              <w:bottom w:val="single" w:sz="4" w:space="0" w:color="000000"/>
              <w:right w:val="single" w:sz="4" w:space="0" w:color="000000"/>
            </w:tcBorders>
            <w:vAlign w:val="center"/>
          </w:tcPr>
          <w:p>
            <w:pPr>
              <w:pStyle w:val="Normal"/>
              <w:ind w:left="-57" w:right="-57" w:hanging="0"/>
              <w:rPr>
                <w:color w:val="000000"/>
                <w:sz w:val="24"/>
                <w:szCs w:val="24"/>
              </w:rPr>
            </w:pPr>
            <w:r>
              <w:rPr>
                <w:color w:val="000000"/>
                <w:sz w:val="24"/>
                <w:szCs w:val="24"/>
              </w:rPr>
              <w:t>в части оказания медицинской помощи медицинскими организациями, подведомственными федеральным органам исполнительной власти</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1 031,7</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1 083,4</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1 137,3</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4</w:t>
            </w:r>
          </w:p>
        </w:tc>
        <w:tc>
          <w:tcPr>
            <w:tcW w:w="4536" w:type="dxa"/>
            <w:tcBorders>
              <w:left w:val="single" w:sz="4" w:space="0" w:color="000000"/>
              <w:bottom w:val="single" w:sz="4" w:space="0" w:color="000000"/>
              <w:right w:val="single" w:sz="4" w:space="0" w:color="000000"/>
            </w:tcBorders>
            <w:vAlign w:val="center"/>
          </w:tcPr>
          <w:p>
            <w:pPr>
              <w:pStyle w:val="Normal"/>
              <w:ind w:left="-57" w:right="-57" w:hanging="0"/>
              <w:rPr/>
            </w:pPr>
            <w:r>
              <w:rPr>
                <w:color w:val="000000"/>
                <w:sz w:val="24"/>
                <w:szCs w:val="24"/>
              </w:rPr>
              <w:t xml:space="preserve">1.1. За счет бюджетных ассигнований соответствующих бюджетов </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6 383,5</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4 839,3</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4 819,3</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5</w:t>
            </w:r>
          </w:p>
        </w:tc>
        <w:tc>
          <w:tcPr>
            <w:tcW w:w="4536" w:type="dxa"/>
            <w:tcBorders>
              <w:left w:val="single" w:sz="4" w:space="0" w:color="000000"/>
              <w:bottom w:val="single" w:sz="4" w:space="0" w:color="000000"/>
              <w:right w:val="single" w:sz="4" w:space="0" w:color="000000"/>
            </w:tcBorders>
            <w:vAlign w:val="center"/>
          </w:tcPr>
          <w:p>
            <w:pPr>
              <w:pStyle w:val="Normal"/>
              <w:ind w:left="-57" w:right="-57" w:hanging="0"/>
              <w:rPr/>
            </w:pPr>
            <w:r>
              <w:rPr>
                <w:color w:val="000000"/>
                <w:sz w:val="24"/>
                <w:szCs w:val="24"/>
              </w:rPr>
              <w:t xml:space="preserve">1.2. За счет средств ОМС на финансирование территориальной программы ОМС </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20 561,5</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21 542,7</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22 759,1</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6</w:t>
            </w:r>
          </w:p>
        </w:tc>
        <w:tc>
          <w:tcPr>
            <w:tcW w:w="4536" w:type="dxa"/>
            <w:tcBorders>
              <w:left w:val="single" w:sz="4" w:space="0" w:color="000000"/>
              <w:bottom w:val="single" w:sz="4" w:space="0" w:color="000000"/>
              <w:right w:val="single" w:sz="4" w:space="0" w:color="000000"/>
            </w:tcBorders>
            <w:vAlign w:val="center"/>
          </w:tcPr>
          <w:p>
            <w:pPr>
              <w:pStyle w:val="Normal"/>
              <w:ind w:left="-57" w:right="-57" w:hanging="0"/>
              <w:rPr>
                <w:color w:val="000000"/>
                <w:sz w:val="24"/>
                <w:szCs w:val="24"/>
              </w:rPr>
            </w:pPr>
            <w:r>
              <w:rPr>
                <w:color w:val="000000"/>
                <w:sz w:val="24"/>
                <w:szCs w:val="24"/>
              </w:rPr>
              <w:t xml:space="preserve">в части оказания медицинской помощи медицинскими организациями                                                                                                                                                      (за исключением медицинских организаций, подведомственных федеральным органам исполнительной власти)   </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19 529,8</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20 459,3</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21 621,8</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7</w:t>
            </w:r>
          </w:p>
        </w:tc>
        <w:tc>
          <w:tcPr>
            <w:tcW w:w="4536" w:type="dxa"/>
            <w:tcBorders>
              <w:left w:val="single" w:sz="4" w:space="0" w:color="000000"/>
              <w:bottom w:val="single" w:sz="4" w:space="0" w:color="000000"/>
              <w:right w:val="single" w:sz="4" w:space="0" w:color="000000"/>
            </w:tcBorders>
            <w:vAlign w:val="center"/>
          </w:tcPr>
          <w:p>
            <w:pPr>
              <w:pStyle w:val="Normal"/>
              <w:ind w:left="-57" w:right="-57" w:hanging="0"/>
              <w:rPr>
                <w:color w:val="000000"/>
                <w:sz w:val="24"/>
                <w:szCs w:val="24"/>
              </w:rPr>
            </w:pPr>
            <w:r>
              <w:rPr>
                <w:color w:val="000000"/>
                <w:sz w:val="24"/>
                <w:szCs w:val="24"/>
              </w:rPr>
              <w:t>в части оказания медицинской помощи медицинскими организациями, подведомственными федеральным органам исполнительной власти</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1 031,7</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1 083,4</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1 137,3</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8</w:t>
            </w:r>
          </w:p>
        </w:tc>
        <w:tc>
          <w:tcPr>
            <w:tcW w:w="4536" w:type="dxa"/>
            <w:tcBorders>
              <w:left w:val="single" w:sz="4" w:space="0" w:color="000000"/>
              <w:bottom w:val="single" w:sz="4" w:space="0" w:color="000000"/>
              <w:right w:val="single" w:sz="4" w:space="0" w:color="000000"/>
            </w:tcBorders>
            <w:vAlign w:val="center"/>
          </w:tcPr>
          <w:p>
            <w:pPr>
              <w:pStyle w:val="Normal"/>
              <w:ind w:left="-57" w:right="-57" w:hanging="0"/>
              <w:rPr/>
            </w:pPr>
            <w:r>
              <w:rPr>
                <w:color w:val="000000"/>
                <w:sz w:val="24"/>
                <w:szCs w:val="24"/>
              </w:rPr>
              <w:t>1.2.1. За счет субвенций ФОМС</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20 561,0</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21 542,2</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22 758,6</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9</w:t>
            </w:r>
          </w:p>
        </w:tc>
        <w:tc>
          <w:tcPr>
            <w:tcW w:w="4536" w:type="dxa"/>
            <w:tcBorders>
              <w:left w:val="single" w:sz="4" w:space="0" w:color="000000"/>
              <w:bottom w:val="single" w:sz="4" w:space="0" w:color="000000"/>
              <w:right w:val="single" w:sz="4" w:space="0" w:color="000000"/>
            </w:tcBorders>
            <w:vAlign w:val="center"/>
          </w:tcPr>
          <w:p>
            <w:pPr>
              <w:pStyle w:val="Normal"/>
              <w:ind w:left="-57" w:right="-57" w:hanging="0"/>
              <w:rPr>
                <w:color w:val="000000"/>
                <w:sz w:val="24"/>
                <w:szCs w:val="24"/>
              </w:rPr>
            </w:pPr>
            <w:r>
              <w:rPr>
                <w:color w:val="000000"/>
                <w:sz w:val="24"/>
                <w:szCs w:val="24"/>
              </w:rPr>
              <w:t xml:space="preserve">в части оказания медицинской помощи медицинскими организациями                                                                                                                                                      (за исключением медицинских организаций, подведомственных федеральным органам исполнительной власти)   </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19 529,3</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20 458,8</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21 621,3</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10</w:t>
            </w:r>
          </w:p>
        </w:tc>
        <w:tc>
          <w:tcPr>
            <w:tcW w:w="4536" w:type="dxa"/>
            <w:tcBorders>
              <w:left w:val="single" w:sz="4" w:space="0" w:color="000000"/>
              <w:bottom w:val="single" w:sz="4" w:space="0" w:color="000000"/>
              <w:right w:val="single" w:sz="4" w:space="0" w:color="000000"/>
            </w:tcBorders>
            <w:vAlign w:val="center"/>
          </w:tcPr>
          <w:p>
            <w:pPr>
              <w:pStyle w:val="Normal"/>
              <w:ind w:left="-57" w:right="-57" w:hanging="0"/>
              <w:rPr>
                <w:color w:val="000000"/>
                <w:sz w:val="24"/>
                <w:szCs w:val="24"/>
              </w:rPr>
            </w:pPr>
            <w:r>
              <w:rPr>
                <w:color w:val="000000"/>
                <w:sz w:val="24"/>
                <w:szCs w:val="24"/>
              </w:rPr>
              <w:t>в части оказания медицинской помощи медицинскими организациями, подведомственными федеральным органам исполнительной власти</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1 031,7</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1 083,4</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1 137,3</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11</w:t>
            </w:r>
          </w:p>
        </w:tc>
        <w:tc>
          <w:tcPr>
            <w:tcW w:w="4536" w:type="dxa"/>
            <w:tcBorders>
              <w:left w:val="single" w:sz="4" w:space="0" w:color="000000"/>
              <w:bottom w:val="single" w:sz="4" w:space="0" w:color="000000"/>
              <w:right w:val="single" w:sz="4" w:space="0" w:color="000000"/>
            </w:tcBorders>
            <w:vAlign w:val="center"/>
          </w:tcPr>
          <w:p>
            <w:pPr>
              <w:pStyle w:val="Normal"/>
              <w:numPr>
                <w:ilvl w:val="2"/>
                <w:numId w:val="4"/>
              </w:numPr>
              <w:tabs>
                <w:tab w:val="clear" w:pos="708"/>
                <w:tab w:val="left" w:pos="231" w:leader="none"/>
                <w:tab w:val="left" w:pos="317" w:leader="none"/>
                <w:tab w:val="left" w:pos="600" w:leader="none"/>
              </w:tabs>
              <w:ind w:left="-57" w:right="-57" w:hanging="0"/>
              <w:rPr/>
            </w:pPr>
            <w:r>
              <w:rPr>
                <w:color w:val="000000"/>
                <w:sz w:val="24"/>
                <w:szCs w:val="24"/>
              </w:rPr>
              <w:t>За счет межбюджетных трансфертов бюджетов субъектов Российской Федерации на финансовое обеспечение базовой программы ОМС</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0,0</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0,0</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0,0</w:t>
            </w:r>
          </w:p>
        </w:tc>
      </w:tr>
      <w:tr>
        <w:trPr>
          <w:trHeight w:val="23" w:hRule="atLeast"/>
        </w:trPr>
        <w:tc>
          <w:tcPr>
            <w:tcW w:w="998" w:type="dxa"/>
            <w:tcBorders>
              <w:left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12</w:t>
            </w:r>
          </w:p>
        </w:tc>
        <w:tc>
          <w:tcPr>
            <w:tcW w:w="4536" w:type="dxa"/>
            <w:tcBorders>
              <w:left w:val="single" w:sz="4" w:space="0" w:color="000000"/>
              <w:bottom w:val="single" w:sz="4" w:space="0" w:color="000000"/>
              <w:right w:val="single" w:sz="4" w:space="0" w:color="000000"/>
            </w:tcBorders>
            <w:vAlign w:val="center"/>
          </w:tcPr>
          <w:p>
            <w:pPr>
              <w:pStyle w:val="Normal"/>
              <w:numPr>
                <w:ilvl w:val="2"/>
                <w:numId w:val="4"/>
              </w:numPr>
              <w:tabs>
                <w:tab w:val="clear" w:pos="708"/>
                <w:tab w:val="left" w:pos="600" w:leader="none"/>
              </w:tabs>
              <w:ind w:left="-57" w:right="-57" w:hanging="0"/>
              <w:rPr/>
            </w:pPr>
            <w:r>
              <w:rPr>
                <w:color w:val="000000"/>
                <w:sz w:val="24"/>
                <w:szCs w:val="24"/>
              </w:rPr>
              <w:t>За счет прочих поступлений</w:t>
            </w:r>
          </w:p>
        </w:tc>
        <w:tc>
          <w:tcPr>
            <w:tcW w:w="1417"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0,5</w:t>
            </w:r>
          </w:p>
        </w:tc>
        <w:tc>
          <w:tcPr>
            <w:tcW w:w="1418"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0,5</w:t>
            </w:r>
          </w:p>
        </w:tc>
        <w:tc>
          <w:tcPr>
            <w:tcW w:w="1275" w:type="dxa"/>
            <w:tcBorders>
              <w:bottom w:val="single" w:sz="4" w:space="0" w:color="000000"/>
              <w:right w:val="single" w:sz="4" w:space="0" w:color="000000"/>
            </w:tcBorders>
          </w:tcPr>
          <w:p>
            <w:pPr>
              <w:pStyle w:val="Normal"/>
              <w:jc w:val="center"/>
              <w:rPr>
                <w:color w:val="000000"/>
                <w:sz w:val="24"/>
                <w:szCs w:val="24"/>
              </w:rPr>
            </w:pPr>
            <w:r>
              <w:rPr>
                <w:color w:val="000000"/>
                <w:sz w:val="24"/>
                <w:szCs w:val="24"/>
              </w:rPr>
              <w:t>0,5</w:t>
            </w:r>
          </w:p>
        </w:tc>
      </w:tr>
    </w:tbl>
    <w:p>
      <w:pPr>
        <w:pStyle w:val="Normal"/>
        <w:autoSpaceDE w:val="false"/>
        <w:ind w:firstLine="709"/>
        <w:jc w:val="both"/>
        <w:rPr>
          <w:color w:val="000000"/>
          <w:sz w:val="24"/>
          <w:szCs w:val="24"/>
        </w:rPr>
      </w:pPr>
      <w:r>
        <w:rPr>
          <w:color w:val="000000"/>
          <w:sz w:val="24"/>
          <w:szCs w:val="24"/>
        </w:rPr>
      </w:r>
    </w:p>
    <w:p>
      <w:pPr>
        <w:pStyle w:val="Normal"/>
        <w:autoSpaceDE w:val="false"/>
        <w:ind w:firstLine="709"/>
        <w:jc w:val="both"/>
        <w:rPr>
          <w:color w:val="000000"/>
          <w:sz w:val="24"/>
          <w:szCs w:val="24"/>
        </w:rPr>
      </w:pPr>
      <w:r>
        <w:rPr>
          <w:color w:val="000000"/>
          <w:sz w:val="24"/>
          <w:szCs w:val="24"/>
        </w:rPr>
      </w:r>
    </w:p>
    <w:p>
      <w:pPr>
        <w:pStyle w:val="ConsPlusNormal"/>
        <w:tabs>
          <w:tab w:val="clear" w:pos="708"/>
          <w:tab w:val="left" w:pos="8080" w:leader="none"/>
        </w:tabs>
        <w:ind w:left="4536"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tabs>
          <w:tab w:val="clear" w:pos="708"/>
          <w:tab w:val="left" w:pos="8080" w:leader="none"/>
        </w:tabs>
        <w:ind w:left="4536"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sectPr>
          <w:type w:val="continuous"/>
          <w:pgSz w:w="11906" w:h="16838"/>
          <w:pgMar w:left="1418" w:right="851" w:gutter="0" w:header="709" w:top="1134" w:footer="709" w:bottom="1134"/>
          <w:formProt w:val="false"/>
          <w:titlePg/>
          <w:textDirection w:val="lrTb"/>
          <w:docGrid w:type="default" w:linePitch="360" w:charSpace="0"/>
        </w:sectPr>
      </w:pPr>
    </w:p>
    <w:p>
      <w:pPr>
        <w:pStyle w:val="ConsPlusNormal"/>
        <w:tabs>
          <w:tab w:val="clear" w:pos="708"/>
          <w:tab w:val="left" w:pos="8080" w:leader="none"/>
        </w:tabs>
        <w:ind w:left="5103"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Приложение № 1 </w:t>
      </w:r>
    </w:p>
    <w:p>
      <w:pPr>
        <w:pStyle w:val="ConsPlusNormal"/>
        <w:ind w:left="5103"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к Территориальной программе государственных гарантий бесплатного оказания гражданам Российской Федерации медицинской помощи в Красноярском крае </w:t>
      </w:r>
    </w:p>
    <w:p>
      <w:pPr>
        <w:pStyle w:val="ConsPlusNormal"/>
        <w:ind w:left="5103"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на 2021 год и на плановый период </w:t>
      </w:r>
    </w:p>
    <w:p>
      <w:pPr>
        <w:pStyle w:val="ConsPlusNormal"/>
        <w:ind w:left="5103" w:hanging="0"/>
        <w:rPr/>
      </w:pPr>
      <w:r>
        <w:rPr>
          <w:rFonts w:cs="Times New Roman" w:ascii="Times New Roman" w:hAnsi="Times New Roman"/>
          <w:color w:val="000000"/>
          <w:sz w:val="28"/>
          <w:szCs w:val="28"/>
        </w:rPr>
        <w:t>2022 и 2023 годов</w:t>
      </w:r>
    </w:p>
    <w:p>
      <w:pPr>
        <w:pStyle w:val="ConsPlusNormal"/>
        <w:ind w:hanging="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ind w:hanging="0"/>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ConsPlusNormal"/>
        <w:ind w:hanging="0"/>
        <w:jc w:val="center"/>
        <w:rPr/>
      </w:pPr>
      <w:r>
        <w:rPr>
          <w:rFonts w:cs="Times New Roman" w:ascii="Times New Roman" w:hAnsi="Times New Roman"/>
          <w:color w:val="000000"/>
          <w:sz w:val="28"/>
          <w:szCs w:val="28"/>
        </w:rPr>
        <w:t>П</w:t>
      </w:r>
      <w:hyperlink r:id="rId23">
        <w:r>
          <w:rPr>
            <w:rStyle w:val="InternetLink"/>
            <w:rFonts w:cs="Times New Roman" w:ascii="Times New Roman" w:hAnsi="Times New Roman"/>
            <w:color w:val="000000"/>
            <w:sz w:val="28"/>
            <w:szCs w:val="28"/>
            <w:u w:val="none"/>
          </w:rPr>
          <w:t>орядок и условия</w:t>
        </w:r>
      </w:hyperlink>
      <w:r>
        <w:rPr>
          <w:rFonts w:cs="Times New Roman" w:ascii="Times New Roman" w:hAnsi="Times New Roman"/>
          <w:color w:val="000000"/>
          <w:sz w:val="28"/>
          <w:szCs w:val="28"/>
        </w:rPr>
        <w:t xml:space="preserve"> предоставления бесплатной медицинской помощи</w:t>
      </w:r>
    </w:p>
    <w:p>
      <w:pPr>
        <w:pStyle w:val="ConsPlusNormal"/>
        <w:ind w:hanging="0"/>
        <w:jc w:val="center"/>
        <w:rPr/>
      </w:pPr>
      <w:r>
        <w:rPr>
          <w:rFonts w:cs="Times New Roman" w:ascii="Times New Roman" w:hAnsi="Times New Roman"/>
          <w:color w:val="000000"/>
          <w:sz w:val="28"/>
          <w:szCs w:val="28"/>
        </w:rPr>
        <w:t xml:space="preserve">при реализации Территориальной программы государственных гарантий бесплатного оказания гражданам Российской Федерации медицинской </w:t>
        <w:br/>
        <w:t xml:space="preserve">помощи в Красноярском крае на 2021 год и на плановый </w:t>
        <w:br/>
        <w:t>период 2022 и 2023 годов (далее – Порядок)</w:t>
      </w:r>
    </w:p>
    <w:p>
      <w:pPr>
        <w:pStyle w:val="ConsPlusNorma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 Условия оказания медицинской помощи при реализации Территориальной программы государственных гарантий бесплатного оказания гражданам Российской Федерации (далее – гражданин) медицинской помощи </w:t>
        <w:br/>
        <w:t>в Красноярском крае на 2021 год и на плановый период 2022 и 2023 годов (далее – Территориальная программа).</w:t>
      </w:r>
    </w:p>
    <w:p>
      <w:pPr>
        <w:pStyle w:val="Normal"/>
        <w:numPr>
          <w:ilvl w:val="0"/>
          <w:numId w:val="0"/>
        </w:numPr>
        <w:autoSpaceDE w:val="false"/>
        <w:ind w:firstLine="709"/>
        <w:jc w:val="both"/>
        <w:outlineLvl w:val="1"/>
        <w:rPr/>
      </w:pPr>
      <w:r>
        <w:rPr>
          <w:color w:val="000000"/>
          <w:sz w:val="28"/>
          <w:szCs w:val="28"/>
        </w:rPr>
        <w:t xml:space="preserve">1.1. Условия оказания медицинской помощи населению Красноярского края распространяются на все медицинские организации, участвующие </w:t>
        <w:br/>
        <w:t>в реализации Территориальной программы, в том числе территориальной программы обязательного медицинского страхования.</w:t>
      </w:r>
    </w:p>
    <w:p>
      <w:pPr>
        <w:pStyle w:val="ConsPlusNormal"/>
        <w:widowControl/>
        <w:ind w:firstLine="709"/>
        <w:jc w:val="both"/>
        <w:rPr/>
      </w:pPr>
      <w:r>
        <w:rPr>
          <w:rFonts w:cs="Times New Roman" w:ascii="Times New Roman" w:hAnsi="Times New Roman"/>
          <w:color w:val="000000"/>
          <w:sz w:val="28"/>
          <w:szCs w:val="28"/>
        </w:rPr>
        <w:t>1.2. Экстренно оказывается медицинская помощь при внезапных острых заболеваниях, состояниях, обострении хронических заболеваний, представляющих угрозу жизни гражданина (независимо от места проживания, наличия личных документов, страхового медицинского полиса) в стационарных и амбулаторно-поликлинических условиях, в том числе на дому.</w:t>
      </w:r>
    </w:p>
    <w:p>
      <w:pPr>
        <w:pStyle w:val="ConsPlusNormal"/>
        <w:widowControl/>
        <w:ind w:firstLine="709"/>
        <w:jc w:val="both"/>
        <w:rPr/>
      </w:pPr>
      <w:r>
        <w:rPr>
          <w:rFonts w:cs="Times New Roman" w:ascii="Times New Roman" w:hAnsi="Times New Roman"/>
          <w:color w:val="000000"/>
          <w:sz w:val="28"/>
          <w:szCs w:val="28"/>
        </w:rPr>
        <w:t>1.3. Медицинская помощь населению оказывается медицинскими организациями, имеющими лицензию на осуществление медицинской деятельности.</w:t>
      </w:r>
    </w:p>
    <w:p>
      <w:pPr>
        <w:pStyle w:val="ConsPlusNormal"/>
        <w:widowControl/>
        <w:ind w:firstLine="709"/>
        <w:jc w:val="both"/>
        <w:rPr/>
      </w:pPr>
      <w:r>
        <w:rPr>
          <w:rFonts w:cs="Times New Roman" w:ascii="Times New Roman" w:hAnsi="Times New Roman"/>
          <w:color w:val="000000"/>
          <w:sz w:val="28"/>
          <w:szCs w:val="28"/>
        </w:rPr>
        <w:t xml:space="preserve">1.4. Гражданин для получения плановой медицинской помощи обязан предъявить страховой медицинский полис обязательного страхования </w:t>
        <w:br/>
        <w:t>и документ, удостоверяющий личность, в медицинских организациях, финансируемых за счет средств обязательного медицинского страхования.</w:t>
      </w:r>
    </w:p>
    <w:p>
      <w:pPr>
        <w:pStyle w:val="ConsPlusNormal"/>
        <w:widowControl/>
        <w:ind w:firstLine="709"/>
        <w:jc w:val="both"/>
        <w:rPr/>
      </w:pPr>
      <w:r>
        <w:rPr>
          <w:rFonts w:cs="Times New Roman" w:ascii="Times New Roman" w:hAnsi="Times New Roman"/>
          <w:color w:val="000000"/>
          <w:sz w:val="28"/>
          <w:szCs w:val="28"/>
        </w:rPr>
        <w:t>1.5. Гражданин, один из родителей или иной законный представитель лица, указанного в пункте 1.7 Порядка, при обращении за медицинской помощью и ее получении имеет право на полную информацию о состоянии своего здоровья либо о состоянии здоровья лица, законным представителем которого он является, а также на отказ от проведения медицинского вмешательства и исследований в соответствии с действующим законодательством.</w:t>
      </w:r>
    </w:p>
    <w:p>
      <w:pPr>
        <w:pStyle w:val="ConsPlusNormal"/>
        <w:ind w:firstLine="709"/>
        <w:jc w:val="both"/>
        <w:rPr/>
      </w:pPr>
      <w:r>
        <w:rPr>
          <w:rFonts w:cs="Times New Roman" w:ascii="Times New Roman" w:hAnsi="Times New Roman"/>
          <w:color w:val="000000"/>
          <w:sz w:val="28"/>
          <w:szCs w:val="28"/>
        </w:rPr>
        <w:t xml:space="preserve">1.6. Необходимым предварительным условием медицинского вмешательства является дача информированного добровольного согласия гражданина, одного из родителей или иного законного представителя </w:t>
        <w:br/>
        <w:t xml:space="preserve">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о чем производится запись </w:t>
        <w:br/>
        <w:t xml:space="preserve">в медицинской документации, подтверждаемая подписями гражданина </w:t>
        <w:br/>
        <w:t>и медицинского работника.</w:t>
      </w:r>
    </w:p>
    <w:p>
      <w:pPr>
        <w:pStyle w:val="ConsPlusNormal"/>
        <w:ind w:firstLine="709"/>
        <w:jc w:val="both"/>
        <w:rPr/>
      </w:pPr>
      <w:r>
        <w:rPr>
          <w:rFonts w:cs="Times New Roman" w:ascii="Times New Roman" w:hAnsi="Times New Roman"/>
          <w:color w:val="000000"/>
          <w:sz w:val="28"/>
          <w:szCs w:val="28"/>
        </w:rPr>
        <w:t xml:space="preserve">1.7. Информированное добровольное согласие на медицинское вмешательство дает один из родителей или иной законный представитель </w:t>
        <w:br/>
        <w:t xml:space="preserve">в отношении лица, не достигшего возраста, установленного </w:t>
      </w:r>
      <w:hyperlink r:id="rId24">
        <w:r>
          <w:rPr>
            <w:rStyle w:val="InternetLink"/>
            <w:rFonts w:cs="Times New Roman" w:ascii="Times New Roman" w:hAnsi="Times New Roman"/>
            <w:color w:val="000000"/>
            <w:sz w:val="28"/>
            <w:szCs w:val="28"/>
          </w:rPr>
          <w:t>частью 5 статьи 47</w:t>
        </w:r>
      </w:hyperlink>
      <w:r>
        <w:rPr>
          <w:rFonts w:cs="Times New Roman" w:ascii="Times New Roman" w:hAnsi="Times New Roman"/>
          <w:color w:val="000000"/>
          <w:sz w:val="28"/>
          <w:szCs w:val="28"/>
        </w:rPr>
        <w:t xml:space="preserve"> и </w:t>
      </w:r>
      <w:hyperlink r:id="rId25">
        <w:r>
          <w:rPr>
            <w:rStyle w:val="InternetLink"/>
            <w:rFonts w:cs="Times New Roman" w:ascii="Times New Roman" w:hAnsi="Times New Roman"/>
            <w:color w:val="000000"/>
            <w:sz w:val="28"/>
            <w:szCs w:val="28"/>
          </w:rPr>
          <w:t>частью 2 статьи 54</w:t>
        </w:r>
      </w:hyperlink>
      <w:r>
        <w:rPr>
          <w:rFonts w:cs="Times New Roman" w:ascii="Times New Roman" w:hAnsi="Times New Roman"/>
          <w:color w:val="000000"/>
          <w:sz w:val="28"/>
          <w:szCs w:val="28"/>
        </w:rPr>
        <w:t xml:space="preserve"> Федерального закона от 21.11.2011 № 323-ФЗ «Об основах охраны здоровья граждан в Российской Федерации» (далее − Федеральный закон № 323-ФЗ), или лица, признанного в установленном порядке недееспособным, если такое лицо по своему состоянию не способно дать согласие на медицинское вмешательство;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w:t>
        <w:br/>
        <w:t xml:space="preserve">(за исключением установленных законодательством Российской Федерации случаев приобретения несовершеннолетними полной дееспособности </w:t>
        <w:br/>
        <w:t>до достижения ими восемнадцатилетнего возраста).</w:t>
      </w:r>
    </w:p>
    <w:p>
      <w:pPr>
        <w:pStyle w:val="ConsPlusNormal"/>
        <w:ind w:firstLine="709"/>
        <w:jc w:val="both"/>
        <w:rPr/>
      </w:pPr>
      <w:r>
        <w:rPr>
          <w:rFonts w:cs="Times New Roman" w:ascii="Times New Roman" w:hAnsi="Times New Roman"/>
          <w:color w:val="000000"/>
          <w:sz w:val="28"/>
          <w:szCs w:val="28"/>
        </w:rPr>
        <w:t xml:space="preserve">1.8. Гражданин, один из родителей или иной законный представитель лица, указанного в пункте 1.7 Порядка, имеет право отказаться </w:t>
        <w:br/>
        <w:t xml:space="preserve">от медицинского вмешательства или потребовать его прекращения, </w:t>
        <w:br/>
        <w:t xml:space="preserve">за исключением случаев, предусмотренных </w:t>
      </w:r>
      <w:hyperlink r:id="rId26">
        <w:r>
          <w:rPr>
            <w:rStyle w:val="InternetLink"/>
            <w:rFonts w:cs="Times New Roman" w:ascii="Times New Roman" w:hAnsi="Times New Roman"/>
            <w:color w:val="000000"/>
            <w:sz w:val="28"/>
            <w:szCs w:val="28"/>
          </w:rPr>
          <w:t>частью 9 статьи 20</w:t>
        </w:r>
      </w:hyperlink>
      <w:r>
        <w:rPr>
          <w:rFonts w:cs="Times New Roman" w:ascii="Times New Roman" w:hAnsi="Times New Roman"/>
          <w:color w:val="000000"/>
          <w:sz w:val="28"/>
          <w:szCs w:val="28"/>
        </w:rPr>
        <w:t xml:space="preserve"> Федерального закона № 323-ФЗ. Законный представитель лица, признанного в установленном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 отказе от медицинского вмешательства гражданину, одному </w:t>
        <w:br/>
        <w:t xml:space="preserve">из родителей или иному законному представителю лица, указанного в пункте 1.7 Порядка, в доступной для него форме должны быть разъяснены возможные последствия такого отказа, о чем производится запись в медицинской документации, подтверждаемая подписями гражданина, одного из родителей или иного законного представителя лица, указанного в пункте 1.7 Порядка, </w:t>
        <w:br/>
        <w:t>и медицинского работника, оформившего такой отказ.</w:t>
      </w:r>
    </w:p>
    <w:p>
      <w:pPr>
        <w:pStyle w:val="ConsPlusNormal"/>
        <w:ind w:firstLine="709"/>
        <w:jc w:val="both"/>
        <w:rPr/>
      </w:pPr>
      <w:r>
        <w:rPr>
          <w:rFonts w:cs="Times New Roman" w:ascii="Times New Roman" w:hAnsi="Times New Roman"/>
          <w:color w:val="000000"/>
          <w:sz w:val="28"/>
          <w:szCs w:val="28"/>
        </w:rPr>
        <w:t xml:space="preserve">1.9. При отказе одного из родителей или иного законного представителя лица, указанного в пункте 1.7 Порядка,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w:t>
        <w:br/>
        <w:t>об отказе от медицинского вмешательства, необходимого для спасения жизни подопечного, не позднее дня, следующего за днем этого отказа.</w:t>
      </w:r>
    </w:p>
    <w:p>
      <w:pPr>
        <w:pStyle w:val="ConsPlusNormal"/>
        <w:ind w:firstLine="709"/>
        <w:jc w:val="both"/>
        <w:rPr/>
      </w:pPr>
      <w:r>
        <w:rPr>
          <w:rFonts w:cs="Times New Roman" w:ascii="Times New Roman" w:hAnsi="Times New Roman"/>
          <w:color w:val="000000"/>
          <w:sz w:val="28"/>
          <w:szCs w:val="28"/>
        </w:rPr>
        <w:t xml:space="preserve">1.10.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w:t>
      </w:r>
      <w:hyperlink r:id="rId27">
        <w:r>
          <w:rPr>
            <w:rStyle w:val="InternetLink"/>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w:t>
        <w:br/>
        <w:t xml:space="preserve">№ 323-ФЗ, за исключением случаев оказания им медицинской помощи </w:t>
        <w:br/>
        <w:t xml:space="preserve">в соответствии с </w:t>
      </w:r>
      <w:hyperlink r:id="rId28">
        <w:r>
          <w:rPr>
            <w:rStyle w:val="InternetLink"/>
            <w:rFonts w:cs="Times New Roman" w:ascii="Times New Roman" w:hAnsi="Times New Roman"/>
            <w:color w:val="000000"/>
            <w:sz w:val="28"/>
            <w:szCs w:val="28"/>
          </w:rPr>
          <w:t>частями 2</w:t>
        </w:r>
      </w:hyperlink>
      <w:r>
        <w:rPr>
          <w:rFonts w:cs="Times New Roman" w:ascii="Times New Roman" w:hAnsi="Times New Roman"/>
          <w:color w:val="000000"/>
          <w:sz w:val="28"/>
          <w:szCs w:val="28"/>
        </w:rPr>
        <w:t xml:space="preserve"> и </w:t>
      </w:r>
      <w:hyperlink r:id="rId29">
        <w:r>
          <w:rPr>
            <w:rStyle w:val="InternetLink"/>
            <w:rFonts w:cs="Times New Roman" w:ascii="Times New Roman" w:hAnsi="Times New Roman"/>
            <w:color w:val="000000"/>
            <w:sz w:val="28"/>
            <w:szCs w:val="28"/>
          </w:rPr>
          <w:t>9 статьи 20</w:t>
        </w:r>
      </w:hyperlink>
      <w:r>
        <w:rPr>
          <w:rFonts w:cs="Times New Roman" w:ascii="Times New Roman" w:hAnsi="Times New Roman"/>
          <w:color w:val="000000"/>
          <w:sz w:val="28"/>
          <w:szCs w:val="28"/>
        </w:rPr>
        <w:t xml:space="preserve"> Федерального закона № 323-ФЗ.</w:t>
      </w:r>
    </w:p>
    <w:p>
      <w:pPr>
        <w:pStyle w:val="Style23"/>
        <w:ind w:firstLine="709"/>
        <w:jc w:val="both"/>
        <w:rPr/>
      </w:pPr>
      <w:r>
        <w:rPr>
          <w:rFonts w:cs="Times New Roman" w:ascii="Times New Roman" w:hAnsi="Times New Roman"/>
          <w:color w:val="000000"/>
          <w:sz w:val="28"/>
          <w:szCs w:val="28"/>
        </w:rPr>
        <w:t>1.11.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клиническими рекомендациями и руководствами, другими нормативными правовыми документами. Пациент должен быть проинформирован об объеме диагностических и лечебных мероприятий.</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1.12. Медицинская документация оформляется и ведется в установленном порядке в соответствии с требованиями, установленными в нормативных правовых актах. </w:t>
      </w:r>
    </w:p>
    <w:p>
      <w:pPr>
        <w:pStyle w:val="ConsPlusNormal"/>
        <w:widowControl/>
        <w:ind w:firstLine="709"/>
        <w:jc w:val="both"/>
        <w:rPr/>
      </w:pPr>
      <w:r>
        <w:rPr>
          <w:rFonts w:cs="Times New Roman" w:ascii="Times New Roman" w:hAnsi="Times New Roman"/>
          <w:color w:val="000000"/>
          <w:spacing w:val="-4"/>
          <w:sz w:val="28"/>
          <w:szCs w:val="28"/>
        </w:rPr>
        <w:t>1.13. Профилактические, санитарно-гигиенические, противоэпидемические мероприятия назначаются и проводятся при наличии соответствующих медицинских показаний.</w:t>
      </w:r>
    </w:p>
    <w:p>
      <w:pPr>
        <w:pStyle w:val="ConsPlusNormal"/>
        <w:widowControl/>
        <w:ind w:firstLine="709"/>
        <w:jc w:val="both"/>
        <w:rPr/>
      </w:pPr>
      <w:r>
        <w:rPr>
          <w:rFonts w:cs="Times New Roman" w:ascii="Times New Roman" w:hAnsi="Times New Roman"/>
          <w:color w:val="000000"/>
          <w:sz w:val="28"/>
          <w:szCs w:val="28"/>
        </w:rPr>
        <w:t xml:space="preserve">1.14. При состояниях, угрожающих жизни,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w:t>
        <w:br/>
        <w:t>с порядками оказания медицинской помощи, утвержденными Министерством здравоохранения Российской Федерации.</w:t>
      </w:r>
    </w:p>
    <w:p>
      <w:pPr>
        <w:pStyle w:val="Style23"/>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1.15. Краевые государственные учреждения здравоохранения при наличии показаний у пациентов осуществляют телемедицинские консультации </w:t>
      </w:r>
      <w:r>
        <w:rPr>
          <w:rFonts w:cs="Times New Roman" w:ascii="Times New Roman" w:hAnsi="Times New Roman"/>
          <w:color w:val="000000"/>
          <w:sz w:val="28"/>
          <w:szCs w:val="28"/>
          <w:shd w:fill="FFFFFF" w:val="clear"/>
        </w:rPr>
        <w:t xml:space="preserve">путём передачи медицинской информации по телекоммуникационным каналам связи для обмена </w:t>
      </w:r>
      <w:r>
        <w:rPr>
          <w:rStyle w:val="W"/>
          <w:rFonts w:cs="Times New Roman" w:ascii="Times New Roman" w:hAnsi="Times New Roman"/>
          <w:color w:val="000000"/>
          <w:sz w:val="28"/>
          <w:szCs w:val="28"/>
          <w:shd w:fill="FFFFFF" w:val="clear"/>
        </w:rPr>
        <w:t>информацией</w:t>
      </w:r>
      <w:r>
        <w:rPr>
          <w:rFonts w:cs="Times New Roman" w:ascii="Times New Roman" w:hAnsi="Times New Roman"/>
          <w:color w:val="000000"/>
          <w:sz w:val="28"/>
          <w:szCs w:val="28"/>
          <w:shd w:fill="FFFFFF" w:val="clear"/>
        </w:rPr>
        <w:t xml:space="preserve"> </w:t>
      </w:r>
      <w:r>
        <w:rPr>
          <w:rStyle w:val="W"/>
          <w:rFonts w:cs="Times New Roman" w:ascii="Times New Roman" w:hAnsi="Times New Roman"/>
          <w:color w:val="000000"/>
          <w:sz w:val="28"/>
          <w:szCs w:val="28"/>
          <w:shd w:fill="FFFFFF" w:val="clear"/>
        </w:rPr>
        <w:t>между</w:t>
      </w:r>
      <w:r>
        <w:rPr>
          <w:rFonts w:cs="Times New Roman" w:ascii="Times New Roman" w:hAnsi="Times New Roman"/>
          <w:color w:val="000000"/>
          <w:sz w:val="28"/>
          <w:szCs w:val="28"/>
          <w:shd w:fill="FFFFFF" w:val="clear"/>
        </w:rPr>
        <w:t xml:space="preserve"> </w:t>
      </w:r>
      <w:r>
        <w:rPr>
          <w:rStyle w:val="W"/>
          <w:rFonts w:cs="Times New Roman" w:ascii="Times New Roman" w:hAnsi="Times New Roman"/>
          <w:color w:val="000000"/>
          <w:sz w:val="28"/>
          <w:szCs w:val="28"/>
          <w:shd w:fill="FFFFFF" w:val="clear"/>
        </w:rPr>
        <w:t>специалистами</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по основным профилям </w:t>
        <w:br/>
        <w:t xml:space="preserve">и специальностям медицинской помощи </w:t>
      </w:r>
      <w:r>
        <w:rPr>
          <w:rStyle w:val="W"/>
          <w:rFonts w:cs="Times New Roman" w:ascii="Times New Roman" w:hAnsi="Times New Roman"/>
          <w:color w:val="000000"/>
          <w:sz w:val="28"/>
          <w:szCs w:val="28"/>
          <w:shd w:fill="FFFFFF" w:val="clear"/>
        </w:rPr>
        <w:t>с</w:t>
      </w:r>
      <w:r>
        <w:rPr>
          <w:rFonts w:cs="Times New Roman" w:ascii="Times New Roman" w:hAnsi="Times New Roman"/>
          <w:color w:val="000000"/>
          <w:sz w:val="28"/>
          <w:szCs w:val="28"/>
          <w:shd w:fill="FFFFFF" w:val="clear"/>
        </w:rPr>
        <w:t xml:space="preserve"> </w:t>
      </w:r>
      <w:r>
        <w:rPr>
          <w:rStyle w:val="W"/>
          <w:rFonts w:cs="Times New Roman" w:ascii="Times New Roman" w:hAnsi="Times New Roman"/>
          <w:color w:val="000000"/>
          <w:sz w:val="28"/>
          <w:szCs w:val="28"/>
          <w:shd w:fill="FFFFFF" w:val="clear"/>
        </w:rPr>
        <w:t>целью повышения</w:t>
      </w:r>
      <w:r>
        <w:rPr>
          <w:rFonts w:cs="Times New Roman" w:ascii="Times New Roman" w:hAnsi="Times New Roman"/>
          <w:color w:val="000000"/>
          <w:sz w:val="28"/>
          <w:szCs w:val="28"/>
          <w:shd w:fill="FFFFFF" w:val="clear"/>
        </w:rPr>
        <w:t xml:space="preserve"> </w:t>
      </w:r>
      <w:r>
        <w:rPr>
          <w:rStyle w:val="W"/>
          <w:rFonts w:cs="Times New Roman" w:ascii="Times New Roman" w:hAnsi="Times New Roman"/>
          <w:color w:val="000000"/>
          <w:sz w:val="28"/>
          <w:szCs w:val="28"/>
          <w:shd w:fill="FFFFFF" w:val="clear"/>
        </w:rPr>
        <w:t>качества</w:t>
      </w:r>
      <w:r>
        <w:rPr>
          <w:rFonts w:cs="Times New Roman" w:ascii="Times New Roman" w:hAnsi="Times New Roman"/>
          <w:color w:val="000000"/>
          <w:sz w:val="28"/>
          <w:szCs w:val="28"/>
          <w:shd w:fill="FFFFFF" w:val="clear"/>
        </w:rPr>
        <w:t xml:space="preserve"> </w:t>
      </w:r>
      <w:r>
        <w:rPr>
          <w:rStyle w:val="W"/>
          <w:rFonts w:cs="Times New Roman" w:ascii="Times New Roman" w:hAnsi="Times New Roman"/>
          <w:color w:val="000000"/>
          <w:sz w:val="28"/>
          <w:szCs w:val="28"/>
          <w:shd w:fill="FFFFFF" w:val="clear"/>
        </w:rPr>
        <w:t>диагностики</w:t>
      </w:r>
      <w:r>
        <w:rPr>
          <w:rFonts w:cs="Times New Roman" w:ascii="Times New Roman" w:hAnsi="Times New Roman"/>
          <w:color w:val="000000"/>
          <w:sz w:val="28"/>
          <w:szCs w:val="28"/>
          <w:shd w:fill="FFFFFF" w:val="clear"/>
        </w:rPr>
        <w:t xml:space="preserve"> </w:t>
      </w:r>
      <w:r>
        <w:rPr>
          <w:rStyle w:val="W"/>
          <w:rFonts w:cs="Times New Roman" w:ascii="Times New Roman" w:hAnsi="Times New Roman"/>
          <w:color w:val="000000"/>
          <w:sz w:val="28"/>
          <w:szCs w:val="28"/>
          <w:shd w:fill="FFFFFF" w:val="clear"/>
        </w:rPr>
        <w:t>и</w:t>
      </w:r>
      <w:r>
        <w:rPr>
          <w:rFonts w:cs="Times New Roman" w:ascii="Times New Roman" w:hAnsi="Times New Roman"/>
          <w:color w:val="000000"/>
          <w:sz w:val="28"/>
          <w:szCs w:val="28"/>
          <w:shd w:fill="FFFFFF" w:val="clear"/>
        </w:rPr>
        <w:t xml:space="preserve"> </w:t>
      </w:r>
      <w:r>
        <w:rPr>
          <w:rStyle w:val="W"/>
          <w:rFonts w:cs="Times New Roman" w:ascii="Times New Roman" w:hAnsi="Times New Roman"/>
          <w:color w:val="000000"/>
          <w:sz w:val="28"/>
          <w:szCs w:val="28"/>
          <w:shd w:fill="FFFFFF" w:val="clear"/>
        </w:rPr>
        <w:t>лечения</w:t>
      </w:r>
      <w:r>
        <w:rPr>
          <w:rFonts w:cs="Times New Roman" w:ascii="Times New Roman" w:hAnsi="Times New Roman"/>
          <w:color w:val="000000"/>
          <w:sz w:val="28"/>
          <w:szCs w:val="28"/>
          <w:shd w:fill="FFFFFF" w:val="clear"/>
        </w:rPr>
        <w:t xml:space="preserve"> </w:t>
      </w:r>
      <w:r>
        <w:rPr>
          <w:rStyle w:val="W"/>
          <w:rFonts w:cs="Times New Roman" w:ascii="Times New Roman" w:hAnsi="Times New Roman"/>
          <w:color w:val="000000"/>
          <w:sz w:val="28"/>
          <w:szCs w:val="28"/>
          <w:shd w:fill="FFFFFF" w:val="clear"/>
        </w:rPr>
        <w:t>конкретных</w:t>
      </w:r>
      <w:r>
        <w:rPr>
          <w:rFonts w:cs="Times New Roman" w:ascii="Times New Roman" w:hAnsi="Times New Roman"/>
          <w:color w:val="000000"/>
          <w:sz w:val="28"/>
          <w:szCs w:val="28"/>
          <w:shd w:fill="FFFFFF" w:val="clear"/>
        </w:rPr>
        <w:t xml:space="preserve"> </w:t>
      </w:r>
      <w:r>
        <w:rPr>
          <w:rStyle w:val="W"/>
          <w:rFonts w:cs="Times New Roman" w:ascii="Times New Roman" w:hAnsi="Times New Roman"/>
          <w:color w:val="000000"/>
          <w:sz w:val="28"/>
          <w:szCs w:val="28"/>
          <w:shd w:fill="FFFFFF" w:val="clear"/>
        </w:rPr>
        <w:t>пациентов</w:t>
      </w:r>
      <w:r>
        <w:rPr>
          <w:rFonts w:cs="Times New Roman" w:ascii="Times New Roman" w:hAnsi="Times New Roman"/>
          <w:color w:val="000000"/>
          <w:sz w:val="28"/>
          <w:szCs w:val="28"/>
          <w:shd w:fill="FFFFFF" w:val="clear"/>
        </w:rPr>
        <w:t>.</w:t>
      </w:r>
    </w:p>
    <w:p>
      <w:pPr>
        <w:pStyle w:val="ConsPlusNormal"/>
        <w:widowControl/>
        <w:ind w:firstLine="709"/>
        <w:jc w:val="both"/>
        <w:rPr/>
      </w:pPr>
      <w:r>
        <w:rPr>
          <w:rFonts w:cs="Times New Roman" w:ascii="Times New Roman" w:hAnsi="Times New Roman"/>
          <w:color w:val="000000"/>
          <w:sz w:val="28"/>
          <w:szCs w:val="28"/>
        </w:rPr>
        <w:t>1.16. Направление на консультацию или лечение в иную медицинскую организацию на территории или за пределами Красноярского края осуществляется в порядке, утвержденном министерством здравоохранения Красноярского края.</w:t>
      </w:r>
    </w:p>
    <w:p>
      <w:pPr>
        <w:pStyle w:val="ConsPlusNormal"/>
        <w:widowControl/>
        <w:ind w:firstLine="709"/>
        <w:jc w:val="both"/>
        <w:rPr/>
      </w:pPr>
      <w:r>
        <w:rPr>
          <w:rFonts w:cs="Times New Roman" w:ascii="Times New Roman" w:hAnsi="Times New Roman"/>
          <w:color w:val="000000"/>
          <w:sz w:val="28"/>
          <w:szCs w:val="28"/>
        </w:rPr>
        <w:t xml:space="preserve">1.17. Льготное слухопротезирование, глазное протезирование, зубопротезирование отдельным категориям граждан осуществляется </w:t>
        <w:br/>
        <w:t xml:space="preserve">в соответствии с действующим законодательством Российской Федерации </w:t>
        <w:br/>
        <w:t>и Красноярского края.</w:t>
      </w:r>
    </w:p>
    <w:p>
      <w:pPr>
        <w:pStyle w:val="Style23"/>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1.18.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(реабилитационного потенциала). </w:t>
      </w:r>
    </w:p>
    <w:p>
      <w:pPr>
        <w:pStyle w:val="Style23"/>
        <w:ind w:firstLine="709"/>
        <w:jc w:val="both"/>
        <w:rPr/>
      </w:pPr>
      <w:r>
        <w:rPr>
          <w:rFonts w:cs="Times New Roman" w:ascii="Times New Roman" w:hAnsi="Times New Roman"/>
          <w:color w:val="000000"/>
          <w:sz w:val="28"/>
          <w:szCs w:val="28"/>
        </w:rPr>
        <w:t xml:space="preserve">1.19. Мероприятия по восстановительному лечению и реабилитации больных осуществляются в амбулаторно-поликлинических и больничных учреждениях, иных медицинских организациях или их соответствующих структурных подразделениях, включая центры восстановительной медицины </w:t>
        <w:br/>
        <w:t xml:space="preserve">и реабилитации, в том числе детские, а также санатории, в том числе детские </w:t>
        <w:br/>
        <w:t>и для детей с родителями.</w:t>
      </w:r>
    </w:p>
    <w:p>
      <w:pPr>
        <w:pStyle w:val="Style23"/>
        <w:ind w:firstLine="709"/>
        <w:jc w:val="both"/>
        <w:rPr/>
      </w:pPr>
      <w:r>
        <w:rPr>
          <w:rFonts w:cs="Times New Roman" w:ascii="Times New Roman" w:hAnsi="Times New Roman"/>
          <w:color w:val="000000"/>
          <w:sz w:val="28"/>
          <w:szCs w:val="28"/>
        </w:rPr>
        <w:t>1.20. Медицинская помощь может оказываться при следующих условиях:</w:t>
      </w:r>
    </w:p>
    <w:p>
      <w:pPr>
        <w:pStyle w:val="Style23"/>
        <w:ind w:firstLine="709"/>
        <w:jc w:val="both"/>
        <w:rPr/>
      </w:pPr>
      <w:r>
        <w:rPr>
          <w:rFonts w:cs="Times New Roman" w:ascii="Times New Roman" w:hAnsi="Times New Roman"/>
          <w:color w:val="000000"/>
          <w:sz w:val="28"/>
          <w:szCs w:val="28"/>
        </w:rPr>
        <w:t xml:space="preserve">вне медицинской организации (по месту вызова бригады скорой, в том числе скорой специализированной, медицинской помощи, а также </w:t>
        <w:br/>
        <w:t>в транспортном средстве при медицинской эвакуации);</w:t>
      </w:r>
    </w:p>
    <w:p>
      <w:pPr>
        <w:pStyle w:val="Style23"/>
        <w:ind w:firstLine="709"/>
        <w:jc w:val="both"/>
        <w:rPr/>
      </w:pPr>
      <w:r>
        <w:rPr>
          <w:rFonts w:cs="Times New Roman" w:ascii="Times New Roman" w:hAnsi="Times New Roman"/>
          <w:color w:val="000000"/>
          <w:sz w:val="28"/>
          <w:szCs w:val="28"/>
        </w:rP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Style23"/>
        <w:ind w:firstLine="709"/>
        <w:jc w:val="both"/>
        <w:rPr/>
      </w:pPr>
      <w:r>
        <w:rPr>
          <w:rFonts w:cs="Times New Roman" w:ascii="Times New Roman" w:hAnsi="Times New Roman"/>
          <w:color w:val="000000"/>
          <w:sz w:val="28"/>
          <w:szCs w:val="28"/>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Style23"/>
        <w:ind w:firstLine="709"/>
        <w:jc w:val="both"/>
        <w:rPr/>
      </w:pPr>
      <w:r>
        <w:rPr>
          <w:rFonts w:cs="Times New Roman" w:ascii="Times New Roman" w:hAnsi="Times New Roman"/>
          <w:color w:val="000000"/>
          <w:sz w:val="28"/>
          <w:szCs w:val="28"/>
        </w:rPr>
        <w:t>стационарно (в условиях, обеспечивающих круглосуточное медицинское наблюдение и лечение).</w:t>
      </w:r>
    </w:p>
    <w:p>
      <w:pPr>
        <w:pStyle w:val="ConsPlusTitle"/>
        <w:ind w:firstLine="709"/>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t xml:space="preserve">1.21. Оказание медицинской помощи в амбулаторных и стационарных условиях, оказание скорой, в том числе скорой специализированной, медицинской помощи осуществляется в соответствии с порядками оказания медицинской помощи по профилям, утвержденными приказами Министерства здравоохранения Российской Федерации. </w:t>
      </w:r>
    </w:p>
    <w:p>
      <w:pPr>
        <w:pStyle w:val="Normal"/>
        <w:widowControl w:val="false"/>
        <w:autoSpaceDE w:val="false"/>
        <w:ind w:firstLine="709"/>
        <w:jc w:val="both"/>
        <w:rPr/>
      </w:pPr>
      <w:r>
        <w:rPr>
          <w:color w:val="000000"/>
          <w:sz w:val="28"/>
          <w:szCs w:val="28"/>
        </w:rPr>
        <w:t>1.22.</w:t>
      </w:r>
      <w:r>
        <w:rPr>
          <w:b/>
          <w:color w:val="000000"/>
          <w:sz w:val="28"/>
          <w:szCs w:val="28"/>
        </w:rPr>
        <w:t xml:space="preserve"> </w:t>
      </w:r>
      <w:r>
        <w:rPr>
          <w:color w:val="000000"/>
          <w:sz w:val="28"/>
          <w:szCs w:val="28"/>
        </w:rPr>
        <w:t xml:space="preserve">Сроки ожидания медицинской помощи, оказываемой в плановой форме, в том числе сроки ожидания оказания медицинской помощи </w:t>
        <w:br/>
        <w:t>в стационарных условиях, проведения отдельных диагностических обследований и консультаций врачей-специалистов.</w:t>
      </w:r>
    </w:p>
    <w:p>
      <w:pPr>
        <w:pStyle w:val="Normal"/>
        <w:autoSpaceDE w:val="false"/>
        <w:ind w:firstLine="709"/>
        <w:jc w:val="both"/>
        <w:rPr/>
      </w:pPr>
      <w:r>
        <w:rPr>
          <w:color w:val="000000"/>
          <w:sz w:val="28"/>
          <w:szCs w:val="28"/>
        </w:rPr>
        <w:t>В целях обеспечения прав граждан на получение бесплатной медицинской помощи предельные сроки ожидания составляют:</w:t>
      </w:r>
    </w:p>
    <w:p>
      <w:pPr>
        <w:pStyle w:val="Normal"/>
        <w:autoSpaceDE w:val="false"/>
        <w:ind w:firstLine="709"/>
        <w:jc w:val="both"/>
        <w:rPr/>
      </w:pPr>
      <w:r>
        <w:rPr>
          <w:color w:val="000000"/>
          <w:sz w:val="28"/>
          <w:szCs w:val="28"/>
        </w:rPr>
        <w:t xml:space="preserve">приема </w:t>
      </w:r>
      <w:hyperlink r:id="rId30">
        <w:r>
          <w:rPr>
            <w:rStyle w:val="InternetLink"/>
            <w:color w:val="000000"/>
            <w:sz w:val="28"/>
            <w:szCs w:val="28"/>
          </w:rPr>
          <w:t>врачами-терапевтами участковыми</w:t>
        </w:r>
      </w:hyperlink>
      <w:r>
        <w:rPr>
          <w:color w:val="000000"/>
          <w:sz w:val="28"/>
          <w:szCs w:val="28"/>
        </w:rPr>
        <w:t xml:space="preserve">, </w:t>
      </w:r>
      <w:hyperlink r:id="rId31">
        <w:r>
          <w:rPr>
            <w:rStyle w:val="InternetLink"/>
            <w:color w:val="000000"/>
            <w:sz w:val="28"/>
            <w:szCs w:val="28"/>
          </w:rPr>
          <w:t>врачами общей практики</w:t>
        </w:r>
      </w:hyperlink>
      <w:r>
        <w:rPr>
          <w:color w:val="000000"/>
          <w:sz w:val="28"/>
          <w:szCs w:val="28"/>
        </w:rPr>
        <w:t xml:space="preserve"> (семейными врачами), врачами-педиатрами участковыми – не более 24 часов </w:t>
        <w:br/>
        <w:t>с момента обращения пациента в медицинскую организацию;</w:t>
      </w:r>
    </w:p>
    <w:p>
      <w:pPr>
        <w:pStyle w:val="Normal"/>
        <w:autoSpaceDE w:val="false"/>
        <w:ind w:firstLine="709"/>
        <w:jc w:val="both"/>
        <w:rPr/>
      </w:pPr>
      <w:r>
        <w:rPr>
          <w:color w:val="000000"/>
          <w:sz w:val="28"/>
          <w:szCs w:val="28"/>
        </w:rPr>
        <w:t>оказания первичной медико-санитарной помощи в неотложной форме – не более 2 часов с момента обращения пациента в медицискую организацию;</w:t>
      </w:r>
    </w:p>
    <w:p>
      <w:pPr>
        <w:pStyle w:val="Normal"/>
        <w:ind w:firstLine="709"/>
        <w:jc w:val="both"/>
        <w:rPr/>
      </w:pPr>
      <w:r>
        <w:rPr>
          <w:color w:val="000000"/>
          <w:sz w:val="28"/>
          <w:szCs w:val="28"/>
        </w:rP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pPr>
        <w:pStyle w:val="Normal"/>
        <w:ind w:firstLine="709"/>
        <w:jc w:val="both"/>
        <w:rPr/>
      </w:pPr>
      <w:r>
        <w:rPr>
          <w:color w:val="000000"/>
          <w:sz w:val="28"/>
          <w:szCs w:val="28"/>
        </w:rPr>
        <w:t xml:space="preserve">проведения консультаций врачей-специалистов в случае подозрения </w:t>
        <w:br/>
        <w:t>на онкологическое заболевание – не более 3 рабочих дней</w:t>
      </w:r>
      <w:r>
        <w:rPr>
          <w:color w:val="000000"/>
          <w:shd w:fill="FFFFFF" w:val="clear"/>
        </w:rPr>
        <w:t xml:space="preserve"> </w:t>
      </w:r>
      <w:r>
        <w:rPr>
          <w:color w:val="000000"/>
          <w:sz w:val="28"/>
          <w:szCs w:val="28"/>
        </w:rPr>
        <w:t>со дня обращения пациента в медицинскую организацию;</w:t>
      </w:r>
    </w:p>
    <w:p>
      <w:pPr>
        <w:pStyle w:val="Normal"/>
        <w:ind w:firstLine="709"/>
        <w:jc w:val="both"/>
        <w:rPr>
          <w:color w:val="000000"/>
          <w:sz w:val="28"/>
          <w:szCs w:val="28"/>
        </w:rPr>
      </w:pPr>
      <w:r>
        <w:rPr>
          <w:color w:val="000000"/>
          <w:sz w:val="28"/>
          <w:szCs w:val="28"/>
        </w:rPr>
        <w:t xml:space="preserve">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w:t>
        <w:br/>
        <w:t xml:space="preserve">на онкологическое заболевание); </w:t>
      </w:r>
    </w:p>
    <w:p>
      <w:pPr>
        <w:pStyle w:val="Normal"/>
        <w:ind w:firstLine="709"/>
        <w:jc w:val="both"/>
        <w:rPr>
          <w:color w:val="000000"/>
          <w:sz w:val="28"/>
          <w:szCs w:val="28"/>
        </w:rPr>
      </w:pPr>
      <w:r>
        <w:rPr>
          <w:color w:val="000000"/>
          <w:sz w:val="28"/>
          <w:szCs w:val="28"/>
        </w:rPr>
        <w:t xml:space="preserve">проведения компьютерной томографии (включая </w:t>
      </w:r>
      <w:r>
        <w:rPr>
          <w:bCs/>
          <w:color w:val="000000"/>
          <w:sz w:val="28"/>
          <w:szCs w:val="28"/>
        </w:rPr>
        <w:t>однофотонную эмиссионную компьютерную томографию)</w:t>
      </w:r>
      <w:r>
        <w:rPr>
          <w:color w:val="000000"/>
          <w:sz w:val="28"/>
          <w:szCs w:val="28"/>
        </w:rPr>
        <w:t xml:space="preserve">, магнитно-резонансной томографии и ангиографии при оказании первичной медико-санитарной помощи </w:t>
        <w:br/>
        <w:t xml:space="preserve">(за исключением исследований при подозрении на онкологическое заболевание) – не более 14 рабочих дней со дня назначения исследований; </w:t>
      </w:r>
    </w:p>
    <w:p>
      <w:pPr>
        <w:pStyle w:val="Normal"/>
        <w:ind w:firstLine="709"/>
        <w:jc w:val="both"/>
        <w:rPr>
          <w:color w:val="000000"/>
          <w:sz w:val="28"/>
          <w:szCs w:val="28"/>
        </w:rPr>
      </w:pPr>
      <w:r>
        <w:rPr>
          <w:color w:val="000000"/>
          <w:sz w:val="28"/>
          <w:szCs w:val="28"/>
        </w:rPr>
        <w:t xml:space="preserve">проведения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 </w:t>
      </w:r>
    </w:p>
    <w:p>
      <w:pPr>
        <w:pStyle w:val="Normal"/>
        <w:ind w:firstLine="709"/>
        <w:jc w:val="both"/>
        <w:rPr/>
      </w:pPr>
      <w:r>
        <w:rPr>
          <w:color w:val="000000"/>
          <w:sz w:val="28"/>
          <w:szCs w:val="28"/>
        </w:rPr>
        <w:t xml:space="preserve">установления диспансерного наблюдения врача-онколога за пациентом </w:t>
        <w:br/>
        <w:t xml:space="preserve">с выявленным онкологическим заболеванием – не более 3 рабочих дней </w:t>
        <w:br/>
        <w:t>с момента постановки диагноза онкологического заболевания;</w:t>
      </w:r>
    </w:p>
    <w:p>
      <w:pPr>
        <w:pStyle w:val="ConsPlusNormal"/>
        <w:ind w:firstLine="709"/>
        <w:jc w:val="both"/>
        <w:rPr>
          <w:rFonts w:ascii="Times New Roman" w:hAnsi="Times New Roman" w:cs="Times New Roman"/>
          <w:i/>
          <w:i/>
          <w:color w:val="000000"/>
          <w:sz w:val="28"/>
          <w:szCs w:val="28"/>
        </w:rPr>
      </w:pPr>
      <w:r>
        <w:rPr>
          <w:rFonts w:cs="Times New Roman" w:ascii="Times New Roman" w:hAnsi="Times New Roman"/>
          <w:color w:val="000000"/>
          <w:sz w:val="28"/>
          <w:szCs w:val="28"/>
        </w:rP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w:t>
      </w:r>
      <w:r>
        <w:rPr>
          <w:color w:val="000000"/>
          <w:sz w:val="28"/>
          <w:szCs w:val="28"/>
        </w:rPr>
        <w:t xml:space="preserve"> </w:t>
      </w:r>
      <w:r>
        <w:rPr>
          <w:rFonts w:cs="Times New Roman" w:ascii="Times New Roman" w:hAnsi="Times New Roman"/>
          <w:color w:val="000000"/>
          <w:sz w:val="28"/>
          <w:szCs w:val="28"/>
        </w:rPr>
        <w:t>14 рабочих дней со дня выдачи</w:t>
      </w:r>
      <w:r>
        <w:rPr>
          <w:color w:val="000000"/>
          <w:sz w:val="28"/>
          <w:szCs w:val="28"/>
        </w:rPr>
        <w:t xml:space="preserve"> </w:t>
      </w:r>
      <w:r>
        <w:rPr>
          <w:rFonts w:cs="Times New Roman" w:ascii="Times New Roman" w:hAnsi="Times New Roman"/>
          <w:color w:val="000000"/>
          <w:sz w:val="28"/>
          <w:szCs w:val="28"/>
        </w:rPr>
        <w:t xml:space="preserve">лечащим врачом направления </w:t>
        <w:br/>
        <w:t>на госпитализацию,</w:t>
      </w:r>
      <w:r>
        <w:rPr>
          <w:color w:val="000000"/>
          <w:sz w:val="28"/>
          <w:szCs w:val="28"/>
        </w:rPr>
        <w:t xml:space="preserve"> </w:t>
      </w:r>
      <w:r>
        <w:rPr>
          <w:rFonts w:cs="Times New Roman" w:ascii="Times New Roman" w:hAnsi="Times New Roman"/>
          <w:color w:val="000000"/>
          <w:sz w:val="28"/>
          <w:szCs w:val="28"/>
        </w:rPr>
        <w:t>а для пациентов с онкологическими заболеваниями –                   не более</w:t>
      </w:r>
      <w:r>
        <w:rPr>
          <w:color w:val="000000"/>
          <w:sz w:val="28"/>
          <w:szCs w:val="28"/>
        </w:rPr>
        <w:t xml:space="preserve"> </w:t>
      </w:r>
      <w:r>
        <w:rPr>
          <w:rFonts w:cs="Times New Roman" w:ascii="Times New Roman" w:hAnsi="Times New Roman"/>
          <w:color w:val="000000"/>
          <w:sz w:val="28"/>
          <w:szCs w:val="28"/>
        </w:rPr>
        <w:t xml:space="preserve">7 рабочих дней с момента гистологической верификации опухоли или </w:t>
        <w:br/>
        <w:t>с момента установления предварительного диагноза заболевания (состояния).</w:t>
      </w:r>
    </w:p>
    <w:p>
      <w:pPr>
        <w:pStyle w:val="Normal"/>
        <w:ind w:firstLine="709"/>
        <w:jc w:val="both"/>
        <w:rPr/>
      </w:pPr>
      <w:r>
        <w:rPr>
          <w:color w:val="000000"/>
          <w:sz w:val="28"/>
          <w:szCs w:val="28"/>
        </w:rPr>
        <w:t>Территориальные нормативы времени доезда бригад скорой медицинской помощи с учетом транспортной доступности, плотности населения, а также климатических и географических особенностей Красноярского края составляют:</w:t>
      </w:r>
    </w:p>
    <w:p>
      <w:pPr>
        <w:pStyle w:val="Normal"/>
        <w:ind w:firstLine="709"/>
        <w:jc w:val="both"/>
        <w:rPr>
          <w:color w:val="000000"/>
          <w:sz w:val="28"/>
          <w:szCs w:val="28"/>
        </w:rPr>
      </w:pPr>
      <w:r>
        <w:rPr>
          <w:color w:val="000000"/>
          <w:sz w:val="28"/>
          <w:szCs w:val="28"/>
        </w:rPr>
        <w:t xml:space="preserve">время доезда до пациента бригады скорой медицинской помощи при оказании скорой медицинской помощи в экстренной форме в зоне обслуживания, находящейся в городских населенных пунктах на расстоянии </w:t>
        <w:br/>
        <w:t xml:space="preserve">до 20 км от места базирования автомобиля скорой помощи – 20 минут, от 20 </w:t>
        <w:br/>
        <w:t xml:space="preserve">до 40 км – 30 минут, на расстоянии от 40 до 60 км – 40 минут, более 60 км – </w:t>
        <w:br/>
        <w:t>60 и более минут с момента ее вызова;</w:t>
      </w:r>
    </w:p>
    <w:p>
      <w:pPr>
        <w:pStyle w:val="Normal"/>
        <w:ind w:firstLine="709"/>
        <w:jc w:val="both"/>
        <w:rPr/>
      </w:pPr>
      <w:r>
        <w:rPr>
          <w:color w:val="000000"/>
          <w:sz w:val="28"/>
          <w:szCs w:val="28"/>
        </w:rPr>
        <w:t xml:space="preserve">время доезда до пациента бригады скорой медицинской помощи </w:t>
        <w:br/>
        <w:t xml:space="preserve">при оказании скорой медицинской помощи в экстренной форме в сельских населенных пунктах на расстоянии до 20 км – 20 минут, на расстоянии от 20 </w:t>
        <w:br/>
        <w:t xml:space="preserve">до 40 км – 40 минут, на расстоянии от 40 до 60 км – 50 минут, более 60 км – </w:t>
        <w:br/>
        <w:t>70 и более минут с момента ее вызова.</w:t>
      </w:r>
    </w:p>
    <w:p>
      <w:pPr>
        <w:pStyle w:val="Normal"/>
        <w:ind w:firstLine="709"/>
        <w:jc w:val="both"/>
        <w:rPr/>
      </w:pPr>
      <w:r>
        <w:rPr>
          <w:color w:val="000000"/>
          <w:spacing w:val="2"/>
          <w:sz w:val="28"/>
          <w:szCs w:val="28"/>
          <w:shd w:fill="FFFFFF" w:val="clear"/>
        </w:rP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pPr>
        <w:pStyle w:val="Normal"/>
        <w:ind w:firstLine="709"/>
        <w:jc w:val="both"/>
        <w:rPr>
          <w:color w:val="000000"/>
          <w:sz w:val="28"/>
          <w:szCs w:val="28"/>
        </w:rPr>
      </w:pPr>
      <w:r>
        <w:rPr>
          <w:color w:val="000000"/>
          <w:sz w:val="28"/>
          <w:szCs w:val="28"/>
        </w:rPr>
        <w:t>1.23.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Normal"/>
        <w:autoSpaceDE w:val="false"/>
        <w:ind w:firstLine="709"/>
        <w:jc w:val="both"/>
        <w:rPr/>
      </w:pPr>
      <w:r>
        <w:rPr>
          <w:color w:val="000000"/>
          <w:sz w:val="28"/>
          <w:szCs w:val="28"/>
        </w:rPr>
        <w:t xml:space="preserve">1.24.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w:t>
        <w:br/>
        <w:t xml:space="preserve">и осуществляется информирование граждан в доступной форме, в том числе </w:t>
        <w:br/>
        <w:t xml:space="preserve">с использованием информационно-телекоммуникационной сети Интернет, </w:t>
        <w:br/>
        <w:t xml:space="preserve">о сроках ожидания оказания специализированной медицинской помощи </w:t>
        <w:br/>
        <w:t>с учетом требований законодательства Российской Федерации в области персональных данных.</w:t>
      </w:r>
    </w:p>
    <w:p>
      <w:pPr>
        <w:pStyle w:val="Style23"/>
        <w:ind w:firstLine="709"/>
        <w:jc w:val="both"/>
        <w:rPr/>
      </w:pPr>
      <w:r>
        <w:rPr>
          <w:rFonts w:cs="Times New Roman" w:ascii="Times New Roman" w:hAnsi="Times New Roman"/>
          <w:color w:val="000000"/>
          <w:sz w:val="28"/>
          <w:szCs w:val="28"/>
        </w:rPr>
        <w:t>1.25. При оказании медицинской помощи в стационарных условиях:</w:t>
      </w:r>
    </w:p>
    <w:p>
      <w:pPr>
        <w:pStyle w:val="Style23"/>
        <w:ind w:firstLine="709"/>
        <w:jc w:val="both"/>
        <w:rPr/>
      </w:pPr>
      <w:r>
        <w:rPr>
          <w:rFonts w:cs="Times New Roman" w:ascii="Times New Roman" w:hAnsi="Times New Roman"/>
          <w:color w:val="000000"/>
          <w:sz w:val="28"/>
          <w:szCs w:val="28"/>
        </w:rPr>
        <w:t>пациент осматривается врачом в приемном отделении не позднее чем через 30 минут с момента обращения в случае неотложной медицинской помощи, при госпитализации по экстренным показаниям – незамедлительно. При наличии показаний для планового стационарного лечения пациент осматривается не позднее чем через 2 часа;</w:t>
      </w:r>
    </w:p>
    <w:p>
      <w:pPr>
        <w:pStyle w:val="Style23"/>
        <w:ind w:firstLine="709"/>
        <w:jc w:val="both"/>
        <w:rPr/>
      </w:pPr>
      <w:r>
        <w:rPr>
          <w:rFonts w:cs="Times New Roman" w:ascii="Times New Roman" w:hAnsi="Times New Roman"/>
          <w:color w:val="000000"/>
          <w:sz w:val="28"/>
          <w:szCs w:val="28"/>
        </w:rPr>
        <w:t>пациент находится в палате наблюдения приемного отделения не более 12 часов с целью проведения лечебно-диагностических мероприятий в случаях, когда для окончательного установления диагноза требуется динамическое наблюдение;</w:t>
      </w:r>
    </w:p>
    <w:p>
      <w:pPr>
        <w:pStyle w:val="Style23"/>
        <w:ind w:firstLine="709"/>
        <w:jc w:val="both"/>
        <w:rPr/>
      </w:pPr>
      <w:r>
        <w:rPr>
          <w:rFonts w:cs="Times New Roman" w:ascii="Times New Roman" w:hAnsi="Times New Roman"/>
          <w:color w:val="000000"/>
          <w:sz w:val="28"/>
          <w:szCs w:val="28"/>
        </w:rPr>
        <w:t xml:space="preserve">размещение пациентов осуществляется в палатах на 3 и более мест </w:t>
        <w:br/>
        <w:t xml:space="preserve">с соблюдением действующих санитарно-гигиенических норм, при отсутствии </w:t>
        <w:br/>
        <w:t>в профильном отделении свободных мест допускается размещение больных, поступивших по экстренным показаниям, вне палаты на срок не более одних суток;</w:t>
      </w:r>
    </w:p>
    <w:p>
      <w:pPr>
        <w:pStyle w:val="Normal"/>
        <w:autoSpaceDE w:val="false"/>
        <w:spacing w:before="0" w:after="0"/>
        <w:ind w:firstLine="709"/>
        <w:contextualSpacing/>
        <w:jc w:val="both"/>
        <w:rPr/>
      </w:pPr>
      <w:r>
        <w:rPr>
          <w:color w:val="000000"/>
          <w:sz w:val="28"/>
          <w:szCs w:val="28"/>
        </w:rPr>
        <w:t xml:space="preserve">пациенты, имеющие медицинские и (или) эпидемиологические показания, установленные приказом Министерства здравоохранения </w:t>
        <w:br/>
        <w:t xml:space="preserve">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 </w:t>
      </w:r>
    </w:p>
    <w:p>
      <w:pPr>
        <w:pStyle w:val="Style23"/>
        <w:ind w:firstLine="709"/>
        <w:jc w:val="both"/>
        <w:rPr/>
      </w:pPr>
      <w:r>
        <w:rPr>
          <w:rFonts w:cs="Times New Roman" w:ascii="Times New Roman" w:hAnsi="Times New Roman"/>
          <w:color w:val="000000"/>
          <w:sz w:val="28"/>
          <w:szCs w:val="28"/>
        </w:rPr>
        <w:t>предоставление индивидуального медицинского поста в стационарных условиях пациенту производится по медицинским показаниям;</w:t>
      </w:r>
    </w:p>
    <w:p>
      <w:pPr>
        <w:pStyle w:val="Style23"/>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обеспечение лечебным питанием больных, рожениц и родильниц осуществляется в соответствии с физиологическими нормами, утвержденными Министерством здравоохранения Российской Федерации; </w:t>
      </w:r>
    </w:p>
    <w:p>
      <w:pPr>
        <w:pStyle w:val="Style23"/>
        <w:ind w:firstLine="709"/>
        <w:jc w:val="both"/>
        <w:rPr>
          <w:rFonts w:ascii="Times New Roman" w:hAnsi="Times New Roman" w:cs="Times New Roman"/>
          <w:color w:val="000000"/>
          <w:sz w:val="28"/>
          <w:szCs w:val="28"/>
          <w:lang w:bidi="ru-RU"/>
        </w:rPr>
      </w:pPr>
      <w:r>
        <w:rPr>
          <w:rFonts w:cs="Times New Roman" w:ascii="Times New Roman" w:hAnsi="Times New Roman"/>
          <w:color w:val="000000"/>
          <w:sz w:val="28"/>
          <w:szCs w:val="28"/>
        </w:rPr>
        <w:t xml:space="preserve">предоставляется право одному из родителей (усыновителю, опекуну) или иному члену семьи по усмотрению родителей (усыновителей, опекунов), осуществляющему уход за ребенком до достижения им возраста 4 лет, </w:t>
        <w:br/>
        <w:t xml:space="preserve">а за ребенком старше четырех лет − при наличии медицинских показаний, </w:t>
        <w:br/>
        <w:t>на совместное нахождение с ребенком в медицинской организации, в том числе на спальное место и питание с соблюдением действующих санитарно-гигиенических норм, а также на оформление листка нетрудоспособности               в порядке, установленном приказом Министерства здравоохранения                        и социального развития Российской Федерации от 29.06.2011 № 624н                     «Об утверждении порядка выдачи листков нетрудоспособности».</w:t>
      </w:r>
    </w:p>
    <w:p>
      <w:pPr>
        <w:pStyle w:val="Style23"/>
        <w:ind w:firstLine="709"/>
        <w:jc w:val="both"/>
        <w:rPr/>
      </w:pPr>
      <w:r>
        <w:rPr>
          <w:rFonts w:cs="Times New Roman" w:ascii="Times New Roman" w:hAnsi="Times New Roman"/>
          <w:color w:val="000000"/>
          <w:sz w:val="28"/>
          <w:szCs w:val="28"/>
        </w:rPr>
        <w:t xml:space="preserve">1.26. Во всех основных подразделениях медицинской организации </w:t>
        <w:br/>
        <w:t>на видном месте помещается доступная наглядная информация:</w:t>
      </w:r>
    </w:p>
    <w:p>
      <w:pPr>
        <w:pStyle w:val="Style23"/>
        <w:ind w:firstLine="709"/>
        <w:jc w:val="both"/>
        <w:rPr/>
      </w:pPr>
      <w:r>
        <w:rPr>
          <w:rFonts w:cs="Times New Roman" w:ascii="Times New Roman" w:hAnsi="Times New Roman"/>
          <w:color w:val="000000"/>
          <w:sz w:val="28"/>
          <w:szCs w:val="28"/>
        </w:rPr>
        <w:t xml:space="preserve">полное и сокращенное наименование юридического лица, его ведомственная принадлежность, местонахождение, режим работы – рядом </w:t>
        <w:br/>
        <w:t xml:space="preserve">с каждым предназначенным для граждан входом в здание медицинской организации, у регистратуры в амбулаторно-поликлинических учреждениях, </w:t>
        <w:br/>
        <w:t>в приемном отделении и холле для посетителей в стационарах;</w:t>
      </w:r>
    </w:p>
    <w:p>
      <w:pPr>
        <w:pStyle w:val="Style23"/>
        <w:ind w:firstLine="709"/>
        <w:jc w:val="both"/>
        <w:rPr/>
      </w:pPr>
      <w:r>
        <w:rPr>
          <w:rFonts w:cs="Times New Roman" w:ascii="Times New Roman" w:hAnsi="Times New Roman"/>
          <w:color w:val="000000"/>
          <w:sz w:val="28"/>
          <w:szCs w:val="28"/>
        </w:rPr>
        <w:t xml:space="preserve">копия лицензии на право осуществления медицинской деятельности </w:t>
        <w:br/>
        <w:t>с указанием перечня разрешенных работ и услуг;</w:t>
      </w:r>
    </w:p>
    <w:p>
      <w:pPr>
        <w:pStyle w:val="Style23"/>
        <w:ind w:firstLine="709"/>
        <w:jc w:val="both"/>
        <w:rPr/>
      </w:pPr>
      <w:r>
        <w:rPr>
          <w:rFonts w:cs="Times New Roman" w:ascii="Times New Roman" w:hAnsi="Times New Roman"/>
          <w:color w:val="000000"/>
          <w:sz w:val="28"/>
          <w:szCs w:val="28"/>
        </w:rPr>
        <w:t xml:space="preserve">права пациента, предусмотренные Федеральным </w:t>
      </w:r>
      <w:hyperlink r:id="rId32">
        <w:r>
          <w:rPr>
            <w:rStyle w:val="InternetLink"/>
            <w:rFonts w:cs="Times New Roman" w:ascii="Times New Roman" w:hAnsi="Times New Roman"/>
            <w:color w:val="000000"/>
            <w:sz w:val="28"/>
            <w:szCs w:val="28"/>
            <w:u w:val="none"/>
          </w:rPr>
          <w:t>законом</w:t>
        </w:r>
      </w:hyperlink>
      <w:r>
        <w:rPr>
          <w:rFonts w:cs="Times New Roman" w:ascii="Times New Roman" w:hAnsi="Times New Roman"/>
          <w:color w:val="000000"/>
          <w:sz w:val="28"/>
          <w:szCs w:val="28"/>
        </w:rPr>
        <w:t xml:space="preserve"> № 323-ФЗ, − </w:t>
        <w:br/>
        <w:t>у регистратуры (амбулаторно-поликлиническое учреждение), в приемном отделении и холле для посетителей (стационар), у кабинетов администрации;</w:t>
      </w:r>
    </w:p>
    <w:p>
      <w:pPr>
        <w:pStyle w:val="Style23"/>
        <w:ind w:firstLine="709"/>
        <w:jc w:val="both"/>
        <w:rPr/>
      </w:pPr>
      <w:r>
        <w:rPr>
          <w:rFonts w:cs="Times New Roman" w:ascii="Times New Roman" w:hAnsi="Times New Roman"/>
          <w:color w:val="000000"/>
          <w:sz w:val="28"/>
          <w:szCs w:val="28"/>
        </w:rPr>
        <w:t>часы работы служб медицинской организации и специалистов;</w:t>
      </w:r>
    </w:p>
    <w:p>
      <w:pPr>
        <w:pStyle w:val="Style23"/>
        <w:ind w:firstLine="709"/>
        <w:jc w:val="both"/>
        <w:rPr/>
      </w:pPr>
      <w:r>
        <w:rPr>
          <w:rFonts w:cs="Times New Roman" w:ascii="Times New Roman" w:hAnsi="Times New Roman"/>
          <w:color w:val="000000"/>
          <w:sz w:val="28"/>
          <w:szCs w:val="28"/>
        </w:rPr>
        <w:t>перечень оказываемых бесплатно видов медицинской помощи;</w:t>
      </w:r>
    </w:p>
    <w:p>
      <w:pPr>
        <w:pStyle w:val="Style23"/>
        <w:ind w:firstLine="709"/>
        <w:jc w:val="both"/>
        <w:rPr/>
      </w:pPr>
      <w:r>
        <w:rPr>
          <w:rFonts w:cs="Times New Roman" w:ascii="Times New Roman" w:hAnsi="Times New Roman"/>
          <w:color w:val="000000"/>
          <w:sz w:val="28"/>
          <w:szCs w:val="28"/>
        </w:rPr>
        <w:t>правила пребывания пациента в медицинской организации;</w:t>
      </w:r>
    </w:p>
    <w:p>
      <w:pPr>
        <w:pStyle w:val="Style23"/>
        <w:ind w:firstLine="709"/>
        <w:jc w:val="both"/>
        <w:rPr/>
      </w:pPr>
      <w:r>
        <w:rPr>
          <w:rFonts w:cs="Times New Roman" w:ascii="Times New Roman" w:hAnsi="Times New Roman"/>
          <w:color w:val="000000"/>
          <w:sz w:val="28"/>
          <w:szCs w:val="28"/>
        </w:rPr>
        <w:t>местонахождение и служебные телефоны вышестоящего органа управления медицинской организацией;</w:t>
      </w:r>
    </w:p>
    <w:p>
      <w:pPr>
        <w:pStyle w:val="Style23"/>
        <w:ind w:firstLine="709"/>
        <w:jc w:val="both"/>
        <w:rPr/>
      </w:pPr>
      <w:r>
        <w:rPr>
          <w:rFonts w:cs="Times New Roman" w:ascii="Times New Roman" w:hAnsi="Times New Roman"/>
          <w:color w:val="000000"/>
          <w:sz w:val="28"/>
          <w:szCs w:val="28"/>
        </w:rPr>
        <w:t>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pPr>
        <w:pStyle w:val="Style23"/>
        <w:ind w:firstLine="709"/>
        <w:jc w:val="both"/>
        <w:rPr/>
      </w:pPr>
      <w:r>
        <w:rPr>
          <w:rFonts w:cs="Times New Roman" w:ascii="Times New Roman" w:hAnsi="Times New Roman"/>
          <w:color w:val="000000"/>
          <w:sz w:val="28"/>
          <w:szCs w:val="28"/>
        </w:rPr>
        <w:t>перечень платных медицинских услуг, их стоимость и порядок оказания.</w:t>
      </w:r>
    </w:p>
    <w:p>
      <w:pPr>
        <w:pStyle w:val="Style23"/>
        <w:numPr>
          <w:ilvl w:val="1"/>
          <w:numId w:val="3"/>
        </w:numPr>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pPr>
        <w:pStyle w:val="Style23"/>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1.28. В Красноярском крае функционирует информационный ресурс «Личный кабинет пациента» (</w:t>
      </w:r>
      <w:hyperlink r:id="rId33">
        <w:r>
          <w:rPr>
            <w:rStyle w:val="InternetLink"/>
            <w:rFonts w:cs="Times New Roman" w:ascii="Times New Roman" w:hAnsi="Times New Roman"/>
            <w:color w:val="000000"/>
            <w:sz w:val="28"/>
            <w:szCs w:val="28"/>
            <w:u w:val="none"/>
          </w:rPr>
          <w:t>www.web-pacient.ru</w:t>
        </w:r>
      </w:hyperlink>
      <w:r>
        <w:rPr>
          <w:rFonts w:cs="Times New Roman" w:ascii="Times New Roman" w:hAnsi="Times New Roman"/>
          <w:color w:val="000000"/>
          <w:sz w:val="28"/>
          <w:szCs w:val="28"/>
        </w:rPr>
        <w:t xml:space="preserve">), направленный </w:t>
        <w:br/>
        <w:t xml:space="preserve">на информирование пациента о его здоровье. Ресурс содержит информацию </w:t>
        <w:br/>
        <w:t xml:space="preserve">об услугах и их стоимости, полученных гражданином в краевых государственных учреждениях здравоохранения, информацию о поликлинике прикрепления, участковом враче, страховой медицинской организации, данные о пройденной диспансеризации. </w:t>
      </w:r>
    </w:p>
    <w:p>
      <w:pPr>
        <w:pStyle w:val="Normal"/>
        <w:numPr>
          <w:ilvl w:val="0"/>
          <w:numId w:val="0"/>
        </w:numPr>
        <w:autoSpaceDE w:val="false"/>
        <w:ind w:firstLine="709"/>
        <w:jc w:val="both"/>
        <w:outlineLvl w:val="1"/>
        <w:rPr/>
      </w:pPr>
      <w:r>
        <w:rPr>
          <w:bCs/>
          <w:color w:val="000000"/>
          <w:sz w:val="28"/>
          <w:szCs w:val="28"/>
        </w:rPr>
        <w:t>1.29. В медицинских организациях осуществляется внутренний контроль качества и безопасности медицинской деятельности в порядке, установленном руководителями указанных медицинских организаций.</w:t>
      </w:r>
    </w:p>
    <w:p>
      <w:pPr>
        <w:pStyle w:val="Normal"/>
        <w:numPr>
          <w:ilvl w:val="0"/>
          <w:numId w:val="0"/>
        </w:numPr>
        <w:autoSpaceDE w:val="false"/>
        <w:ind w:firstLine="709"/>
        <w:jc w:val="both"/>
        <w:outlineLvl w:val="1"/>
        <w:rPr/>
      </w:pPr>
      <w:r>
        <w:rPr>
          <w:bCs/>
          <w:color w:val="000000"/>
          <w:sz w:val="28"/>
          <w:szCs w:val="28"/>
        </w:rP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2.1. Настоящие условия регулируют отношения, связанные с оказанием руководителем медицинской организации (ее подразделения) содействия выбору гражданином врача, а также в случае требования гражданином замены лечащего врача. </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2.2. При оказании гражданину медицинской помощи в рамках </w:t>
      </w:r>
      <w:hyperlink r:id="rId34">
        <w:r>
          <w:rPr>
            <w:rStyle w:val="InternetLink"/>
            <w:rFonts w:cs="Times New Roman" w:ascii="Times New Roman" w:hAnsi="Times New Roman"/>
            <w:color w:val="000000"/>
            <w:sz w:val="28"/>
            <w:szCs w:val="28"/>
          </w:rPr>
          <w:t>программы</w:t>
        </w:r>
      </w:hyperlink>
      <w:r>
        <w:rPr>
          <w:rFonts w:cs="Times New Roman" w:ascii="Times New Roman" w:hAnsi="Times New Roman"/>
          <w:color w:val="000000"/>
          <w:sz w:val="28"/>
          <w:szCs w:val="28"/>
        </w:rPr>
        <w:t xml:space="preserve">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частью 1 статьи 21 Федерального закона </w:t>
        <w:br/>
        <w:t xml:space="preserve">№ 323-ФЗ, постановлением Правительства Российской Федерации </w:t>
        <w:br/>
        <w:t xml:space="preserve">от 26.07.2012 №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приказом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w:t>
      </w:r>
    </w:p>
    <w:p>
      <w:pPr>
        <w:pStyle w:val="Normal"/>
        <w:widowControl w:val="false"/>
        <w:autoSpaceDE w:val="false"/>
        <w:ind w:firstLine="709"/>
        <w:jc w:val="both"/>
        <w:rPr/>
      </w:pPr>
      <w:r>
        <w:rPr>
          <w:color w:val="000000"/>
          <w:sz w:val="28"/>
          <w:szCs w:val="28"/>
        </w:rPr>
        <w:t>2.3. Принятие граждан на медицинское обслуживание в медицинскую организацию, проживающих в других субъектах Российской Федерации, осуществляется в соответствии с приказом Министерства здравоохранения Российской Федерации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pPr>
        <w:pStyle w:val="Normal"/>
        <w:numPr>
          <w:ilvl w:val="0"/>
          <w:numId w:val="0"/>
        </w:numPr>
        <w:autoSpaceDE w:val="false"/>
        <w:ind w:firstLine="709"/>
        <w:jc w:val="both"/>
        <w:outlineLvl w:val="1"/>
        <w:rPr>
          <w:color w:val="000000"/>
          <w:sz w:val="28"/>
          <w:szCs w:val="28"/>
        </w:rPr>
      </w:pPr>
      <w:r>
        <w:rPr>
          <w:color w:val="000000"/>
          <w:sz w:val="28"/>
          <w:szCs w:val="28"/>
        </w:rPr>
        <w:t xml:space="preserve">2.4. Выбор врача-терапевта, врача-терапевта участкового, врача-педиатра, врача-педиатра участкового, врача общей практики (семейного врача) или фельдшера, в том числе и лечащего врача (с учетом согласия врача), </w:t>
        <w:br/>
        <w:t>в выбранной медицинской организации гражданин осуществляет не чаще одного раза в год (за исключением случаев замены медицинской организации) путем подачи заявления о выборе врача (далее – заявление) в письменной форме лично или через своего представителя на имя руководителя медицинской организации. В заявлении о выборе врача гражданин указывает выбранный им способ получения информации, указанной в пункте 2.6 Порядка, уведомления о принятом решении.</w:t>
      </w:r>
    </w:p>
    <w:p>
      <w:pPr>
        <w:pStyle w:val="Style23"/>
        <w:ind w:firstLine="709"/>
        <w:jc w:val="both"/>
        <w:rPr/>
      </w:pPr>
      <w:bookmarkStart w:id="0" w:name="Par38"/>
      <w:bookmarkEnd w:id="0"/>
      <w:r>
        <w:rPr>
          <w:rFonts w:cs="Times New Roman" w:ascii="Times New Roman" w:hAnsi="Times New Roman"/>
          <w:color w:val="000000"/>
          <w:sz w:val="28"/>
          <w:szCs w:val="28"/>
        </w:rPr>
        <w:t xml:space="preserve">2.5. В целях обеспечения права граждан на выбор врача допускается принятие граждан к медицинскому обслуживанию в медицинской организации, проживающих либо работающих вне зоны обслуживания медицинской организации, к врачам-терапевтам участковым, врачам-терапевтам, </w:t>
        <w:br/>
        <w:t>врачам-педиатрам, врачам-педиатрам участковым, врачам общей практики для медицинского наблюдения и лечения.</w:t>
      </w:r>
    </w:p>
    <w:p>
      <w:pPr>
        <w:pStyle w:val="Normal"/>
        <w:ind w:firstLine="709"/>
        <w:jc w:val="both"/>
        <w:rPr>
          <w:color w:val="000000"/>
          <w:sz w:val="28"/>
          <w:szCs w:val="28"/>
        </w:rPr>
      </w:pPr>
      <w:r>
        <w:rPr>
          <w:color w:val="000000"/>
          <w:sz w:val="28"/>
          <w:szCs w:val="28"/>
        </w:rPr>
        <w:t>Прикрепление застрахованных лиц к медицинским организациям осуществляется медицинскими организациями посредством компонента «Прикрепление» информационной подсистемы  «Личный кабинет медицинской организации», которая является частью информационной системы Территориального фонда обязательного медицинского страхования Красноярского края.</w:t>
      </w:r>
    </w:p>
    <w:p>
      <w:pPr>
        <w:pStyle w:val="Style23"/>
        <w:numPr>
          <w:ilvl w:val="1"/>
          <w:numId w:val="8"/>
        </w:numPr>
        <w:ind w:left="0" w:firstLine="709"/>
        <w:jc w:val="both"/>
        <w:rPr/>
      </w:pPr>
      <w:r>
        <w:rPr>
          <w:rFonts w:cs="Times New Roman" w:ascii="Times New Roman" w:hAnsi="Times New Roman"/>
          <w:color w:val="000000"/>
          <w:sz w:val="28"/>
          <w:szCs w:val="28"/>
        </w:rPr>
        <w:t>Руководитель медицинской организации в течение 2 рабочих дней со дня получения заявления:</w:t>
      </w:r>
    </w:p>
    <w:p>
      <w:pPr>
        <w:pStyle w:val="Style23"/>
        <w:ind w:firstLine="709"/>
        <w:jc w:val="both"/>
        <w:rPr/>
      </w:pPr>
      <w:r>
        <w:rPr>
          <w:rFonts w:cs="Times New Roman" w:ascii="Times New Roman" w:hAnsi="Times New Roman"/>
          <w:color w:val="000000"/>
          <w:sz w:val="28"/>
          <w:szCs w:val="28"/>
        </w:rPr>
        <w:t>информирует гражданина способом, указанным в заявлении, о врачах соответствующей специальности и сроках оказания медицинской помощи указанными врачами, о количестве врачей-терапевтов, врачей-терапевтов участковых, врачей-педиатров, врачей-педиатров участковых, врачей общей практики (семейных врачей) или фельдшеров, о территориях обслуживания (врачебных участках) указанных медицинских работников при оказании ими медицинской помощи на дому;</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направляет в медицинскую организацию, в которой гражданин находится на медицинском обслуживании на момент подачи заявления, запрос (посредством любого вида связи) о подтверждении информации, указанной </w:t>
        <w:br/>
        <w:t>в заявлении;</w:t>
      </w:r>
    </w:p>
    <w:p>
      <w:pPr>
        <w:pStyle w:val="ConsPlusNormal"/>
        <w:ind w:firstLine="709"/>
        <w:jc w:val="both"/>
        <w:rPr/>
      </w:pPr>
      <w:r>
        <w:rPr>
          <w:rFonts w:cs="Times New Roman" w:ascii="Times New Roman" w:hAnsi="Times New Roman"/>
          <w:color w:val="000000"/>
          <w:sz w:val="28"/>
          <w:szCs w:val="28"/>
        </w:rPr>
        <w:t>знакомит с заявлением врача, выбранного гражданином, и получает письменное согласие или письменный отказ врача.</w:t>
      </w:r>
    </w:p>
    <w:p>
      <w:pPr>
        <w:pStyle w:val="ConsPlusNormal"/>
        <w:ind w:firstLine="709"/>
        <w:jc w:val="both"/>
        <w:rPr/>
      </w:pPr>
      <w:r>
        <w:rPr>
          <w:rFonts w:cs="Times New Roman" w:ascii="Times New Roman" w:hAnsi="Times New Roman"/>
          <w:color w:val="000000"/>
          <w:sz w:val="28"/>
          <w:szCs w:val="28"/>
        </w:rPr>
        <w:t>2.7. На основании информации, представленной руководителем медицинской организации, гражданин осуществляет выбор врача.</w:t>
      </w:r>
    </w:p>
    <w:p>
      <w:pPr>
        <w:pStyle w:val="Normal"/>
        <w:numPr>
          <w:ilvl w:val="0"/>
          <w:numId w:val="0"/>
        </w:numPr>
        <w:autoSpaceDE w:val="false"/>
        <w:ind w:firstLine="709"/>
        <w:jc w:val="both"/>
        <w:outlineLvl w:val="1"/>
        <w:rPr/>
      </w:pPr>
      <w:r>
        <w:rPr>
          <w:color w:val="000000"/>
          <w:sz w:val="28"/>
          <w:szCs w:val="28"/>
        </w:rPr>
        <w:t>2.8. Руководитель медицинской организации на основании заявления гражданина:</w:t>
      </w:r>
    </w:p>
    <w:p>
      <w:pPr>
        <w:pStyle w:val="Normal"/>
        <w:numPr>
          <w:ilvl w:val="0"/>
          <w:numId w:val="0"/>
        </w:numPr>
        <w:autoSpaceDE w:val="false"/>
        <w:ind w:firstLine="709"/>
        <w:jc w:val="both"/>
        <w:outlineLvl w:val="1"/>
        <w:rPr>
          <w:color w:val="000000"/>
          <w:sz w:val="28"/>
          <w:szCs w:val="28"/>
        </w:rPr>
      </w:pPr>
      <w:r>
        <w:rPr>
          <w:color w:val="000000"/>
          <w:sz w:val="28"/>
          <w:szCs w:val="28"/>
        </w:rPr>
        <w:t>в течение 3 рабочих дней уведомляет гражданина способом, выбранным гражданином и указанным в заявлении, о принятии гражданина на медицинское обслуживание или об отказе в принятии гражданина на медицинское обслуживание;</w:t>
      </w:r>
    </w:p>
    <w:p>
      <w:pPr>
        <w:pStyle w:val="ConsPlusNormal"/>
        <w:ind w:firstLine="709"/>
        <w:jc w:val="both"/>
        <w:rPr/>
      </w:pPr>
      <w:r>
        <w:rPr>
          <w:rFonts w:cs="Times New Roman" w:ascii="Times New Roman" w:hAnsi="Times New Roman"/>
          <w:color w:val="000000"/>
          <w:sz w:val="28"/>
          <w:szCs w:val="28"/>
        </w:rPr>
        <w:t xml:space="preserve">в течение 3 рабочих дней направляет уведомление о принятии гражданина на медицинское обслуживание в медицинскую организацию, </w:t>
        <w:br/>
        <w:t>в которой гражданин находился на медицинском обслуживании ранее;</w:t>
      </w:r>
    </w:p>
    <w:p>
      <w:pPr>
        <w:pStyle w:val="ConsPlusNormal"/>
        <w:ind w:firstLine="709"/>
        <w:jc w:val="both"/>
        <w:rPr/>
      </w:pPr>
      <w:r>
        <w:rPr>
          <w:rFonts w:cs="Times New Roman" w:ascii="Times New Roman" w:hAnsi="Times New Roman"/>
          <w:color w:val="000000"/>
          <w:sz w:val="28"/>
          <w:szCs w:val="28"/>
        </w:rPr>
        <w:t>в течение 3 рабочих дней направляет уведомление о принятии гражданина на медицинское обслуживание в страховую медицинскую организацию, выбранную гражданином;</w:t>
      </w:r>
    </w:p>
    <w:p>
      <w:pPr>
        <w:pStyle w:val="ConsPlusNormal"/>
        <w:ind w:firstLine="709"/>
        <w:jc w:val="both"/>
        <w:rPr/>
      </w:pPr>
      <w:r>
        <w:rPr>
          <w:rFonts w:cs="Times New Roman" w:ascii="Times New Roman" w:hAnsi="Times New Roman"/>
          <w:color w:val="000000"/>
          <w:sz w:val="28"/>
          <w:szCs w:val="28"/>
        </w:rPr>
        <w:t xml:space="preserve">в течение 3 лет осуществляет хранение заявления гражданина </w:t>
        <w:br/>
        <w:t>на получение первичной медико-санитарной помощи.</w:t>
      </w:r>
    </w:p>
    <w:p>
      <w:pPr>
        <w:pStyle w:val="ConsPlusNormal"/>
        <w:ind w:firstLine="709"/>
        <w:jc w:val="both"/>
        <w:rPr/>
      </w:pPr>
      <w:r>
        <w:rPr>
          <w:rFonts w:cs="Times New Roman" w:ascii="Times New Roman" w:hAnsi="Times New Roman"/>
          <w:color w:val="000000"/>
          <w:sz w:val="28"/>
          <w:szCs w:val="28"/>
        </w:rPr>
        <w:t xml:space="preserve">Руководитель медицинской организации принимает решение об отказе </w:t>
        <w:br/>
        <w:t>в принятии гражданина на медицинское обслуживание в случае:</w:t>
      </w:r>
    </w:p>
    <w:p>
      <w:pPr>
        <w:pStyle w:val="ConsPlusNormal"/>
        <w:ind w:firstLine="709"/>
        <w:jc w:val="both"/>
        <w:rPr/>
      </w:pPr>
      <w:r>
        <w:rPr>
          <w:rFonts w:cs="Times New Roman" w:ascii="Times New Roman" w:hAnsi="Times New Roman"/>
          <w:color w:val="000000"/>
          <w:sz w:val="28"/>
          <w:szCs w:val="28"/>
        </w:rPr>
        <w:t>неподтверждения медицинской организацией, в которой гражданин находится на медицинском обслуживании на момент подачи заявления, информации, представленной гражданином;</w:t>
      </w:r>
    </w:p>
    <w:p>
      <w:pPr>
        <w:pStyle w:val="ConsPlusNormal"/>
        <w:ind w:firstLine="709"/>
        <w:jc w:val="both"/>
        <w:rPr/>
      </w:pPr>
      <w:r>
        <w:rPr>
          <w:rFonts w:cs="Times New Roman" w:ascii="Times New Roman" w:hAnsi="Times New Roman"/>
          <w:color w:val="000000"/>
          <w:sz w:val="28"/>
          <w:szCs w:val="28"/>
        </w:rPr>
        <w:t>отказа врача, выбранного гражданином, от медицинского обслуживания гражданина.</w:t>
      </w:r>
    </w:p>
    <w:p>
      <w:pPr>
        <w:pStyle w:val="Normal"/>
        <w:ind w:firstLine="709"/>
        <w:jc w:val="both"/>
        <w:rPr/>
      </w:pPr>
      <w:r>
        <w:rPr>
          <w:color w:val="000000"/>
          <w:sz w:val="28"/>
          <w:szCs w:val="28"/>
        </w:rPr>
        <w:t xml:space="preserve">2.9. При выборе врача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w:t>
        <w:br/>
        <w:t>об уровне их образования и квалификации.</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w:t>
      </w:r>
    </w:p>
    <w:p>
      <w:pPr>
        <w:pStyle w:val="ConsNormal"/>
        <w:widowControl/>
        <w:ind w:firstLine="709"/>
        <w:jc w:val="both"/>
        <w:rPr/>
      </w:pPr>
      <w:r>
        <w:rPr>
          <w:rFonts w:cs="Times New Roman" w:ascii="Times New Roman" w:hAnsi="Times New Roman"/>
          <w:color w:val="000000"/>
          <w:sz w:val="28"/>
          <w:szCs w:val="28"/>
        </w:rPr>
        <w:t>3.1. Медицинская помощь гражданам оказывается в медицинских организациях на территории Красноярского края при наличии медицинских показаний.</w:t>
      </w:r>
    </w:p>
    <w:p>
      <w:pPr>
        <w:pStyle w:val="ConsPlusNormal"/>
        <w:widowControl/>
        <w:ind w:firstLine="709"/>
        <w:jc w:val="both"/>
        <w:rPr/>
      </w:pPr>
      <w:r>
        <w:rPr>
          <w:rFonts w:cs="Times New Roman" w:ascii="Times New Roman" w:hAnsi="Times New Roman"/>
          <w:color w:val="000000"/>
          <w:sz w:val="28"/>
          <w:szCs w:val="28"/>
        </w:rPr>
        <w:t xml:space="preserve">3.2. Плановая медицинская помощь на территории Красноярского края оказывается гражданам Российской Федерации, а также гражданам других государств при наличии соответствующих межгосударственных соглашений </w:t>
        <w:br/>
        <w:t>в порядке очередности при наличии медицинских показаний.</w:t>
      </w:r>
    </w:p>
    <w:p>
      <w:pPr>
        <w:pStyle w:val="ConsPlusNormal"/>
        <w:widowControl/>
        <w:ind w:firstLine="709"/>
        <w:jc w:val="both"/>
        <w:rPr/>
      </w:pPr>
      <w:r>
        <w:rPr>
          <w:rFonts w:cs="Times New Roman" w:ascii="Times New Roman" w:hAnsi="Times New Roman"/>
          <w:color w:val="000000"/>
          <w:sz w:val="28"/>
          <w:szCs w:val="28"/>
        </w:rPr>
        <w:t>3.3. Правом на получение плановой медицинской помощи вне очереди обладают граждане Российской Федерации:</w:t>
      </w:r>
    </w:p>
    <w:p>
      <w:pPr>
        <w:pStyle w:val="ConsPlusNormal"/>
        <w:widowControl/>
        <w:ind w:firstLine="709"/>
        <w:jc w:val="both"/>
        <w:rPr/>
      </w:pPr>
      <w:r>
        <w:rPr>
          <w:rFonts w:cs="Times New Roman" w:ascii="Times New Roman" w:hAnsi="Times New Roman"/>
          <w:color w:val="000000"/>
          <w:sz w:val="28"/>
          <w:szCs w:val="28"/>
        </w:rPr>
        <w:t>инвалиды и участники Великой Отечественной войны;</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Герои Советского Союза, Герои Российской Федерации и полные кавалеры ордена Славы;</w:t>
      </w:r>
    </w:p>
    <w:p>
      <w:pPr>
        <w:pStyle w:val="ConsPlusNormal"/>
        <w:widowControl/>
        <w:ind w:firstLine="709"/>
        <w:jc w:val="both"/>
        <w:rPr/>
      </w:pPr>
      <w:r>
        <w:rPr>
          <w:rFonts w:cs="Times New Roman" w:ascii="Times New Roman" w:hAnsi="Times New Roman"/>
          <w:color w:val="000000"/>
          <w:sz w:val="28"/>
          <w:szCs w:val="28"/>
        </w:rPr>
        <w:t xml:space="preserve">Герои Социалистического Труда, Герои Труда Российской Федерации </w:t>
        <w:br/>
        <w:t>и полные кавалеры ордена Трудовой Славы;</w:t>
      </w:r>
    </w:p>
    <w:p>
      <w:pPr>
        <w:pStyle w:val="ConsPlusNormal"/>
        <w:widowControl/>
        <w:ind w:firstLine="709"/>
        <w:jc w:val="both"/>
        <w:rPr/>
      </w:pPr>
      <w:r>
        <w:rPr>
          <w:rFonts w:cs="Times New Roman" w:ascii="Times New Roman" w:hAnsi="Times New Roman"/>
          <w:color w:val="000000"/>
          <w:sz w:val="28"/>
          <w:szCs w:val="28"/>
        </w:rPr>
        <w:t>ветераны боевых действий;</w:t>
      </w:r>
    </w:p>
    <w:p>
      <w:pPr>
        <w:pStyle w:val="ConsPlusNormal"/>
        <w:widowControl/>
        <w:ind w:firstLine="709"/>
        <w:jc w:val="both"/>
        <w:rPr/>
      </w:pPr>
      <w:r>
        <w:rPr>
          <w:rFonts w:cs="Times New Roman" w:ascii="Times New Roman" w:hAnsi="Times New Roman"/>
          <w:color w:val="000000"/>
          <w:sz w:val="28"/>
          <w:szCs w:val="28"/>
        </w:rPr>
        <w:t xml:space="preserve">граждане, подвергшиеся воздействию радиации вследствие катастрофы на Чернобыльской АЭС, а также вследствие аварии в 1957 году </w:t>
        <w:br/>
        <w:t xml:space="preserve">на производственном объединении «Маяк» и сбросов радиоактивных отходов </w:t>
        <w:br/>
        <w:t>в реку Теча;</w:t>
      </w:r>
    </w:p>
    <w:p>
      <w:pPr>
        <w:pStyle w:val="ConsPlusNormal"/>
        <w:widowControl/>
        <w:ind w:firstLine="709"/>
        <w:jc w:val="both"/>
        <w:rPr/>
      </w:pPr>
      <w:r>
        <w:rPr>
          <w:rFonts w:cs="Times New Roman" w:ascii="Times New Roman" w:hAnsi="Times New Roman"/>
          <w:color w:val="000000"/>
          <w:sz w:val="28"/>
          <w:szCs w:val="28"/>
        </w:rPr>
        <w:t xml:space="preserve">иные категории населения, которым в соответствии с законодательством Российской Федерации и Красноярского края предоставлено право </w:t>
        <w:br/>
        <w:t>на внеочередное оказание медицинской помощи.</w:t>
      </w:r>
    </w:p>
    <w:p>
      <w:pPr>
        <w:pStyle w:val="Con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3.4. Право на внеочередное получение медицинской помощи </w:t>
        <w:br/>
        <w:t xml:space="preserve">в медицинских организациях на территории Красноярского края имеют категории граждан только при предъявлении удостоверения единого образца, установленного федеральным законодательством. </w:t>
      </w:r>
    </w:p>
    <w:p>
      <w:pPr>
        <w:pStyle w:val="ConsNormal"/>
        <w:widowControl/>
        <w:ind w:firstLine="709"/>
        <w:jc w:val="both"/>
        <w:rPr/>
      </w:pPr>
      <w:r>
        <w:rPr>
          <w:rFonts w:cs="Times New Roman" w:ascii="Times New Roman" w:hAnsi="Times New Roman"/>
          <w:color w:val="000000"/>
          <w:sz w:val="28"/>
          <w:szCs w:val="28"/>
        </w:rPr>
        <w:t>3.5.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 в том числе после выхода на пенсию.</w:t>
      </w:r>
    </w:p>
    <w:p>
      <w:pPr>
        <w:pStyle w:val="ConsNormal"/>
        <w:widowControl/>
        <w:ind w:firstLine="709"/>
        <w:jc w:val="both"/>
        <w:rPr/>
      </w:pPr>
      <w:r>
        <w:rPr>
          <w:rFonts w:cs="Times New Roman" w:ascii="Times New Roman" w:hAnsi="Times New Roman"/>
          <w:color w:val="000000"/>
          <w:sz w:val="28"/>
          <w:szCs w:val="28"/>
        </w:rPr>
        <w:t>3.6. Медицинские организации на основании решения врачебных комиссий направляют граждан с медицинским заключением или соответствующие медицинские документы в краевые государственные учреждения здравоохранения в соответствии с приказом министерства здравоохранения Красноярского края.</w:t>
      </w:r>
    </w:p>
    <w:p>
      <w:pPr>
        <w:pStyle w:val="Con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3.7. Медицинские организации организуют отдельный учет граждан. </w:t>
      </w:r>
    </w:p>
    <w:p>
      <w:pPr>
        <w:pStyle w:val="ConsPlusNormal"/>
        <w:widowContro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3.8.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 </w:t>
      </w:r>
    </w:p>
    <w:p>
      <w:pPr>
        <w:pStyle w:val="Normal"/>
        <w:numPr>
          <w:ilvl w:val="0"/>
          <w:numId w:val="0"/>
        </w:numPr>
        <w:autoSpaceDE w:val="false"/>
        <w:ind w:firstLine="709"/>
        <w:jc w:val="both"/>
        <w:outlineLvl w:val="1"/>
        <w:rPr>
          <w:bCs/>
          <w:color w:val="000000"/>
          <w:sz w:val="28"/>
          <w:szCs w:val="28"/>
        </w:rPr>
      </w:pPr>
      <w:r>
        <w:rPr>
          <w:bCs/>
          <w:color w:val="000000"/>
          <w:sz w:val="28"/>
          <w:szCs w:val="28"/>
        </w:rPr>
        <w:t xml:space="preserve">4. </w:t>
      </w:r>
      <w:r>
        <w:rPr>
          <w:color w:val="000000"/>
          <w:sz w:val="28"/>
          <w:szCs w:val="28"/>
        </w:rP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w:t>
        <w:br/>
        <w:t xml:space="preserve">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w:t>
        <w:br/>
        <w:t xml:space="preserve">со </w:t>
      </w:r>
      <w:hyperlink r:id="rId35">
        <w:r>
          <w:rPr>
            <w:rStyle w:val="InternetLink"/>
            <w:color w:val="000000"/>
            <w:sz w:val="28"/>
            <w:szCs w:val="28"/>
          </w:rPr>
          <w:t>стандартами</w:t>
        </w:r>
      </w:hyperlink>
      <w:r>
        <w:rPr>
          <w:color w:val="000000"/>
          <w:sz w:val="28"/>
          <w:szCs w:val="28"/>
        </w:rP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Style24"/>
        <w:ind w:left="0" w:firstLine="709"/>
        <w:jc w:val="both"/>
        <w:rPr>
          <w:color w:val="000000"/>
          <w:sz w:val="28"/>
          <w:szCs w:val="28"/>
        </w:rPr>
      </w:pPr>
      <w:r>
        <w:rPr>
          <w:color w:val="000000"/>
          <w:sz w:val="28"/>
          <w:szCs w:val="28"/>
        </w:rPr>
        <w:t xml:space="preserve">4.1.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дневных стационарах осуществляется бесплатно за счет средств обязательного медицинского страхования и соответствующих бюджетов в соответствии </w:t>
        <w:br/>
        <w:t xml:space="preserve">с перечнем жизненно необходимых и важнейших лекарственных препаратов (далее – перечень ЖНВЛП), утверждаемым Правительством Российской Федерации, перечнем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(далее – перечень медицинских изделий, приложение № 6 к Территориальной программе) и стандартами медицинской помощи. </w:t>
      </w:r>
    </w:p>
    <w:p>
      <w:pPr>
        <w:pStyle w:val="Style23"/>
        <w:ind w:firstLine="709"/>
        <w:jc w:val="both"/>
        <w:rPr>
          <w:rFonts w:ascii="Times New Roman" w:hAnsi="Times New Roman" w:cs="Times New Roman"/>
          <w:b/>
          <w:b/>
          <w:i/>
          <w:i/>
          <w:color w:val="000000"/>
          <w:sz w:val="28"/>
          <w:szCs w:val="28"/>
        </w:rPr>
      </w:pPr>
      <w:r>
        <w:rPr>
          <w:rFonts w:cs="Times New Roman" w:ascii="Times New Roman" w:hAnsi="Times New Roman"/>
          <w:color w:val="000000"/>
          <w:sz w:val="28"/>
          <w:szCs w:val="28"/>
        </w:rPr>
        <w:t xml:space="preserve">4.2. Обеспечение лекарственными препаратами и медицинскими изделиями при оказании </w:t>
      </w:r>
      <w:r>
        <w:rPr>
          <w:rFonts w:eastAsia="Calibri" w:cs="Times New Roman" w:ascii="Times New Roman" w:hAnsi="Times New Roman"/>
          <w:color w:val="000000"/>
          <w:sz w:val="28"/>
          <w:szCs w:val="28"/>
        </w:rPr>
        <w:t xml:space="preserve">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w:t>
      </w:r>
      <w:r>
        <w:rPr>
          <w:rFonts w:cs="Times New Roman" w:ascii="Times New Roman" w:hAnsi="Times New Roman"/>
          <w:color w:val="000000"/>
          <w:sz w:val="28"/>
          <w:szCs w:val="28"/>
        </w:rPr>
        <w:t xml:space="preserve">осуществляется бесплатно </w:t>
        <w:br/>
        <w:t>за счет средств обязательного медицинского страхования и соответствующих бюджетов в соответствии с перечнем ЖНВЛП, утверждаемым Правительством Российской Федерации,</w:t>
      </w:r>
      <w:r>
        <w:rPr>
          <w:rFonts w:eastAsia="Calibri" w:cs="Times New Roman" w:ascii="Times New Roman" w:hAnsi="Times New Roman"/>
          <w:color w:val="000000"/>
          <w:sz w:val="28"/>
          <w:szCs w:val="28"/>
        </w:rPr>
        <w:t xml:space="preserve"> и в соответствии с </w:t>
      </w:r>
      <w:r>
        <w:rPr>
          <w:rFonts w:cs="Times New Roman" w:ascii="Times New Roman" w:hAnsi="Times New Roman"/>
          <w:color w:val="000000"/>
          <w:sz w:val="28"/>
          <w:szCs w:val="28"/>
        </w:rPr>
        <w:t>перечнем медицинских изделий.</w:t>
      </w:r>
    </w:p>
    <w:p>
      <w:pPr>
        <w:pStyle w:val="Normal"/>
        <w:autoSpaceDE w:val="false"/>
        <w:ind w:firstLine="709"/>
        <w:jc w:val="both"/>
        <w:rPr>
          <w:color w:val="000000"/>
          <w:sz w:val="28"/>
          <w:szCs w:val="28"/>
        </w:rPr>
      </w:pPr>
      <w:r>
        <w:rPr>
          <w:color w:val="000000"/>
          <w:sz w:val="28"/>
          <w:szCs w:val="28"/>
        </w:rPr>
        <w:t>4.3. По решению врачебной комиссии пациентам при оказании им медицинской помощи в стационарных условиях</w:t>
      </w:r>
      <w:r>
        <w:rPr>
          <w:i/>
          <w:color w:val="000000"/>
          <w:sz w:val="28"/>
          <w:szCs w:val="28"/>
        </w:rPr>
        <w:t xml:space="preserve">, </w:t>
      </w:r>
      <w:r>
        <w:rPr>
          <w:color w:val="000000"/>
          <w:sz w:val="28"/>
          <w:szCs w:val="28"/>
        </w:rPr>
        <w:t xml:space="preserve">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ЖНВЛП либо отсутствующие в стандарте оказания медицинской помощи, в случаях их замены из-за индивидуальной непереносимости, </w:t>
        <w:br/>
        <w:t xml:space="preserve">по жизненным показаниям. Лекарственные препараты приобретаются медицинской организацией в порядке, установленном действующим законодательством в области закупок товаров, работ и услуг. </w:t>
      </w:r>
    </w:p>
    <w:p>
      <w:pPr>
        <w:pStyle w:val="Style23"/>
        <w:ind w:firstLine="709"/>
        <w:jc w:val="both"/>
        <w:rPr/>
      </w:pPr>
      <w:r>
        <w:rPr>
          <w:rFonts w:cs="Times New Roman" w:ascii="Times New Roman" w:hAnsi="Times New Roman"/>
          <w:color w:val="000000"/>
          <w:sz w:val="28"/>
          <w:szCs w:val="28"/>
        </w:rPr>
        <w:t xml:space="preserve">4.4.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w:t>
      </w:r>
      <w:hyperlink r:id="rId36">
        <w:r>
          <w:rPr>
            <w:rStyle w:val="InternetLink"/>
            <w:rFonts w:cs="Times New Roman" w:ascii="Times New Roman" w:hAnsi="Times New Roman"/>
            <w:color w:val="000000"/>
            <w:sz w:val="28"/>
            <w:szCs w:val="28"/>
          </w:rPr>
          <w:t>приказом</w:t>
        </w:r>
      </w:hyperlink>
      <w:r>
        <w:rPr>
          <w:rFonts w:cs="Times New Roman" w:ascii="Times New Roman" w:hAnsi="Times New Roman"/>
          <w:color w:val="000000"/>
          <w:sz w:val="28"/>
          <w:szCs w:val="28"/>
        </w:rPr>
        <w:t xml:space="preserve"> Министерства здравоохранения Российской Федерации от 14.01.2019 № 4н «Об утверждении порядка назначения лекарственных препаратов, форм рецептурных бланков </w:t>
        <w:br/>
        <w:t>на лекарственные препараты, порядка оформления указанных бланков, их учета и хранения».</w:t>
      </w:r>
    </w:p>
    <w:p>
      <w:pPr>
        <w:pStyle w:val="Style23"/>
        <w:ind w:firstLine="709"/>
        <w:jc w:val="both"/>
        <w:rPr/>
      </w:pPr>
      <w:r>
        <w:rPr>
          <w:rFonts w:cs="Times New Roman" w:ascii="Times New Roman" w:hAnsi="Times New Roman"/>
          <w:color w:val="000000"/>
          <w:sz w:val="28"/>
          <w:szCs w:val="28"/>
        </w:rPr>
        <w:t xml:space="preserve">4.5. При оказании первичной медико-санитарной помощи </w:t>
        <w:br/>
        <w:t xml:space="preserve">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w:t>
        <w:br/>
        <w:t>в соответствии с перечнем ЖНВЛП и в соответствии с перечнем медицинских изделий.</w:t>
      </w:r>
    </w:p>
    <w:p>
      <w:pPr>
        <w:pStyle w:val="Style23"/>
        <w:ind w:firstLine="709"/>
        <w:jc w:val="both"/>
        <w:rPr/>
      </w:pPr>
      <w:r>
        <w:rPr>
          <w:rFonts w:cs="Times New Roman" w:ascii="Times New Roman" w:hAnsi="Times New Roman"/>
          <w:color w:val="000000"/>
          <w:sz w:val="28"/>
          <w:szCs w:val="28"/>
        </w:rPr>
        <w:t xml:space="preserve">4.6. При оказании плановой первичной медико-санитарной помощи </w:t>
        <w:br/>
        <w:t>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краевым законодательством.</w:t>
      </w:r>
    </w:p>
    <w:p>
      <w:pPr>
        <w:pStyle w:val="ConsPlusNormal"/>
        <w:widowControl/>
        <w:ind w:firstLine="709"/>
        <w:jc w:val="both"/>
        <w:rPr/>
      </w:pPr>
      <w:r>
        <w:rPr>
          <w:rFonts w:cs="Times New Roman" w:ascii="Times New Roman" w:hAnsi="Times New Roman"/>
          <w:color w:val="000000"/>
          <w:sz w:val="28"/>
          <w:szCs w:val="28"/>
        </w:rPr>
        <w:t xml:space="preserve">4.7. Федеральным </w:t>
      </w:r>
      <w:hyperlink r:id="rId37">
        <w:r>
          <w:rPr>
            <w:rStyle w:val="InternetLink"/>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от 17.07.1999 № 178-ФЗ «О государственной социальной помощи» определены категории граждан, имеющих право </w:t>
        <w:br/>
        <w:t xml:space="preserve">на получение государственной социальной помощи в виде набора социальных услуг. </w:t>
      </w:r>
    </w:p>
    <w:p>
      <w:pPr>
        <w:pStyle w:val="Normal"/>
        <w:widowControl w:val="false"/>
        <w:autoSpaceDE w:val="false"/>
        <w:ind w:firstLine="709"/>
        <w:jc w:val="both"/>
        <w:rPr/>
      </w:pPr>
      <w:r>
        <w:rPr>
          <w:color w:val="000000"/>
          <w:sz w:val="28"/>
          <w:szCs w:val="28"/>
        </w:rPr>
        <w:t xml:space="preserve">Категории граждан, имеющие право на получение государственной социальной помощи </w:t>
      </w:r>
      <w:r>
        <w:rPr>
          <w:bCs/>
          <w:color w:val="000000"/>
          <w:sz w:val="28"/>
          <w:szCs w:val="28"/>
        </w:rPr>
        <w:t xml:space="preserve">и не отказавшиеся от получения социальной услуги, предусмотренной пунктом 1 части 1 статьи 6.2 </w:t>
      </w:r>
      <w:r>
        <w:rPr>
          <w:color w:val="000000"/>
          <w:sz w:val="28"/>
          <w:szCs w:val="28"/>
        </w:rPr>
        <w:t xml:space="preserve">Федерального закона </w:t>
        <w:br/>
        <w:t>от 17.07.1999 № 178-ФЗ «О государственной социальной помощи», обеспечиваются лекарственными препаратами по рецептам врача (фельдшера), выписанным в установленном порядке,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со стандартами медицинской помощи, за счет средств федерального бюджета.</w:t>
      </w:r>
    </w:p>
    <w:p>
      <w:pPr>
        <w:pStyle w:val="ConsPlusNormal"/>
        <w:ind w:firstLine="709"/>
        <w:jc w:val="both"/>
        <w:rPr/>
      </w:pPr>
      <w:hyperlink r:id="rId38">
        <w:r>
          <w:rPr>
            <w:rStyle w:val="InternetLink"/>
            <w:rFonts w:cs="Times New Roman" w:ascii="Times New Roman" w:hAnsi="Times New Roman"/>
            <w:color w:val="000000"/>
            <w:sz w:val="28"/>
            <w:szCs w:val="28"/>
          </w:rPr>
          <w:t>Перечень</w:t>
        </w:r>
      </w:hyperlink>
      <w:r>
        <w:rPr>
          <w:rFonts w:cs="Times New Roman" w:ascii="Times New Roman" w:hAnsi="Times New Roman"/>
          <w:color w:val="000000"/>
          <w:sz w:val="28"/>
          <w:szCs w:val="28"/>
        </w:rPr>
        <w:t xml:space="preserve">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12.10.2019 № 2406-р.</w:t>
      </w:r>
    </w:p>
    <w:p>
      <w:pPr>
        <w:pStyle w:val="ConsPlusNormal"/>
        <w:ind w:firstLine="709"/>
        <w:jc w:val="both"/>
        <w:rPr/>
      </w:pPr>
      <w:hyperlink r:id="rId39">
        <w:r>
          <w:rPr>
            <w:rStyle w:val="InternetLink"/>
            <w:rFonts w:cs="Times New Roman" w:ascii="Times New Roman" w:hAnsi="Times New Roman"/>
            <w:color w:val="000000"/>
            <w:sz w:val="28"/>
            <w:szCs w:val="28"/>
          </w:rPr>
          <w:t>Перечень</w:t>
        </w:r>
      </w:hyperlink>
      <w:r>
        <w:rPr>
          <w:rFonts w:cs="Times New Roman" w:ascii="Times New Roman" w:hAnsi="Times New Roman"/>
          <w:color w:val="000000"/>
          <w:sz w:val="28"/>
          <w:szCs w:val="28"/>
        </w:rPr>
        <w:t xml:space="preserve"> медицинских изделий, отпускаемых по рецептам </w:t>
        <w:br/>
        <w:t>на медицинские изделия при предоставлении набора социальных услуг, утвержден распоряжением Правительства Российской Федерации от 31.12.2018 № 3053-р.</w:t>
      </w:r>
    </w:p>
    <w:p>
      <w:pPr>
        <w:pStyle w:val="ConsPlusNormal"/>
        <w:ind w:firstLine="709"/>
        <w:jc w:val="both"/>
        <w:rPr/>
      </w:pPr>
      <w:hyperlink r:id="rId40">
        <w:r>
          <w:rPr>
            <w:rStyle w:val="InternetLink"/>
            <w:rFonts w:eastAsia="Calibri" w:cs="Times New Roman" w:ascii="Times New Roman" w:hAnsi="Times New Roman"/>
            <w:color w:val="000000"/>
            <w:sz w:val="28"/>
            <w:szCs w:val="28"/>
          </w:rPr>
          <w:t>Перечень</w:t>
        </w:r>
      </w:hyperlink>
      <w:r>
        <w:rPr>
          <w:rFonts w:eastAsia="Calibri" w:cs="Times New Roman" w:ascii="Times New Roman" w:hAnsi="Times New Roman"/>
          <w:color w:val="000000"/>
          <w:sz w:val="28"/>
          <w:szCs w:val="28"/>
        </w:rPr>
        <w:t xml:space="preserve"> специализированных продуктов лечебного питания                          для детей-инвалидов на 2021 год </w:t>
      </w:r>
      <w:r>
        <w:rPr>
          <w:rFonts w:cs="Times New Roman" w:ascii="Times New Roman" w:hAnsi="Times New Roman"/>
          <w:color w:val="000000"/>
          <w:sz w:val="28"/>
          <w:szCs w:val="28"/>
        </w:rPr>
        <w:t>утвержден распоряжением Правительства Российской Федерации от 07.12.2020 № 3242-р.</w:t>
      </w:r>
    </w:p>
    <w:p>
      <w:pPr>
        <w:pStyle w:val="Normal"/>
        <w:autoSpaceDE w:val="false"/>
        <w:ind w:firstLine="709"/>
        <w:jc w:val="both"/>
        <w:rPr/>
      </w:pPr>
      <w:r>
        <w:rPr>
          <w:color w:val="000000"/>
          <w:sz w:val="28"/>
          <w:szCs w:val="28"/>
        </w:rPr>
        <w:t xml:space="preserve"> </w:t>
      </w:r>
      <w:r>
        <w:rPr>
          <w:color w:val="000000"/>
          <w:sz w:val="28"/>
          <w:szCs w:val="28"/>
        </w:rPr>
        <w:t xml:space="preserve">4.8. В соответствии с </w:t>
      </w:r>
      <w:hyperlink r:id="rId41">
        <w:r>
          <w:rPr>
            <w:rStyle w:val="InternetLink"/>
            <w:color w:val="000000"/>
            <w:sz w:val="28"/>
            <w:szCs w:val="28"/>
          </w:rPr>
          <w:t>постановлением</w:t>
        </w:r>
      </w:hyperlink>
      <w:r>
        <w:rPr>
          <w:color w:val="000000"/>
          <w:sz w:val="28"/>
          <w:szCs w:val="28"/>
        </w:rPr>
        <w:t xml:space="preserve"> Правительства Российской Федерации от 30.07.1994 № 890 «О государственной поддержке развития медицинской промышленности и улучшении обеспечения населения </w:t>
        <w:br/>
        <w:t xml:space="preserve">и учреждений здравоохранения лекарственными средствами и изделиями медицинского назначения» (далее – Постановление № 890) осуществляется обеспечение отдельных категорий граждан лекарственными препаратами </w:t>
        <w:br/>
        <w:t xml:space="preserve">в рамках </w:t>
      </w:r>
      <w:hyperlink w:anchor="P4146">
        <w:r>
          <w:rPr>
            <w:rStyle w:val="InternetLink"/>
            <w:color w:val="000000"/>
            <w:sz w:val="28"/>
            <w:szCs w:val="28"/>
          </w:rPr>
          <w:t>перечня</w:t>
        </w:r>
      </w:hyperlink>
      <w:r>
        <w:rPr>
          <w:color w:val="000000"/>
          <w:sz w:val="28"/>
          <w:szCs w:val="28"/>
        </w:rPr>
        <w:t xml:space="preserve"> лекарственных препаратов, отпускаемых населению </w:t>
        <w:br/>
        <w:t xml:space="preserve">в соответствии с утвержденным Постановлением № 890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w:t>
        <w:br/>
        <w:t>по рецептам врачей бесплатно (приложение № 7 к Территориальной программе).</w:t>
      </w:r>
    </w:p>
    <w:p>
      <w:pPr>
        <w:pStyle w:val="ConsPlusNormal"/>
        <w:widowControl/>
        <w:ind w:firstLine="709"/>
        <w:jc w:val="both"/>
        <w:rPr/>
      </w:pPr>
      <w:r>
        <w:rPr>
          <w:rFonts w:cs="Times New Roman" w:ascii="Times New Roman" w:hAnsi="Times New Roman"/>
          <w:color w:val="000000"/>
          <w:sz w:val="28"/>
          <w:szCs w:val="28"/>
        </w:rPr>
        <w:t xml:space="preserve">4.9. При оказании дополнительной бесплатной лекарственной помощи отдельным категориям граждан, указанным в пунктах 4.7 и 4.8 Территориальной программы, в случае наличия медицинских показаний (индивидуальной непереносимости, по жизненным показаниям) могут применяться иные лекарственные препараты и медицинские изделия </w:t>
        <w:br/>
        <w:t>по решению врачебной комиссии медицинской организации за счет средств краевого бюджета.</w:t>
      </w:r>
    </w:p>
    <w:p>
      <w:pPr>
        <w:pStyle w:val="Normal"/>
        <w:autoSpaceDE w:val="false"/>
        <w:ind w:firstLine="709"/>
        <w:jc w:val="both"/>
        <w:rPr/>
      </w:pPr>
      <w:r>
        <w:rPr>
          <w:color w:val="000000"/>
          <w:sz w:val="28"/>
          <w:szCs w:val="28"/>
        </w:rPr>
        <w:t xml:space="preserve">4.10. </w:t>
      </w:r>
      <w:hyperlink r:id="rId42">
        <w:r>
          <w:rPr>
            <w:rStyle w:val="InternetLink"/>
            <w:color w:val="000000"/>
            <w:sz w:val="28"/>
            <w:szCs w:val="28"/>
          </w:rPr>
          <w:t>Законом</w:t>
        </w:r>
      </w:hyperlink>
      <w:r>
        <w:rPr>
          <w:color w:val="000000"/>
          <w:sz w:val="28"/>
          <w:szCs w:val="28"/>
        </w:rPr>
        <w:t xml:space="preserve"> Красноярского края от 10.12.2004 № 12-2703 «О мерах социальной поддержки ветеранов», </w:t>
      </w:r>
      <w:hyperlink r:id="rId43">
        <w:r>
          <w:rPr>
            <w:rStyle w:val="InternetLink"/>
            <w:color w:val="000000"/>
            <w:sz w:val="28"/>
            <w:szCs w:val="28"/>
          </w:rPr>
          <w:t>Законом</w:t>
        </w:r>
      </w:hyperlink>
      <w:r>
        <w:rPr>
          <w:color w:val="000000"/>
          <w:sz w:val="28"/>
          <w:szCs w:val="28"/>
        </w:rPr>
        <w:t xml:space="preserve"> Красноярского края от 10.12.2004 № 12-2711 «О мерах социальной поддержки реабилитированных лиц и лиц, признанных пострадавшими от политических репрессий» определены категории граждан, имеющие право на льготное обеспечение лекарственными препаратами по рецептам врачей (фельдшеров) со скидкой в размере 50 процентов их стоимости.</w:t>
      </w:r>
    </w:p>
    <w:p>
      <w:pPr>
        <w:pStyle w:val="Normal"/>
        <w:autoSpaceDE w:val="false"/>
        <w:ind w:firstLine="709"/>
        <w:jc w:val="both"/>
        <w:rPr/>
      </w:pPr>
      <w:r>
        <w:rPr>
          <w:color w:val="000000"/>
          <w:sz w:val="28"/>
          <w:szCs w:val="28"/>
        </w:rPr>
        <w:t xml:space="preserve">Предоставление лекарственных препаратов осуществляется в рамках перечня лекарственных препаратов, отпускаемых населению в соответствии </w:t>
        <w:br/>
        <w:t>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 7 к Территориальной программе).</w:t>
      </w:r>
    </w:p>
    <w:p>
      <w:pPr>
        <w:pStyle w:val="Style23"/>
        <w:ind w:firstLine="709"/>
        <w:jc w:val="both"/>
        <w:rPr/>
      </w:pPr>
      <w:r>
        <w:rPr>
          <w:rFonts w:cs="Times New Roman" w:ascii="Times New Roman" w:hAnsi="Times New Roman"/>
          <w:color w:val="000000"/>
          <w:sz w:val="28"/>
          <w:szCs w:val="28"/>
        </w:rPr>
        <w:t xml:space="preserve">4.11. </w:t>
      </w:r>
      <w:r>
        <w:rPr>
          <w:rFonts w:eastAsia="Calibri" w:cs="Times New Roman" w:ascii="Times New Roman" w:hAnsi="Times New Roman"/>
          <w:color w:val="000000"/>
          <w:sz w:val="28"/>
          <w:szCs w:val="28"/>
          <w:lang w:eastAsia="en-US"/>
        </w:rPr>
        <w:t xml:space="preserve">Гражданам, имеющим право на получение государственной социальной помощи в виде набора социальных услуг, но отказавшимся </w:t>
        <w:br/>
        <w:t xml:space="preserve">от ее получения, предоставление лекарственных препаратов по перечню лекарственных препаратов, применяемых при предоставлении отдельным категориям граждан мер социальной поддержки при оказании им медико-социальной помощи бесплатно или на льготных условиях, осуществляется </w:t>
        <w:br/>
        <w:t xml:space="preserve">в соответствии с </w:t>
      </w:r>
      <w:r>
        <w:rPr>
          <w:rFonts w:cs="Times New Roman" w:ascii="Times New Roman" w:hAnsi="Times New Roman"/>
          <w:color w:val="000000"/>
          <w:sz w:val="28"/>
          <w:szCs w:val="28"/>
        </w:rPr>
        <w:t>Постановлением № 890</w:t>
      </w:r>
      <w:r>
        <w:rPr>
          <w:rFonts w:eastAsia="Calibri" w:cs="Times New Roman" w:ascii="Times New Roman" w:hAnsi="Times New Roman"/>
          <w:color w:val="000000"/>
          <w:sz w:val="28"/>
          <w:szCs w:val="28"/>
          <w:lang w:eastAsia="en-US"/>
        </w:rPr>
        <w:t xml:space="preserve"> по категориям заболеваний.</w:t>
      </w:r>
    </w:p>
    <w:p>
      <w:pPr>
        <w:pStyle w:val="Normal"/>
        <w:autoSpaceDE w:val="false"/>
        <w:ind w:firstLine="708"/>
        <w:jc w:val="both"/>
        <w:rPr>
          <w:color w:val="000000"/>
          <w:sz w:val="28"/>
          <w:szCs w:val="28"/>
        </w:rPr>
      </w:pPr>
      <w:r>
        <w:rPr>
          <w:color w:val="000000"/>
          <w:sz w:val="28"/>
          <w:szCs w:val="28"/>
        </w:rPr>
        <w:t xml:space="preserve">4.12. Граждане, имеющие право на бесплатное обеспечение лекарственными препаратами и изделиями медицинского назначения </w:t>
        <w:br/>
        <w:t xml:space="preserve">в соответствии с </w:t>
      </w:r>
      <w:hyperlink r:id="rId44">
        <w:r>
          <w:rPr>
            <w:rStyle w:val="InternetLink"/>
            <w:color w:val="000000"/>
            <w:sz w:val="28"/>
            <w:szCs w:val="28"/>
          </w:rPr>
          <w:t>Постановлением</w:t>
        </w:r>
      </w:hyperlink>
      <w:r>
        <w:rPr>
          <w:color w:val="000000"/>
          <w:sz w:val="28"/>
          <w:szCs w:val="28"/>
        </w:rPr>
        <w:t xml:space="preserve"> № 890 по категории заболевания «Диабет», </w:t>
        <w:br/>
        <w:t xml:space="preserve">в возрасте до 18 лет, а также граждане, обучающиеся по очной форме                          по основным образовательным программам в организациях, осуществляющих образовательную деятельность, для продолжения лечения с использованием ранее установленных инсулиновых помп, но не дольше чем до достижения </w:t>
        <w:br/>
        <w:t xml:space="preserve">ими возраста 23 лет, обеспечиваются расходными материалами </w:t>
        <w:br/>
        <w:t xml:space="preserve">и средствами диагностики (тест-полосками) соответствующего производителя </w:t>
        <w:br/>
        <w:t>к установленным инсулиновым помпам</w:t>
      </w:r>
      <w:r>
        <w:rPr>
          <w:rFonts w:eastAsia="Calibri"/>
          <w:color w:val="000000"/>
          <w:sz w:val="28"/>
          <w:szCs w:val="28"/>
        </w:rPr>
        <w:t xml:space="preserve"> за счет средств краевого бюджета.</w:t>
      </w:r>
    </w:p>
    <w:p>
      <w:pPr>
        <w:pStyle w:val="Style23"/>
        <w:ind w:firstLine="709"/>
        <w:jc w:val="both"/>
        <w:rPr>
          <w:rFonts w:ascii="Times New Roman" w:hAnsi="Times New Roman" w:eastAsia="Calibri" w:cs="Times New Roman"/>
          <w:color w:val="000000"/>
          <w:sz w:val="28"/>
          <w:szCs w:val="28"/>
        </w:rPr>
      </w:pPr>
      <w:r>
        <w:rPr>
          <w:rFonts w:cs="Times New Roman" w:ascii="Times New Roman" w:hAnsi="Times New Roman"/>
          <w:color w:val="000000"/>
          <w:sz w:val="28"/>
          <w:szCs w:val="28"/>
        </w:rPr>
        <w:t xml:space="preserve">4.13. </w:t>
      </w:r>
      <w:r>
        <w:rPr>
          <w:rFonts w:eastAsia="Calibri" w:cs="Times New Roman" w:ascii="Times New Roman" w:hAnsi="Times New Roman"/>
          <w:color w:val="000000"/>
          <w:sz w:val="28"/>
          <w:szCs w:val="28"/>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5">
        <w:r>
          <w:rPr>
            <w:rStyle w:val="InternetLink"/>
            <w:rFonts w:eastAsia="Calibri" w:cs="Times New Roman" w:ascii="Times New Roman" w:hAnsi="Times New Roman"/>
            <w:color w:val="000000"/>
            <w:sz w:val="28"/>
            <w:szCs w:val="28"/>
          </w:rPr>
          <w:t>перечень</w:t>
        </w:r>
      </w:hyperlink>
      <w:r>
        <w:rPr>
          <w:rFonts w:eastAsia="Calibri" w:cs="Times New Roman" w:ascii="Times New Roman" w:hAnsi="Times New Roman"/>
          <w:color w:val="000000"/>
          <w:sz w:val="28"/>
          <w:szCs w:val="28"/>
        </w:rPr>
        <w:t xml:space="preserve"> жизнеугрожающих </w:t>
        <w:br/>
        <w:t xml:space="preserve">и хронических прогрессирующих редких (орфанных) заболеваний, приводящих к сокращению продолжительности жизни гражданина или его инвалидности, </w:t>
        <w:br/>
        <w:t xml:space="preserve">и специальными продуктами лечебного питания осуществляется за счет средств краевого бюджета. </w:t>
      </w:r>
    </w:p>
    <w:p>
      <w:pPr>
        <w:pStyle w:val="Normal"/>
        <w:ind w:firstLine="708"/>
        <w:jc w:val="both"/>
        <w:rPr/>
      </w:pPr>
      <w:r>
        <w:rPr>
          <w:color w:val="000000"/>
          <w:sz w:val="28"/>
          <w:szCs w:val="28"/>
        </w:rPr>
        <w:t xml:space="preserve">4.14. 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w:t>
        <w:br/>
        <w:t xml:space="preserve">на обеспечение лекарственными препаратами по перечню заболеваний, утверждаемому Правительством Российской Федерации (гемофилия, муковисцидоз, гипофизарный нанизм, болезнь Гоше, злокачественные новообразования лимфоидной, кроветворной и родственных им тканей, рассеянный склероз, гемолитико-уремический синдром, юношеский артрит </w:t>
        <w:br/>
        <w:t xml:space="preserve">с системным началом, мукополисахаридоз </w:t>
      </w:r>
      <w:r>
        <w:rPr>
          <w:color w:val="000000"/>
          <w:sz w:val="28"/>
          <w:szCs w:val="28"/>
          <w:lang w:val="en-US"/>
        </w:rPr>
        <w:t>I</w:t>
      </w:r>
      <w:r>
        <w:rPr>
          <w:color w:val="000000"/>
          <w:sz w:val="28"/>
          <w:szCs w:val="28"/>
        </w:rPr>
        <w:t xml:space="preserve">, </w:t>
      </w:r>
      <w:r>
        <w:rPr>
          <w:color w:val="000000"/>
          <w:sz w:val="28"/>
          <w:szCs w:val="28"/>
          <w:lang w:val="en-US"/>
        </w:rPr>
        <w:t>II</w:t>
      </w:r>
      <w:r>
        <w:rPr>
          <w:color w:val="000000"/>
          <w:sz w:val="28"/>
          <w:szCs w:val="28"/>
        </w:rPr>
        <w:t xml:space="preserve"> и </w:t>
      </w:r>
      <w:r>
        <w:rPr>
          <w:color w:val="000000"/>
          <w:sz w:val="28"/>
          <w:szCs w:val="28"/>
          <w:lang w:val="en-US"/>
        </w:rPr>
        <w:t>VI</w:t>
      </w:r>
      <w:r>
        <w:rPr>
          <w:color w:val="000000"/>
          <w:sz w:val="28"/>
          <w:szCs w:val="28"/>
        </w:rPr>
        <w:t xml:space="preserve"> типов, апластическая анемия неуточненная, наследственный дефицит факторов </w:t>
      </w:r>
      <w:r>
        <w:rPr>
          <w:color w:val="000000"/>
          <w:sz w:val="28"/>
          <w:szCs w:val="28"/>
          <w:lang w:val="en-US"/>
        </w:rPr>
        <w:t>II</w:t>
      </w:r>
      <w:r>
        <w:rPr>
          <w:color w:val="000000"/>
          <w:sz w:val="28"/>
          <w:szCs w:val="28"/>
        </w:rPr>
        <w:t xml:space="preserve"> (фибриногена), </w:t>
      </w:r>
      <w:r>
        <w:rPr>
          <w:color w:val="000000"/>
          <w:sz w:val="28"/>
          <w:szCs w:val="28"/>
          <w:lang w:val="en-US"/>
        </w:rPr>
        <w:t>VII</w:t>
      </w:r>
      <w:r>
        <w:rPr>
          <w:color w:val="000000"/>
          <w:sz w:val="28"/>
          <w:szCs w:val="28"/>
        </w:rPr>
        <w:t xml:space="preserve"> (лабильного), X (Стюарта-Прауэра),  лица после трансплантации органов                     и (или) тканей), по перечню лекарственных препаратов, утверждаемому Правительством Российской Федерации.</w:t>
      </w:r>
    </w:p>
    <w:p>
      <w:pPr>
        <w:pStyle w:val="Normal"/>
        <w:autoSpaceDE w:val="false"/>
        <w:ind w:firstLine="709"/>
        <w:jc w:val="both"/>
        <w:rPr/>
      </w:pPr>
      <w:r>
        <w:rPr>
          <w:color w:val="000000"/>
          <w:sz w:val="28"/>
          <w:szCs w:val="28"/>
        </w:rPr>
        <w:t>4.15. Обеспечение детей-инвалидов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 приказом Министерства здравоохранения и социального развития Российской Федерации от 29.12.2004 № 328 «Об утверждении порядка предоставления набора социальных услуг отдельным категориям граждан», приказом Министерства здравоохранения                  и социального развития Российской Федерации от 12.02.2007 №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pPr>
        <w:pStyle w:val="Style23"/>
        <w:ind w:firstLine="709"/>
        <w:jc w:val="both"/>
        <w:rPr/>
      </w:pPr>
      <w:r>
        <w:rPr>
          <w:rFonts w:cs="Times New Roman" w:ascii="Times New Roman" w:hAnsi="Times New Roman"/>
          <w:color w:val="000000"/>
          <w:sz w:val="28"/>
          <w:szCs w:val="28"/>
        </w:rPr>
        <w:t>Специализированные продукты лечебного питания для детей-инвалидов назначаются врачами медицинских организаций, оказывающих медико-генетическую помощь, или врачами-специалистами (в случае их отсутствия лечащим врачом) медицинских организаций, оказывающих первичную медико-санитарную помощь, после проведенной диспансеризации и расчета требуемого лечебного питания согласно возрастным нормам. Данные диспансеризации и расчета лечебного питания заносятся в историю развития ребенка (форма № 112).</w:t>
      </w:r>
    </w:p>
    <w:p>
      <w:pPr>
        <w:pStyle w:val="Normal"/>
        <w:widowControl w:val="false"/>
        <w:autoSpaceDE w:val="false"/>
        <w:ind w:firstLine="709"/>
        <w:jc w:val="both"/>
        <w:rPr>
          <w:color w:val="000000"/>
          <w:sz w:val="28"/>
          <w:szCs w:val="28"/>
        </w:rPr>
      </w:pPr>
      <w:r>
        <w:rPr>
          <w:color w:val="000000"/>
          <w:sz w:val="28"/>
          <w:szCs w:val="28"/>
        </w:rPr>
        <w:t>4.16. Предоставление населению стоматологической помощи осуществляется в соответствии с перечнем лекарственных препаратов,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 8).</w:t>
      </w:r>
    </w:p>
    <w:p>
      <w:pPr>
        <w:pStyle w:val="ConsPlusNormal"/>
        <w:ind w:firstLine="709"/>
        <w:jc w:val="both"/>
        <w:rPr/>
      </w:pPr>
      <w:r>
        <w:rPr>
          <w:rFonts w:cs="Times New Roman" w:ascii="Times New Roman" w:hAnsi="Times New Roman"/>
          <w:color w:val="000000"/>
          <w:sz w:val="28"/>
          <w:szCs w:val="28"/>
        </w:rPr>
        <w:t>4.17. Обеспечение в течение одного года</w:t>
      </w:r>
      <w:r>
        <w:rPr>
          <w:rFonts w:cs="Times New Roman" w:ascii="Times New Roman" w:hAnsi="Times New Roman"/>
          <w:color w:val="000000"/>
          <w:sz w:val="28"/>
          <w:szCs w:val="28"/>
          <w:lang w:bidi="ru-RU"/>
        </w:rPr>
        <w:t xml:space="preserve"> в амбулаторных условиях лекарственными препаратами в соответствии с перечнем, утвержденным приказом Министерства здравоохранения Российской Федерации </w:t>
        <w:br/>
        <w:t xml:space="preserve">от 09.01.2020 № 1н, граждан,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w:t>
        <w:br/>
        <w:t>со стентированием и катетерная абляция по поводу сердечно-сосудистых</w:t>
        <w:br/>
        <w:t xml:space="preserve">заболеваний (за исключением граждан, имеющих право на обеспечение лекарственными препаратами для медицинского применения в соответствии </w:t>
        <w:br/>
        <w:t>с Федеральным законом от 17.07.1999 № 178-ФЗ «О государственной социальной помощи»).</w:t>
      </w:r>
    </w:p>
    <w:p>
      <w:pPr>
        <w:pStyle w:val="Style24"/>
        <w:ind w:left="0" w:firstLine="709"/>
        <w:jc w:val="both"/>
        <w:rPr/>
      </w:pPr>
      <w:r>
        <w:rPr>
          <w:bCs/>
          <w:color w:val="000000"/>
          <w:sz w:val="28"/>
          <w:szCs w:val="28"/>
        </w:rPr>
        <w:t>5. Условия и сроки диспансеризации населения для отдельных категорий населения, профилактических осмотров несовершеннолетних.</w:t>
      </w:r>
    </w:p>
    <w:p>
      <w:pPr>
        <w:pStyle w:val="Normal"/>
        <w:ind w:firstLine="709"/>
        <w:jc w:val="both"/>
        <w:rPr/>
      </w:pPr>
      <w:r>
        <w:rPr>
          <w:rFonts w:eastAsia="Calibri"/>
          <w:color w:val="000000"/>
          <w:sz w:val="28"/>
          <w:szCs w:val="28"/>
        </w:rPr>
        <w:t xml:space="preserve">5.1.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w:t>
        <w:br/>
        <w:t>и осуществляемых в отношении определенных групп населения в соответствии с законодательством Российской Федерации.</w:t>
      </w:r>
    </w:p>
    <w:p>
      <w:pPr>
        <w:pStyle w:val="Normal"/>
        <w:ind w:firstLine="709"/>
        <w:jc w:val="both"/>
        <w:rPr/>
      </w:pPr>
      <w:r>
        <w:rPr>
          <w:color w:val="000000"/>
          <w:sz w:val="28"/>
          <w:szCs w:val="28"/>
        </w:rPr>
        <w:t>5.2. Диспансеризации подлежат следующие группы населения:</w:t>
      </w:r>
    </w:p>
    <w:p>
      <w:pPr>
        <w:pStyle w:val="Normal"/>
        <w:ind w:firstLine="709"/>
        <w:jc w:val="both"/>
        <w:rPr/>
      </w:pPr>
      <w:r>
        <w:rPr>
          <w:color w:val="000000"/>
          <w:sz w:val="28"/>
          <w:szCs w:val="28"/>
        </w:rPr>
        <w:t>взрослое население (в возрасте от 18 лет и старше): работающие граждане; неработающие граждане; обучающиеся в образовательных организациях по очной форме;</w:t>
      </w:r>
    </w:p>
    <w:p>
      <w:pPr>
        <w:pStyle w:val="Normal"/>
        <w:ind w:firstLine="709"/>
        <w:jc w:val="both"/>
        <w:rPr/>
      </w:pPr>
      <w:r>
        <w:rPr>
          <w:color w:val="000000"/>
          <w:sz w:val="28"/>
          <w:szCs w:val="28"/>
        </w:rPr>
        <w:t>дети в возрасте от 0 до 18 лет.</w:t>
      </w:r>
    </w:p>
    <w:p>
      <w:pPr>
        <w:pStyle w:val="Normal"/>
        <w:ind w:firstLine="709"/>
        <w:jc w:val="both"/>
        <w:rPr/>
      </w:pPr>
      <w:r>
        <w:rPr>
          <w:bCs/>
          <w:color w:val="000000"/>
          <w:sz w:val="28"/>
          <w:szCs w:val="28"/>
        </w:rPr>
        <w:t xml:space="preserve">5.3. </w:t>
      </w:r>
      <w:r>
        <w:rPr>
          <w:color w:val="000000"/>
          <w:sz w:val="28"/>
          <w:szCs w:val="28"/>
          <w:shd w:fill="FFFFFF" w:val="clear"/>
        </w:rPr>
        <w:t xml:space="preserve">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медико-санитарной помощи, при наличии лицензии </w:t>
        <w:br/>
        <w:t>на осуществление данной медицинской деятельности.</w:t>
      </w:r>
    </w:p>
    <w:p>
      <w:pPr>
        <w:pStyle w:val="Normal"/>
        <w:ind w:firstLine="709"/>
        <w:jc w:val="both"/>
        <w:rPr>
          <w:color w:val="000000"/>
          <w:sz w:val="28"/>
          <w:szCs w:val="28"/>
          <w:shd w:fill="FFFFFF" w:val="clear"/>
        </w:rPr>
      </w:pPr>
      <w:r>
        <w:rPr>
          <w:color w:val="000000"/>
          <w:sz w:val="28"/>
          <w:szCs w:val="28"/>
          <w:shd w:fill="FFFFFF" w:val="clear"/>
        </w:rPr>
        <w:t xml:space="preserve">Гражданин проходит диспансеризацию в медицинской организации, </w:t>
        <w:br/>
        <w:t xml:space="preserve">в которой он получает первичную медико-санитарную помощь. </w:t>
      </w:r>
    </w:p>
    <w:p>
      <w:pPr>
        <w:pStyle w:val="Normal"/>
        <w:ind w:firstLine="709"/>
        <w:jc w:val="both"/>
        <w:rPr>
          <w:color w:val="000000"/>
          <w:sz w:val="28"/>
          <w:szCs w:val="28"/>
        </w:rPr>
      </w:pPr>
      <w:r>
        <w:rPr>
          <w:color w:val="000000"/>
          <w:sz w:val="28"/>
          <w:szCs w:val="28"/>
        </w:rPr>
        <w:t xml:space="preserve">5.4. Диспансеризация организуется по территориально-участковому принципу. </w:t>
      </w:r>
    </w:p>
    <w:p>
      <w:pPr>
        <w:pStyle w:val="Normal"/>
        <w:autoSpaceDE w:val="false"/>
        <w:ind w:firstLine="709"/>
        <w:jc w:val="both"/>
        <w:rPr/>
      </w:pPr>
      <w:r>
        <w:rPr>
          <w:rFonts w:eastAsia="Calibri"/>
          <w:color w:val="000000"/>
          <w:spacing w:val="-4"/>
          <w:sz w:val="28"/>
          <w:szCs w:val="28"/>
          <w:lang w:eastAsia="en-US"/>
        </w:rPr>
        <w:t xml:space="preserve">5.5. Диспансеризация взрослого населения проводится в соответствии </w:t>
        <w:br/>
        <w:t xml:space="preserve">с приказом Министерства здравоохранения Российской Федерации от 13.03.2019 № 124н «Об утверждении порядка проведения профилактического медицинского осмотра и диспансеризации определенных групп взрослого населения» 1 раз </w:t>
        <w:br/>
        <w:t xml:space="preserve">в 3 года в возрасте от 18 до 39 лет включительно, ежегодно в возрасте 40 лет </w:t>
        <w:br/>
        <w:t>и старше, а также в отношении отдельных категорий граждан, включая:</w:t>
      </w:r>
    </w:p>
    <w:p>
      <w:pPr>
        <w:pStyle w:val="Normal"/>
        <w:autoSpaceDE w:val="false"/>
        <w:ind w:firstLine="709"/>
        <w:jc w:val="both"/>
        <w:rPr>
          <w:rFonts w:eastAsia="Calibri"/>
          <w:color w:val="000000"/>
          <w:spacing w:val="-4"/>
          <w:sz w:val="28"/>
          <w:szCs w:val="28"/>
          <w:lang w:eastAsia="en-US"/>
        </w:rPr>
      </w:pPr>
      <w:r>
        <w:rPr>
          <w:rFonts w:eastAsia="Calibri"/>
          <w:color w:val="000000"/>
          <w:spacing w:val="-4"/>
          <w:sz w:val="28"/>
          <w:szCs w:val="28"/>
          <w:lang w:eastAsia="en-US"/>
        </w:rPr>
        <w:t>1)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pPr>
        <w:pStyle w:val="Normal"/>
        <w:autoSpaceDE w:val="false"/>
        <w:ind w:firstLine="709"/>
        <w:jc w:val="both"/>
        <w:rPr>
          <w:rFonts w:eastAsia="Calibri"/>
          <w:color w:val="000000"/>
          <w:spacing w:val="-4"/>
          <w:sz w:val="28"/>
          <w:szCs w:val="28"/>
          <w:lang w:eastAsia="en-US"/>
        </w:rPr>
      </w:pPr>
      <w:r>
        <w:rPr>
          <w:rFonts w:eastAsia="Calibri"/>
          <w:color w:val="000000"/>
          <w:spacing w:val="-4"/>
          <w:sz w:val="28"/>
          <w:szCs w:val="28"/>
          <w:lang w:eastAsia="en-US"/>
        </w:rPr>
        <w:t xml:space="preserve">2) лиц, награжденных знаком «Жителю блокадного Ленинграда»                   и признанных инвалидами вследствие общего заболевания, трудового увечья </w:t>
        <w:br/>
        <w:t>и других причин (кроме лиц, инвалидность которых наступила вследствие их противоправных действий);</w:t>
      </w:r>
    </w:p>
    <w:p>
      <w:pPr>
        <w:pStyle w:val="Normal"/>
        <w:autoSpaceDE w:val="false"/>
        <w:ind w:firstLine="709"/>
        <w:jc w:val="both"/>
        <w:rPr>
          <w:rFonts w:eastAsia="Calibri"/>
          <w:color w:val="000000"/>
          <w:spacing w:val="-4"/>
          <w:sz w:val="28"/>
          <w:szCs w:val="28"/>
          <w:lang w:eastAsia="en-US"/>
        </w:rPr>
      </w:pPr>
      <w:r>
        <w:rPr>
          <w:rFonts w:eastAsia="Calibri"/>
          <w:color w:val="000000"/>
          <w:spacing w:val="-4"/>
          <w:sz w:val="28"/>
          <w:szCs w:val="28"/>
          <w:lang w:eastAsia="en-US"/>
        </w:rPr>
        <w:t>3)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Normal"/>
        <w:autoSpaceDE w:val="false"/>
        <w:ind w:firstLine="709"/>
        <w:jc w:val="both"/>
        <w:rPr/>
      </w:pPr>
      <w:r>
        <w:rPr>
          <w:rFonts w:eastAsia="Calibri"/>
          <w:color w:val="000000"/>
          <w:spacing w:val="-4"/>
          <w:sz w:val="28"/>
          <w:szCs w:val="28"/>
          <w:lang w:eastAsia="en-US"/>
        </w:rPr>
        <w:t>4)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pPr>
        <w:pStyle w:val="Normal"/>
        <w:ind w:firstLine="709"/>
        <w:jc w:val="both"/>
        <w:rPr>
          <w:color w:val="000000"/>
          <w:sz w:val="28"/>
          <w:szCs w:val="28"/>
        </w:rPr>
      </w:pPr>
      <w:r>
        <w:rPr>
          <w:bCs/>
          <w:color w:val="000000"/>
          <w:sz w:val="28"/>
          <w:szCs w:val="28"/>
        </w:rPr>
        <w:t xml:space="preserve">5.6. </w:t>
      </w:r>
      <w:r>
        <w:rPr>
          <w:color w:val="000000"/>
          <w:sz w:val="28"/>
          <w:szCs w:val="28"/>
        </w:rPr>
        <w:t xml:space="preserve">Диспансеризация взрослого населения в каждом возрастном периоде проводится в два этапа. </w:t>
      </w:r>
    </w:p>
    <w:p>
      <w:pPr>
        <w:pStyle w:val="Normal"/>
        <w:autoSpaceDE w:val="false"/>
        <w:ind w:firstLine="709"/>
        <w:jc w:val="both"/>
        <w:rPr/>
      </w:pPr>
      <w:r>
        <w:rPr>
          <w:color w:val="000000"/>
          <w:sz w:val="28"/>
          <w:szCs w:val="28"/>
        </w:rPr>
        <w:t xml:space="preserve">5.7. Первый этап диспансеризации (скрининг) проводится с целью выявления у граждан признаков хронических </w:t>
      </w:r>
      <w:r>
        <w:rPr>
          <w:rFonts w:eastAsia="Calibri"/>
          <w:color w:val="000000"/>
          <w:sz w:val="28"/>
          <w:szCs w:val="28"/>
          <w:lang w:eastAsia="en-US"/>
        </w:rPr>
        <w:t xml:space="preserve">неинфекционных заболеваний, факторов риска их развития, потребления наркотических средств </w:t>
        <w:br/>
        <w:t xml:space="preserve">и психотропных веществ без назначения врача, а также определения медицинских показаний к выполнению дополнительных обследований </w:t>
        <w:br/>
        <w:t>и осмотров врачами-специалистами для уточнения диагноза заболевания (состояния) на втором этапе диспансеризации.</w:t>
      </w:r>
    </w:p>
    <w:p>
      <w:pPr>
        <w:pStyle w:val="Normal"/>
        <w:ind w:firstLine="709"/>
        <w:jc w:val="both"/>
        <w:rPr>
          <w:color w:val="000000"/>
          <w:sz w:val="28"/>
          <w:szCs w:val="28"/>
        </w:rPr>
      </w:pPr>
      <w:r>
        <w:rPr>
          <w:color w:val="000000"/>
          <w:sz w:val="28"/>
          <w:szCs w:val="28"/>
        </w:rPr>
        <w:t>5.8. Второй этап диспансеризации проводится с целью дополнительного обследования и уточнения диагноза заболевания (состояния).</w:t>
      </w:r>
    </w:p>
    <w:p>
      <w:pPr>
        <w:pStyle w:val="Normal"/>
        <w:ind w:firstLine="709"/>
        <w:jc w:val="both"/>
        <w:rPr>
          <w:color w:val="000000"/>
          <w:sz w:val="28"/>
          <w:szCs w:val="28"/>
        </w:rPr>
      </w:pPr>
      <w:r>
        <w:rPr>
          <w:bCs/>
          <w:color w:val="000000"/>
          <w:sz w:val="28"/>
          <w:szCs w:val="28"/>
        </w:rPr>
        <w:t xml:space="preserve">5.9. Профилактические осмотры несовершеннолетних и диспансеризация детского населения проводится в сроки, установленные нормативными правовыми актами, утвержденными Министерством здравоохранения Российской Федерации. </w:t>
      </w:r>
      <w:r>
        <w:rPr>
          <w:color w:val="000000"/>
          <w:sz w:val="28"/>
          <w:szCs w:val="28"/>
        </w:rPr>
        <w:t xml:space="preserve">Перечень выполняемых при проведении диспансеризации исследований и осмотров специалистов меняется </w:t>
        <w:br/>
        <w:t>в зависимости от возраста и пола ребенка.</w:t>
      </w:r>
    </w:p>
    <w:p>
      <w:pPr>
        <w:pStyle w:val="Style24"/>
        <w:ind w:left="0" w:firstLine="709"/>
        <w:jc w:val="both"/>
        <w:rPr>
          <w:bCs/>
          <w:color w:val="000000"/>
          <w:sz w:val="28"/>
          <w:szCs w:val="28"/>
        </w:rPr>
      </w:pPr>
      <w:r>
        <w:rPr>
          <w:color w:val="000000"/>
          <w:sz w:val="28"/>
          <w:szCs w:val="28"/>
        </w:rPr>
        <w:t xml:space="preserve">5.10. В медицинской организации назначаются ответственные лица </w:t>
        <w:br/>
        <w:t>за организацию, обеспечение контроля за ежемесячным выполнением плана-графика и анализом проведения диспансеризации отдельных категорий населения на территории муниципального образования.</w:t>
      </w:r>
    </w:p>
    <w:p>
      <w:pPr>
        <w:pStyle w:val="Style24"/>
        <w:ind w:left="0" w:firstLine="709"/>
        <w:jc w:val="both"/>
        <w:rPr/>
      </w:pPr>
      <w:r>
        <w:rPr>
          <w:color w:val="000000"/>
          <w:sz w:val="28"/>
          <w:szCs w:val="28"/>
        </w:rPr>
        <w:t xml:space="preserve">5.11. </w:t>
      </w:r>
      <w:r>
        <w:rPr>
          <w:bCs/>
          <w:color w:val="000000"/>
          <w:sz w:val="28"/>
          <w:szCs w:val="28"/>
        </w:rPr>
        <w:t xml:space="preserve">Диспансеризация проводится медицинскими организациями </w:t>
        <w:br/>
        <w:t>в соответствии с планом-графиком проведения диспансеризации с учетом численности населения по возрастным группам.</w:t>
      </w:r>
    </w:p>
    <w:p>
      <w:pPr>
        <w:pStyle w:val="Normal"/>
        <w:autoSpaceDE w:val="false"/>
        <w:ind w:firstLine="709"/>
        <w:jc w:val="both"/>
        <w:rPr/>
      </w:pPr>
      <w:r>
        <w:rPr>
          <w:color w:val="000000"/>
          <w:sz w:val="28"/>
          <w:szCs w:val="28"/>
        </w:rPr>
        <w:t xml:space="preserve">5.12. </w:t>
      </w:r>
      <w:r>
        <w:rPr>
          <w:rFonts w:eastAsia="Calibri"/>
          <w:color w:val="000000"/>
          <w:sz w:val="28"/>
          <w:szCs w:val="28"/>
          <w:lang w:eastAsia="en-US"/>
        </w:rPr>
        <w:t xml:space="preserve">При наличии у гражданина документально подтвержденных результатов осмотров (консультаций) врачами-специалистами (фельдшером или акушеркой), исследований или сведений об иных медицинских мероприятиях, входящих в объем диспансеризации, которые выполнялись </w:t>
        <w:br/>
        <w:t>в течение 12 месяцев, предшествующих месяцу проведения диспансеризации, решение о необходимости повторного осмотра,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w:t>
      </w:r>
    </w:p>
    <w:p>
      <w:pPr>
        <w:pStyle w:val="Normal"/>
        <w:autoSpaceDE w:val="false"/>
        <w:ind w:firstLine="709"/>
        <w:jc w:val="both"/>
        <w:rPr/>
      </w:pPr>
      <w:r>
        <w:rPr>
          <w:color w:val="000000"/>
          <w:sz w:val="28"/>
          <w:szCs w:val="28"/>
        </w:rPr>
        <w:t xml:space="preserve"> </w:t>
      </w:r>
      <w:r>
        <w:rPr>
          <w:color w:val="000000"/>
          <w:sz w:val="28"/>
          <w:szCs w:val="28"/>
        </w:rPr>
        <w:t xml:space="preserve">5.13. В случае отсутствия у медицинской организации, осуществляющей диспансеризацию, лицензии на осуществление медицинской деятельности                  по </w:t>
      </w:r>
      <w:r>
        <w:rPr>
          <w:color w:val="000000"/>
          <w:spacing w:val="-4"/>
          <w:sz w:val="28"/>
          <w:szCs w:val="28"/>
        </w:rPr>
        <w:t>отдельным видам работ (услуг), необходимым для проведения диспансеризации в полном объеме, медицинская организация заключает договор  с иной медицинской организацией, имеющей лицензию на требуемые виды работ (услуг), о привлечении соответствующих медицинских работников к проведению диспансеризации.</w:t>
      </w:r>
    </w:p>
    <w:p>
      <w:pPr>
        <w:pStyle w:val="Style23"/>
        <w:autoSpaceDE w:val="false"/>
        <w:ind w:firstLine="709"/>
        <w:jc w:val="both"/>
        <w:rPr/>
      </w:pPr>
      <w:r>
        <w:rPr>
          <w:rFonts w:cs="Times New Roman" w:ascii="Times New Roman" w:hAnsi="Times New Roman"/>
          <w:color w:val="000000"/>
          <w:spacing w:val="-4"/>
          <w:sz w:val="28"/>
          <w:szCs w:val="28"/>
        </w:rPr>
        <w:t>5.14.</w:t>
      </w:r>
      <w:r>
        <w:rPr>
          <w:color w:val="000000"/>
          <w:spacing w:val="-4"/>
          <w:sz w:val="28"/>
          <w:szCs w:val="28"/>
        </w:rPr>
        <w:t xml:space="preserve"> </w:t>
      </w:r>
      <w:r>
        <w:rPr>
          <w:rFonts w:cs="Times New Roman" w:ascii="Times New Roman" w:hAnsi="Times New Roman"/>
          <w:color w:val="000000"/>
          <w:spacing w:val="-4"/>
          <w:sz w:val="28"/>
          <w:szCs w:val="28"/>
        </w:rPr>
        <w:t>Для диспансерных осмотров в сельской местности медицинская организация организует работу выездных бригад.</w:t>
      </w:r>
    </w:p>
    <w:p>
      <w:pPr>
        <w:pStyle w:val="Style23"/>
        <w:autoSpaceDE w:val="false"/>
        <w:ind w:firstLine="709"/>
        <w:jc w:val="both"/>
        <w:rPr>
          <w:rFonts w:ascii="Times New Roman" w:hAnsi="Times New Roman" w:cs="Times New Roman"/>
          <w:color w:val="000000"/>
          <w:spacing w:val="-4"/>
          <w:sz w:val="28"/>
          <w:szCs w:val="28"/>
        </w:rPr>
      </w:pPr>
      <w:r>
        <w:rPr>
          <w:rFonts w:cs="Times New Roman" w:ascii="Times New Roman" w:hAnsi="Times New Roman"/>
          <w:color w:val="000000"/>
          <w:spacing w:val="-4"/>
          <w:sz w:val="28"/>
          <w:szCs w:val="28"/>
        </w:rPr>
        <w:t xml:space="preserve">5.15. Диспансерные больные подлежат динамическому наблюдению лечащего врача медицинской организации, оказывающей первичную медико-санитарную помощь, с обязательным опредлением показаний для получения медицинской реабилитации. </w:t>
      </w:r>
    </w:p>
    <w:p>
      <w:pPr>
        <w:pStyle w:val="Style23"/>
        <w:autoSpaceDE w:val="false"/>
        <w:ind w:firstLine="709"/>
        <w:jc w:val="both"/>
        <w:rPr>
          <w:rFonts w:ascii="Times New Roman" w:hAnsi="Times New Roman" w:cs="Times New Roman"/>
          <w:bCs/>
          <w:color w:val="000000"/>
          <w:spacing w:val="-4"/>
          <w:sz w:val="28"/>
          <w:szCs w:val="28"/>
        </w:rPr>
      </w:pPr>
      <w:r>
        <w:rPr>
          <w:rFonts w:cs="Times New Roman" w:ascii="Times New Roman" w:hAnsi="Times New Roman"/>
          <w:color w:val="000000"/>
          <w:spacing w:val="-4"/>
          <w:sz w:val="28"/>
          <w:szCs w:val="28"/>
        </w:rPr>
        <w:t>5.16.</w:t>
      </w:r>
      <w:r>
        <w:rPr>
          <w:color w:val="000000"/>
          <w:spacing w:val="-4"/>
          <w:sz w:val="28"/>
          <w:szCs w:val="28"/>
        </w:rPr>
        <w:t xml:space="preserve"> </w:t>
      </w:r>
      <w:r>
        <w:rPr>
          <w:rFonts w:cs="Times New Roman" w:ascii="Times New Roman" w:hAnsi="Times New Roman"/>
          <w:color w:val="000000"/>
          <w:spacing w:val="-4"/>
          <w:sz w:val="28"/>
          <w:szCs w:val="28"/>
        </w:rPr>
        <w:t xml:space="preserve">При выявлении у гражданина (в том числе детей до 18 лет) </w:t>
        <w:br/>
        <w:t>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и выполняются в соответствии с порядками по профилю выявленной или предполагаемой патологии в рамках Территориальной программы.</w:t>
      </w:r>
    </w:p>
    <w:p>
      <w:pPr>
        <w:pStyle w:val="Style23"/>
        <w:autoSpaceDE w:val="false"/>
        <w:ind w:firstLine="709"/>
        <w:jc w:val="both"/>
        <w:rPr/>
      </w:pPr>
      <w:r>
        <w:rPr>
          <w:rFonts w:cs="Times New Roman" w:ascii="Times New Roman" w:hAnsi="Times New Roman"/>
          <w:color w:val="000000"/>
          <w:spacing w:val="-4"/>
          <w:sz w:val="28"/>
          <w:szCs w:val="28"/>
        </w:rPr>
        <w:t>5.17.</w:t>
      </w:r>
      <w:r>
        <w:rPr>
          <w:color w:val="000000"/>
          <w:spacing w:val="-4"/>
          <w:sz w:val="28"/>
          <w:szCs w:val="28"/>
        </w:rPr>
        <w:t xml:space="preserve"> </w:t>
      </w:r>
      <w:r>
        <w:rPr>
          <w:rFonts w:cs="Times New Roman" w:ascii="Times New Roman" w:hAnsi="Times New Roman"/>
          <w:color w:val="000000"/>
          <w:spacing w:val="-4"/>
          <w:sz w:val="28"/>
          <w:szCs w:val="28"/>
        </w:rPr>
        <w:t>Лица, в том числе дети, с выявленными в ходе диспансеризации факторами риска развития заболеваний направляются в отделение (кабинет) медицинской профилактики и центры здоровья для оказания медицинской помощи по коррекции факторов риска хронических неинфекционных заболеваний.</w:t>
      </w:r>
    </w:p>
    <w:p>
      <w:pPr>
        <w:pStyle w:val="Style23"/>
        <w:autoSpaceDE w:val="false"/>
        <w:ind w:firstLine="709"/>
        <w:jc w:val="both"/>
        <w:rPr>
          <w:rFonts w:ascii="Times New Roman" w:hAnsi="Times New Roman" w:cs="Times New Roman"/>
          <w:color w:val="000000"/>
          <w:spacing w:val="-4"/>
          <w:sz w:val="28"/>
          <w:szCs w:val="28"/>
        </w:rPr>
      </w:pPr>
      <w:r>
        <w:rPr>
          <w:rFonts w:cs="Times New Roman" w:ascii="Times New Roman" w:hAnsi="Times New Roman"/>
          <w:color w:val="000000"/>
          <w:spacing w:val="-4"/>
          <w:sz w:val="28"/>
          <w:szCs w:val="28"/>
        </w:rPr>
        <w:t>5.18.</w:t>
      </w:r>
      <w:r>
        <w:rPr>
          <w:color w:val="000000"/>
          <w:spacing w:val="-4"/>
          <w:sz w:val="28"/>
          <w:szCs w:val="28"/>
        </w:rPr>
        <w:t xml:space="preserve"> </w:t>
      </w:r>
      <w:r>
        <w:rPr>
          <w:rFonts w:cs="Times New Roman" w:ascii="Times New Roman" w:hAnsi="Times New Roman"/>
          <w:color w:val="000000"/>
          <w:spacing w:val="-4"/>
          <w:sz w:val="28"/>
          <w:szCs w:val="28"/>
        </w:rPr>
        <w:t xml:space="preserve">Лица, в том числе дети,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 оказывающей первичную медико-санитарную помощь, с обязательным опредлением показаний для получения медицинской реабилитации. </w:t>
      </w:r>
    </w:p>
    <w:p>
      <w:pPr>
        <w:pStyle w:val="Normal"/>
        <w:numPr>
          <w:ilvl w:val="0"/>
          <w:numId w:val="0"/>
        </w:numPr>
        <w:autoSpaceDE w:val="false"/>
        <w:ind w:firstLine="709"/>
        <w:jc w:val="both"/>
        <w:outlineLvl w:val="1"/>
        <w:rPr>
          <w:bCs/>
          <w:color w:val="000000"/>
          <w:spacing w:val="-4"/>
          <w:sz w:val="28"/>
          <w:szCs w:val="28"/>
        </w:rPr>
      </w:pPr>
      <w:r>
        <w:rPr>
          <w:bCs/>
          <w:color w:val="000000"/>
          <w:spacing w:val="-4"/>
          <w:sz w:val="28"/>
          <w:szCs w:val="28"/>
        </w:rPr>
        <w:t xml:space="preserve">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w:t>
        <w:br/>
        <w:t>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Style23"/>
        <w:ind w:firstLine="709"/>
        <w:jc w:val="both"/>
        <w:rPr/>
      </w:pPr>
      <w:bookmarkStart w:id="1" w:name="RANGE!A1%3AD20"/>
      <w:bookmarkEnd w:id="1"/>
      <w:r>
        <w:rPr>
          <w:rFonts w:cs="Times New Roman" w:ascii="Times New Roman" w:hAnsi="Times New Roman"/>
          <w:color w:val="000000"/>
          <w:spacing w:val="-4"/>
          <w:sz w:val="28"/>
          <w:szCs w:val="28"/>
        </w:rPr>
        <w:t xml:space="preserve">6.1. Предоставление транспортных услуг </w:t>
      </w:r>
      <w:r>
        <w:rPr>
          <w:rFonts w:cs="Times New Roman" w:ascii="Times New Roman" w:hAnsi="Times New Roman"/>
          <w:bCs/>
          <w:color w:val="000000"/>
          <w:spacing w:val="-4"/>
          <w:sz w:val="28"/>
          <w:szCs w:val="28"/>
        </w:rPr>
        <w:t xml:space="preserve">при сопровождении медицинским работником пациентов </w:t>
      </w:r>
      <w:r>
        <w:rPr>
          <w:rFonts w:cs="Times New Roman" w:ascii="Times New Roman" w:hAnsi="Times New Roman"/>
          <w:color w:val="000000"/>
          <w:spacing w:val="-4"/>
          <w:sz w:val="28"/>
          <w:szCs w:val="28"/>
        </w:rPr>
        <w:t>(взрослых и детей)</w:t>
      </w:r>
      <w:r>
        <w:rPr>
          <w:rFonts w:cs="Times New Roman" w:ascii="Times New Roman" w:hAnsi="Times New Roman"/>
          <w:bCs/>
          <w:color w:val="000000"/>
          <w:spacing w:val="-4"/>
          <w:sz w:val="28"/>
          <w:szCs w:val="28"/>
        </w:rPr>
        <w:t xml:space="preserve">, находящихся на лечении </w:t>
        <w:br/>
        <w:t>в стационарных условиях,</w:t>
      </w:r>
      <w:r>
        <w:rPr>
          <w:rFonts w:cs="Times New Roman" w:ascii="Times New Roman" w:hAnsi="Times New Roman"/>
          <w:color w:val="000000"/>
          <w:spacing w:val="-4"/>
          <w:sz w:val="28"/>
          <w:szCs w:val="28"/>
        </w:rPr>
        <w:t xml:space="preserve"> осуществляется в случаях:</w:t>
      </w:r>
    </w:p>
    <w:p>
      <w:pPr>
        <w:pStyle w:val="Style23"/>
        <w:ind w:firstLine="709"/>
        <w:jc w:val="both"/>
        <w:rPr/>
      </w:pPr>
      <w:r>
        <w:rPr>
          <w:rFonts w:cs="Times New Roman" w:ascii="Times New Roman" w:hAnsi="Times New Roman"/>
          <w:bCs/>
          <w:color w:val="000000"/>
          <w:spacing w:val="-4"/>
          <w:sz w:val="28"/>
          <w:szCs w:val="28"/>
        </w:rPr>
        <w:t>невозможности проведения требующихся специальных методов диагностики и лечения в медицинской организации, куда был госпитализирован больной;</w:t>
      </w:r>
    </w:p>
    <w:p>
      <w:pPr>
        <w:pStyle w:val="Style23"/>
        <w:ind w:firstLine="709"/>
        <w:jc w:val="both"/>
        <w:rPr/>
      </w:pPr>
      <w:r>
        <w:rPr>
          <w:rFonts w:cs="Times New Roman" w:ascii="Times New Roman" w:hAnsi="Times New Roman"/>
          <w:color w:val="000000"/>
          <w:spacing w:val="-4"/>
          <w:sz w:val="28"/>
          <w:szCs w:val="28"/>
        </w:rPr>
        <w:t>планового продолжения лечения (долечивания) в условиях иной медицинской организации стационарного типа;</w:t>
      </w:r>
    </w:p>
    <w:p>
      <w:pPr>
        <w:pStyle w:val="Style23"/>
        <w:ind w:firstLine="709"/>
        <w:jc w:val="both"/>
        <w:rPr/>
      </w:pPr>
      <w:r>
        <w:rPr>
          <w:rFonts w:cs="Times New Roman" w:ascii="Times New Roman" w:hAnsi="Times New Roman"/>
          <w:color w:val="000000"/>
          <w:spacing w:val="-4"/>
          <w:sz w:val="28"/>
          <w:szCs w:val="28"/>
        </w:rPr>
        <w:t>отсутствия у данной медицинской организации лицензии на осуществление медицинской деятельности;</w:t>
      </w:r>
    </w:p>
    <w:p>
      <w:pPr>
        <w:pStyle w:val="Style23"/>
        <w:ind w:firstLine="709"/>
        <w:jc w:val="both"/>
        <w:rPr/>
      </w:pPr>
      <w:r>
        <w:rPr>
          <w:rFonts w:cs="Times New Roman" w:ascii="Times New Roman" w:hAnsi="Times New Roman"/>
          <w:color w:val="000000"/>
          <w:spacing w:val="-4"/>
          <w:sz w:val="28"/>
          <w:szCs w:val="28"/>
        </w:rPr>
        <w:t>необходимости медицинской эвакуации пациентов из данной медицинской организации.</w:t>
      </w:r>
    </w:p>
    <w:p>
      <w:pPr>
        <w:pStyle w:val="Style23"/>
        <w:ind w:firstLine="709"/>
        <w:jc w:val="both"/>
        <w:rPr/>
      </w:pPr>
      <w:r>
        <w:rPr>
          <w:rFonts w:cs="Times New Roman" w:ascii="Times New Roman" w:hAnsi="Times New Roman"/>
          <w:color w:val="000000"/>
          <w:sz w:val="28"/>
          <w:szCs w:val="28"/>
        </w:rPr>
        <w:t>6.2.</w:t>
      </w:r>
      <w:r>
        <w:rPr>
          <w:color w:val="000000"/>
          <w:sz w:val="28"/>
          <w:szCs w:val="28"/>
        </w:rPr>
        <w:t xml:space="preserve"> </w:t>
      </w:r>
      <w:r>
        <w:rPr>
          <w:rFonts w:cs="Times New Roman" w:ascii="Times New Roman" w:hAnsi="Times New Roman"/>
          <w:bCs/>
          <w:color w:val="000000"/>
          <w:sz w:val="28"/>
          <w:szCs w:val="28"/>
        </w:rPr>
        <w:t xml:space="preserve">Госпитализация больного в стационар, транспортировка из одной медицинской организации в другую осуществляется в соответствии </w:t>
        <w:br/>
        <w:t>с порядками оказания медицинской помощи по профильной специальности.</w:t>
      </w:r>
    </w:p>
    <w:p>
      <w:pPr>
        <w:pStyle w:val="Style23"/>
        <w:ind w:firstLine="709"/>
        <w:jc w:val="both"/>
        <w:rPr/>
      </w:pPr>
      <w:r>
        <w:rPr>
          <w:rFonts w:cs="Times New Roman" w:ascii="Times New Roman" w:hAnsi="Times New Roman"/>
          <w:bCs/>
          <w:color w:val="000000"/>
          <w:sz w:val="28"/>
          <w:szCs w:val="28"/>
        </w:rPr>
        <w:t xml:space="preserve">6.3. При предоставлении транспортных услуг при сопровождении медицинским работником пациента, находящегося на лечении в стационарных условиях, </w:t>
      </w:r>
      <w:r>
        <w:rPr>
          <w:rFonts w:cs="Times New Roman" w:ascii="Times New Roman" w:hAnsi="Times New Roman"/>
          <w:color w:val="000000"/>
          <w:sz w:val="28"/>
          <w:szCs w:val="28"/>
        </w:rPr>
        <w:t>необходимо решить вопрос о степени тяжести и транспортабельности больного.</w:t>
      </w:r>
    </w:p>
    <w:p>
      <w:pPr>
        <w:pStyle w:val="Style23"/>
        <w:ind w:firstLine="709"/>
        <w:jc w:val="both"/>
        <w:rPr>
          <w:rFonts w:ascii="Times New Roman" w:hAnsi="Times New Roman" w:cs="Times New Roman"/>
          <w:color w:val="000000"/>
          <w:sz w:val="28"/>
          <w:szCs w:val="28"/>
        </w:rPr>
      </w:pPr>
      <w:r>
        <w:rPr>
          <w:rFonts w:cs="Times New Roman" w:ascii="Times New Roman" w:hAnsi="Times New Roman"/>
          <w:bCs/>
          <w:color w:val="000000"/>
          <w:sz w:val="28"/>
          <w:szCs w:val="28"/>
        </w:rPr>
        <w:t xml:space="preserve">6.4. Предоставление транспортных услуг </w:t>
      </w:r>
      <w:r>
        <w:rPr>
          <w:rFonts w:cs="Times New Roman" w:ascii="Times New Roman" w:hAnsi="Times New Roman"/>
          <w:color w:val="000000"/>
          <w:sz w:val="28"/>
          <w:szCs w:val="28"/>
        </w:rPr>
        <w:t xml:space="preserve">пациенту в плановом порядке: </w:t>
      </w:r>
    </w:p>
    <w:p>
      <w:pPr>
        <w:pStyle w:val="Style23"/>
        <w:ind w:firstLine="709"/>
        <w:jc w:val="both"/>
        <w:rPr/>
      </w:pPr>
      <w:r>
        <w:rPr>
          <w:rFonts w:cs="Times New Roman" w:ascii="Times New Roman" w:hAnsi="Times New Roman"/>
          <w:color w:val="000000"/>
          <w:sz w:val="28"/>
          <w:szCs w:val="28"/>
        </w:rPr>
        <w:t xml:space="preserve">для </w:t>
      </w:r>
      <w:r>
        <w:rPr>
          <w:rFonts w:cs="Times New Roman" w:ascii="Times New Roman" w:hAnsi="Times New Roman"/>
          <w:bCs/>
          <w:color w:val="000000"/>
          <w:sz w:val="28"/>
          <w:szCs w:val="28"/>
        </w:rPr>
        <w:t xml:space="preserve">предоставления транспортных услуг </w:t>
      </w:r>
      <w:r>
        <w:rPr>
          <w:rFonts w:cs="Times New Roman" w:ascii="Times New Roman" w:hAnsi="Times New Roman"/>
          <w:color w:val="000000"/>
          <w:sz w:val="28"/>
          <w:szCs w:val="28"/>
        </w:rPr>
        <w:t xml:space="preserve">пациенту в плановом порядке необходимо заключение лечащего врача или специалиста-консультанта </w:t>
        <w:br/>
        <w:t>(с указанием места его работы, должности, фамилии, имени, отчества)</w:t>
      </w:r>
      <w:r>
        <w:rPr>
          <w:rFonts w:eastAsia="Calibri" w:cs="Times New Roman" w:ascii="Times New Roman" w:hAnsi="Times New Roman"/>
          <w:color w:val="000000"/>
          <w:sz w:val="28"/>
          <w:szCs w:val="28"/>
        </w:rPr>
        <w:t xml:space="preserve"> </w:t>
        <w:br/>
      </w:r>
      <w:r>
        <w:rPr>
          <w:rFonts w:cs="Times New Roman" w:ascii="Times New Roman" w:hAnsi="Times New Roman"/>
          <w:color w:val="000000"/>
          <w:sz w:val="28"/>
          <w:szCs w:val="28"/>
        </w:rPr>
        <w:t>о направлении больного в другой стационар;</w:t>
      </w:r>
    </w:p>
    <w:p>
      <w:pPr>
        <w:pStyle w:val="14"/>
        <w:numPr>
          <w:ilvl w:val="0"/>
          <w:numId w:val="0"/>
        </w:numPr>
        <w:ind w:left="0" w:firstLine="709"/>
        <w:rPr/>
      </w:pPr>
      <w:r>
        <w:rPr>
          <w:color w:val="000000"/>
          <w:szCs w:val="28"/>
        </w:rPr>
        <w:t xml:space="preserve">лечащий врач представляет заключение во врачебную комиссию медицинской организации, оказывающей медицинскую помощь </w:t>
        <w:br/>
        <w:t xml:space="preserve">в стационарных условиях, в течение 3 дней со дня установления у гражданина наличия соответствующих медицинских показаний, в том числе для проведения диагностических услуг, с целью транспортировки в другую медицинскую организацию, </w:t>
      </w:r>
      <w:r>
        <w:rPr>
          <w:rFonts w:eastAsia="Calibri"/>
          <w:color w:val="000000"/>
          <w:szCs w:val="28"/>
          <w:lang w:eastAsia="en-US"/>
        </w:rPr>
        <w:t>оказывающую медицинскую помощь</w:t>
      </w:r>
      <w:r>
        <w:rPr>
          <w:color w:val="000000"/>
          <w:szCs w:val="28"/>
        </w:rPr>
        <w:t>;</w:t>
      </w:r>
    </w:p>
    <w:p>
      <w:pPr>
        <w:pStyle w:val="14"/>
        <w:numPr>
          <w:ilvl w:val="0"/>
          <w:numId w:val="0"/>
        </w:numPr>
        <w:ind w:left="0" w:firstLine="709"/>
        <w:rPr/>
      </w:pPr>
      <w:r>
        <w:rPr>
          <w:color w:val="000000"/>
          <w:szCs w:val="28"/>
        </w:rPr>
        <w:t>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 а также определяется медицинский работник организации, который будет осуществлять сопровождение гражданина при его транспортировке, о чем делается соответствующая запись в журнале работы врачебной комиссии медицинской организации;</w:t>
      </w:r>
    </w:p>
    <w:p>
      <w:pPr>
        <w:pStyle w:val="Normal"/>
        <w:ind w:firstLine="709"/>
        <w:jc w:val="both"/>
        <w:rPr/>
      </w:pPr>
      <w:r>
        <w:rPr>
          <w:color w:val="000000"/>
          <w:sz w:val="28"/>
          <w:szCs w:val="28"/>
          <w:lang w:eastAsia="ar-SA"/>
        </w:rPr>
        <w:t>транспортировка пациента из медицинской организации осуществляется транспортом данной медицинской организации;</w:t>
      </w:r>
    </w:p>
    <w:p>
      <w:pPr>
        <w:pStyle w:val="Normal"/>
        <w:ind w:firstLine="709"/>
        <w:jc w:val="both"/>
        <w:rPr/>
      </w:pPr>
      <w:r>
        <w:rPr>
          <w:color w:val="000000"/>
          <w:sz w:val="28"/>
          <w:szCs w:val="28"/>
          <w:lang w:eastAsia="ar-SA"/>
        </w:rPr>
        <w:t>п</w:t>
      </w:r>
      <w:r>
        <w:rPr>
          <w:color w:val="000000"/>
          <w:sz w:val="28"/>
          <w:szCs w:val="28"/>
        </w:rPr>
        <w:t>одготовка пациента к транспортировке проводится медицинским персоналом передающего стационара;</w:t>
      </w:r>
    </w:p>
    <w:p>
      <w:pPr>
        <w:pStyle w:val="Normal"/>
        <w:ind w:firstLine="709"/>
        <w:jc w:val="both"/>
        <w:rPr/>
      </w:pPr>
      <w:r>
        <w:rPr>
          <w:color w:val="000000"/>
          <w:sz w:val="28"/>
          <w:szCs w:val="28"/>
        </w:rPr>
        <w:t>при переводе пациент должен иметь: паспорт или иной документ, удостоверяющий личность; страховой полис обязательного медицинского страхования; подробную выписку из истории болезни. Если пациенту предоставляется транспортная услуга для проведения диагностических услуг, ему необходимо при себе иметь выписку из истории болезни (или историю болезни);</w:t>
      </w:r>
    </w:p>
    <w:p>
      <w:pPr>
        <w:pStyle w:val="Normal"/>
        <w:ind w:firstLine="709"/>
        <w:jc w:val="both"/>
        <w:rPr/>
      </w:pPr>
      <w:r>
        <w:rPr>
          <w:color w:val="000000"/>
          <w:sz w:val="28"/>
          <w:szCs w:val="28"/>
        </w:rPr>
        <w:t>медицинским работником организации, осуществляющим сопровождение гражданина,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w:t>
      </w:r>
    </w:p>
    <w:p>
      <w:pPr>
        <w:pStyle w:val="ConsNormal"/>
        <w:widowControl/>
        <w:ind w:firstLine="709"/>
        <w:jc w:val="both"/>
        <w:rPr/>
      </w:pPr>
      <w:r>
        <w:rPr>
          <w:rFonts w:cs="Times New Roman" w:ascii="Times New Roman" w:hAnsi="Times New Roman"/>
          <w:color w:val="000000"/>
          <w:sz w:val="28"/>
          <w:szCs w:val="28"/>
        </w:rPr>
        <w:t>6.5. Медицинская эвакуация при оказании скорой медицинской помощи:</w:t>
      </w:r>
    </w:p>
    <w:p>
      <w:pPr>
        <w:pStyle w:val="111"/>
        <w:numPr>
          <w:ilvl w:val="0"/>
          <w:numId w:val="0"/>
        </w:numPr>
        <w:ind w:left="0" w:firstLine="709"/>
        <w:rPr/>
      </w:pPr>
      <w:r>
        <w:rPr>
          <w:rFonts w:eastAsia="Calibri"/>
          <w:color w:val="000000"/>
          <w:szCs w:val="28"/>
          <w:lang w:eastAsia="en-US"/>
        </w:rPr>
        <w:t>при поступлении пациента в непрофильный стационар (отделение) после верификации диагноза, а также в случае, если пациент находится на лечении                  в медицинской организации, в которой отсутствует возможность оказания необходимой медицинской помощи при угрожающих жизни состояниях, женщинам в период беременности, родов, послеродовый период                                   и новорожденным, лицам, пострадавшим в результате чрезвычайных ситуаций и стихийных бедствий, осуществляется медицинская эвакуация;</w:t>
      </w:r>
    </w:p>
    <w:p>
      <w:pPr>
        <w:pStyle w:val="111"/>
        <w:numPr>
          <w:ilvl w:val="0"/>
          <w:numId w:val="0"/>
        </w:numPr>
        <w:ind w:left="0" w:firstLine="709"/>
        <w:rPr/>
      </w:pPr>
      <w:r>
        <w:rPr>
          <w:color w:val="000000"/>
          <w:szCs w:val="28"/>
        </w:rPr>
        <w:t xml:space="preserve">медицинская эвакуация из медицинской организации осуществляется </w:t>
      </w:r>
      <w:r>
        <w:rPr>
          <w:rFonts w:eastAsia="Calibri"/>
          <w:color w:val="000000"/>
          <w:szCs w:val="28"/>
          <w:lang w:eastAsia="en-US"/>
        </w:rPr>
        <w:t xml:space="preserve">выездными (общепрофильными, специализированными (в том числе экстренными консультативными), транспортными) бригадами скорой медицинской помощи </w:t>
      </w:r>
      <w:r>
        <w:rPr>
          <w:color w:val="000000"/>
          <w:szCs w:val="28"/>
        </w:rPr>
        <w:t xml:space="preserve">стационарных отделений скорой медицинской помощи медицинских организаций, оказывающих медицинскую помощь                                     в стационарных условиях, </w:t>
      </w:r>
      <w:r>
        <w:rPr>
          <w:rFonts w:eastAsia="Calibri"/>
          <w:color w:val="000000"/>
          <w:szCs w:val="28"/>
          <w:lang w:eastAsia="en-US"/>
        </w:rPr>
        <w:t>с проведением во время транспортировки мероприятий по оказанию медицинской помощи, в том числе с применением медицинского оборудования</w:t>
      </w:r>
      <w:r>
        <w:rPr>
          <w:color w:val="000000"/>
          <w:szCs w:val="28"/>
        </w:rPr>
        <w:t>;</w:t>
      </w:r>
    </w:p>
    <w:p>
      <w:pPr>
        <w:pStyle w:val="111"/>
        <w:numPr>
          <w:ilvl w:val="0"/>
          <w:numId w:val="0"/>
        </w:numPr>
        <w:ind w:left="0" w:firstLine="709"/>
        <w:rPr/>
      </w:pPr>
      <w:r>
        <w:rPr>
          <w:color w:val="000000"/>
          <w:szCs w:val="28"/>
        </w:rPr>
        <w:t xml:space="preserve">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 тяжести состояния пациента, профиля и лечебно-диагностической мощности медицинской организации, ее оптимальной транспортной доступности                          в соответствии с нормативными правовыми актами </w:t>
      </w:r>
      <w:r>
        <w:rPr>
          <w:rFonts w:eastAsia="Calibri"/>
          <w:color w:val="000000"/>
          <w:szCs w:val="28"/>
          <w:lang w:eastAsia="en-US"/>
        </w:rPr>
        <w:t>исполнительных органов государственной власти Красноярского края в сфере охраны здоровья;</w:t>
      </w:r>
    </w:p>
    <w:p>
      <w:pPr>
        <w:pStyle w:val="111"/>
        <w:numPr>
          <w:ilvl w:val="0"/>
          <w:numId w:val="0"/>
        </w:numPr>
        <w:ind w:left="0" w:firstLine="709"/>
        <w:rPr>
          <w:color w:val="000000"/>
          <w:szCs w:val="28"/>
          <w:lang w:eastAsia="ru-RU"/>
        </w:rPr>
      </w:pPr>
      <w:r>
        <w:rPr>
          <w:color w:val="000000"/>
          <w:szCs w:val="28"/>
          <w:lang w:eastAsia="ru-RU"/>
        </w:rPr>
        <w:t xml:space="preserve">решение о </w:t>
      </w:r>
      <w:r>
        <w:rPr>
          <w:bCs/>
          <w:color w:val="000000"/>
          <w:szCs w:val="28"/>
        </w:rPr>
        <w:t>предоставлении транспортных услуг</w:t>
      </w:r>
      <w:r>
        <w:rPr>
          <w:color w:val="000000"/>
          <w:szCs w:val="28"/>
          <w:lang w:eastAsia="ru-RU"/>
        </w:rPr>
        <w:t xml:space="preserve"> в экстренном порядке принимает </w:t>
      </w:r>
      <w:r>
        <w:rPr>
          <w:rFonts w:eastAsia="Calibri"/>
          <w:color w:val="000000"/>
          <w:szCs w:val="28"/>
          <w:lang w:eastAsia="en-US"/>
        </w:rPr>
        <w:t>главный врач (его заместитель по лечебной работе) медицинской организации, оказывающей медицинскую помощь в стационарных условиях,     по представлению лечащего врача и заведующего отделением</w:t>
      </w:r>
      <w:r>
        <w:rPr>
          <w:rFonts w:eastAsia="Calibri"/>
          <w:color w:val="000000"/>
          <w:szCs w:val="28"/>
        </w:rPr>
        <w:t xml:space="preserve"> или </w:t>
      </w:r>
      <w:r>
        <w:rPr>
          <w:color w:val="000000"/>
          <w:szCs w:val="28"/>
          <w:lang w:eastAsia="ru-RU"/>
        </w:rPr>
        <w:t xml:space="preserve">(в ночное, вечернее время и выходные дни) </w:t>
      </w:r>
      <w:r>
        <w:rPr>
          <w:rFonts w:eastAsia="Calibri"/>
          <w:color w:val="000000"/>
          <w:szCs w:val="28"/>
          <w:lang w:eastAsia="en-US"/>
        </w:rPr>
        <w:t xml:space="preserve">старший (ответственный) сотрудник смены. </w:t>
      </w:r>
      <w:r>
        <w:rPr>
          <w:color w:val="000000"/>
          <w:szCs w:val="28"/>
          <w:lang w:eastAsia="ru-RU"/>
        </w:rPr>
        <w:t xml:space="preserve">Он же согласует перевод с лицом, ответственным за госпитализацию, принимающей медицинской организации, </w:t>
      </w:r>
      <w:r>
        <w:rPr>
          <w:rFonts w:eastAsia="Calibri"/>
          <w:color w:val="000000"/>
          <w:szCs w:val="28"/>
          <w:lang w:eastAsia="en-US"/>
        </w:rPr>
        <w:t>оказывающей медицинскую помощьв стационарных условиях;</w:t>
      </w:r>
    </w:p>
    <w:p>
      <w:pPr>
        <w:pStyle w:val="111"/>
        <w:numPr>
          <w:ilvl w:val="0"/>
          <w:numId w:val="0"/>
        </w:numPr>
        <w:ind w:left="0" w:firstLine="709"/>
        <w:rPr/>
      </w:pPr>
      <w:r>
        <w:rPr>
          <w:color w:val="000000"/>
          <w:szCs w:val="28"/>
        </w:rPr>
        <w:t>проведение медицинской эвакуации из медицинской организации                        и условия её осуществления (время, привлекаемые силы и средства) согласуются с оперативно-диспетчерским отделом скорой медицинской помощи (бюро госпитализации), консультирующей и принимающей пациента медицинскими организациями;</w:t>
      </w:r>
    </w:p>
    <w:p>
      <w:pPr>
        <w:pStyle w:val="111"/>
        <w:numPr>
          <w:ilvl w:val="0"/>
          <w:numId w:val="0"/>
        </w:numPr>
        <w:ind w:left="0" w:firstLine="709"/>
        <w:rPr/>
      </w:pPr>
      <w:r>
        <w:rPr>
          <w:color w:val="000000"/>
          <w:szCs w:val="28"/>
        </w:rPr>
        <w:t>решение вопроса о транспортабельности пациента принимают совместно заведующий отделением (ответственный дежурный врач) медицинской организации, из которой осуществляется медицинская эвакуация, и старший выездной бригады скорой медицинской помощи, прибывшей для проведения медицинской эвакуации;</w:t>
      </w:r>
    </w:p>
    <w:p>
      <w:pPr>
        <w:pStyle w:val="Style23"/>
        <w:ind w:firstLine="709"/>
        <w:jc w:val="both"/>
        <w:rPr/>
      </w:pPr>
      <w:r>
        <w:rPr>
          <w:rFonts w:cs="Times New Roman" w:ascii="Times New Roman" w:hAnsi="Times New Roman"/>
          <w:color w:val="000000"/>
          <w:sz w:val="28"/>
          <w:szCs w:val="28"/>
        </w:rPr>
        <w:t xml:space="preserve">при невозможности транспортировки пациента (по мнению старшего выездной бригады скорой медицинской помощи – ввиду высокой степени риска) он может быть оставлен в стационаре до стабилизации состояния либо может быть принято решение о транспортировке под руководством </w:t>
        <w:br/>
        <w:t>и в сопровождении врача-реаниматолога стационара либо врача-консультанта, вынесшего заключение о необходимости перевода. В этом случае ответственность за состояние пациента на период транспортировки возлагается на сопровождающего врача стационара. В указанном случае бригада скорой медицинской помощи выполняет распоряжения врача, сопровождающего больного, фиксирует назначения и их выполнение в карте вызова;</w:t>
      </w:r>
    </w:p>
    <w:p>
      <w:pPr>
        <w:pStyle w:val="111"/>
        <w:numPr>
          <w:ilvl w:val="0"/>
          <w:numId w:val="0"/>
        </w:numPr>
        <w:ind w:left="0" w:firstLine="709"/>
        <w:rPr/>
      </w:pPr>
      <w:r>
        <w:rPr>
          <w:color w:val="000000"/>
          <w:szCs w:val="28"/>
        </w:rPr>
        <w:t xml:space="preserve">подготовка пациента к медицинской эвакуации проводится медицинским персоналом медицинской организации, в которой он проходит лечение. Она должна включать все необходимые мероприятия (по показаниям) для обеспечения стабильного состояния пациента во время транспортировки </w:t>
        <w:br/>
        <w:t xml:space="preserve">в соответствии с профилем патологии, тяжестью состояния пострадавшего (больного), предполагаемой длительностью транспортировки в соответствии </w:t>
        <w:br/>
        <w:t>со стандартами медицинской помощи по профильной специальности;</w:t>
      </w:r>
    </w:p>
    <w:p>
      <w:pPr>
        <w:pStyle w:val="111"/>
        <w:numPr>
          <w:ilvl w:val="0"/>
          <w:numId w:val="0"/>
        </w:numPr>
        <w:ind w:left="0" w:firstLine="709"/>
        <w:rPr/>
      </w:pPr>
      <w:r>
        <w:rPr>
          <w:color w:val="000000"/>
          <w:szCs w:val="28"/>
        </w:rPr>
        <w:t xml:space="preserve">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(больному), </w:t>
        <w:br/>
        <w:t xml:space="preserve">а также посредством консультаций по телефону, телемедицинских консультаций, представления данных по факсу, электронной почте </w:t>
      </w:r>
      <w:r>
        <w:rPr>
          <w:color w:val="000000"/>
          <w:szCs w:val="28"/>
          <w:lang w:val="en-US"/>
        </w:rPr>
        <w:t>c</w:t>
      </w:r>
      <w:r>
        <w:rPr>
          <w:color w:val="000000"/>
          <w:szCs w:val="28"/>
        </w:rPr>
        <w:t xml:space="preserve"> учетом требований Федерального закона Российской Федерации от 27.07.2006 </w:t>
        <w:br/>
        <w:t>№ 152-ФЗ «О персональных данных».</w:t>
      </w:r>
    </w:p>
    <w:p>
      <w:pPr>
        <w:pStyle w:val="Normal"/>
        <w:numPr>
          <w:ilvl w:val="0"/>
          <w:numId w:val="0"/>
        </w:numPr>
        <w:autoSpaceDE w:val="false"/>
        <w:ind w:firstLine="709"/>
        <w:jc w:val="both"/>
        <w:outlineLvl w:val="1"/>
        <w:rPr>
          <w:color w:val="000000"/>
          <w:sz w:val="28"/>
          <w:szCs w:val="28"/>
        </w:rPr>
      </w:pPr>
      <w:r>
        <w:rPr>
          <w:color w:val="000000"/>
          <w:sz w:val="28"/>
          <w:szCs w:val="28"/>
        </w:rPr>
        <w:t>7. Перечень мероприятий по профилактике заболеваний и формированию здорового образа жизни, осуществляемых в рамках Территориальной программы:</w:t>
      </w:r>
    </w:p>
    <w:p>
      <w:pPr>
        <w:pStyle w:val="Normal"/>
        <w:shd w:fill="FFFFFF" w:val="clear"/>
        <w:ind w:firstLine="709"/>
        <w:jc w:val="both"/>
        <w:rPr>
          <w:rFonts w:eastAsia="Calibri"/>
          <w:color w:val="000000"/>
          <w:sz w:val="28"/>
          <w:szCs w:val="28"/>
        </w:rPr>
      </w:pPr>
      <w:r>
        <w:rPr>
          <w:color w:val="000000"/>
          <w:sz w:val="28"/>
          <w:szCs w:val="28"/>
        </w:rPr>
        <w:t>программы диспансеризации населения для отдельных возрастных групп, включая углубленную диспансеризацию подростков, студентов;</w:t>
      </w:r>
    </w:p>
    <w:p>
      <w:pPr>
        <w:pStyle w:val="Style24"/>
        <w:ind w:left="0" w:firstLine="709"/>
        <w:jc w:val="both"/>
        <w:rPr>
          <w:rFonts w:eastAsia="Calibri"/>
          <w:color w:val="000000"/>
          <w:sz w:val="28"/>
          <w:szCs w:val="28"/>
        </w:rPr>
      </w:pPr>
      <w:r>
        <w:rPr>
          <w:color w:val="000000"/>
          <w:sz w:val="28"/>
          <w:szCs w:val="28"/>
        </w:rPr>
        <w:t>медицинский осмотр лиц, имеющих риск развития злокачественных новообразований, – онкоскрининг населения;</w:t>
      </w:r>
    </w:p>
    <w:p>
      <w:pPr>
        <w:pStyle w:val="Style24"/>
        <w:ind w:left="0" w:firstLine="709"/>
        <w:jc w:val="both"/>
        <w:rPr>
          <w:rFonts w:eastAsia="Calibri"/>
          <w:color w:val="000000"/>
          <w:sz w:val="28"/>
          <w:szCs w:val="28"/>
        </w:rPr>
      </w:pPr>
      <w:r>
        <w:rPr>
          <w:color w:val="000000"/>
          <w:sz w:val="28"/>
          <w:szCs w:val="28"/>
        </w:rPr>
        <w:t>работа центров здоровья с проведением медицинского скрининга населения и коррекции факторов риска;</w:t>
      </w:r>
    </w:p>
    <w:p>
      <w:pPr>
        <w:pStyle w:val="Style24"/>
        <w:ind w:left="0" w:firstLine="709"/>
        <w:jc w:val="both"/>
        <w:rPr/>
      </w:pPr>
      <w:r>
        <w:rPr>
          <w:color w:val="000000"/>
          <w:sz w:val="28"/>
          <w:szCs w:val="28"/>
        </w:rPr>
        <w:t xml:space="preserve">мероприятия, направленные на снижение рисков для здоровья </w:t>
        <w:br/>
        <w:t>и формирование здорового образа жизни у жителей Красноярского края:</w:t>
      </w:r>
    </w:p>
    <w:p>
      <w:pPr>
        <w:pStyle w:val="Normal"/>
        <w:ind w:firstLine="709"/>
        <w:jc w:val="both"/>
        <w:rPr/>
      </w:pPr>
      <w:r>
        <w:rPr>
          <w:color w:val="000000"/>
          <w:sz w:val="28"/>
          <w:szCs w:val="28"/>
        </w:rPr>
        <w:t xml:space="preserve">организация помощи населению в отказе от употребления табака, лечению табачной зависимости путем открытия кабинетов помощи в отказе </w:t>
        <w:br/>
        <w:t>от употребления табака в государственных медицинских организациях; применения фармакологических препаратов при лечении в стационарах пациентам с табачной зависимостью;</w:t>
      </w:r>
    </w:p>
    <w:p>
      <w:pPr>
        <w:pStyle w:val="Normal"/>
        <w:ind w:firstLine="709"/>
        <w:jc w:val="both"/>
        <w:rPr/>
      </w:pPr>
      <w:r>
        <w:rPr>
          <w:color w:val="000000"/>
          <w:sz w:val="28"/>
          <w:szCs w:val="28"/>
        </w:rPr>
        <w:t xml:space="preserve">проведение профилактического осмотра с применением аппаратной скрининг-диагностики для раннего выявления патологии, определения уровня здоровья, оценки функциональных резервов у жителей Красноярского края </w:t>
        <w:br/>
        <w:t>в центрах здоровья, в кабинетах и отделениях медицинской профилактики государственных медицинских организаций края;</w:t>
      </w:r>
    </w:p>
    <w:p>
      <w:pPr>
        <w:pStyle w:val="Normal"/>
        <w:ind w:firstLine="709"/>
        <w:jc w:val="both"/>
        <w:rPr/>
      </w:pPr>
      <w:r>
        <w:rPr>
          <w:color w:val="000000"/>
          <w:sz w:val="28"/>
          <w:szCs w:val="28"/>
        </w:rPr>
        <w:t>создание паспорта здоровья человека, включающего результаты медицинского обследования, риск развития наиболее часто встречающихся неинфекционных заболеваний, оценку функциональных резервов соматического и психологического статуса, степень физического развития, уровень мотивации человека на сохранение и укрепление здоровья;</w:t>
      </w:r>
    </w:p>
    <w:p>
      <w:pPr>
        <w:pStyle w:val="Normal"/>
        <w:ind w:firstLine="709"/>
        <w:jc w:val="both"/>
        <w:rPr/>
      </w:pPr>
      <w:r>
        <w:rPr>
          <w:color w:val="000000"/>
          <w:sz w:val="28"/>
          <w:szCs w:val="28"/>
        </w:rPr>
        <w:t xml:space="preserve">проведение анализа реализованного проекта (диспансеризация) </w:t>
        <w:br/>
        <w:t xml:space="preserve">по укреплению и сохранению здоровья подростков в крае с оценкой </w:t>
        <w:br/>
        <w:t>их эффективности;</w:t>
      </w:r>
    </w:p>
    <w:p>
      <w:pPr>
        <w:pStyle w:val="Normal"/>
        <w:ind w:firstLine="709"/>
        <w:jc w:val="both"/>
        <w:rPr>
          <w:color w:val="000000"/>
          <w:sz w:val="28"/>
          <w:szCs w:val="28"/>
        </w:rPr>
      </w:pPr>
      <w:r>
        <w:rPr>
          <w:color w:val="000000"/>
          <w:sz w:val="28"/>
          <w:szCs w:val="28"/>
        </w:rPr>
        <w:t>организация и проведение образовательных семинаров, научно-практических конференций по проблемам профилактики заболеваний для медицинских работников;</w:t>
      </w:r>
    </w:p>
    <w:p>
      <w:pPr>
        <w:pStyle w:val="Normal"/>
        <w:ind w:firstLine="709"/>
        <w:jc w:val="both"/>
        <w:rPr/>
      </w:pPr>
      <w:r>
        <w:rPr>
          <w:color w:val="000000"/>
          <w:sz w:val="28"/>
          <w:szCs w:val="28"/>
        </w:rPr>
        <w:t xml:space="preserve">мероприятия популяционной профилактики в соответствии с приказом Министерства здравоохранения Российской Федерации от 30.09.2013 № 677 «Об утверждении Информационно-коммуникационной стратегии                               по формированию здорового образа жизни, борьбе с потреблением алкоголя </w:t>
        <w:br/>
        <w:t>и табака, предупреждению и борьбе с немедицинским потреблением наркотических средств и психотропных веществ на период до 2020 года»:</w:t>
      </w:r>
    </w:p>
    <w:p>
      <w:pPr>
        <w:pStyle w:val="Normal"/>
        <w:ind w:firstLine="709"/>
        <w:jc w:val="both"/>
        <w:rPr>
          <w:color w:val="000000"/>
          <w:sz w:val="28"/>
          <w:szCs w:val="28"/>
        </w:rPr>
      </w:pPr>
      <w:r>
        <w:rPr>
          <w:color w:val="000000"/>
          <w:sz w:val="28"/>
          <w:szCs w:val="28"/>
        </w:rPr>
        <w:t xml:space="preserve">проведение информационно-просветительских кампаний, направленных на пропаганду здорового образа жизни, в том числе отказ от потребления табака и алкоголя; </w:t>
      </w:r>
    </w:p>
    <w:p>
      <w:pPr>
        <w:pStyle w:val="Normal"/>
        <w:ind w:firstLine="709"/>
        <w:jc w:val="both"/>
        <w:rPr>
          <w:color w:val="000000"/>
          <w:sz w:val="28"/>
          <w:szCs w:val="28"/>
        </w:rPr>
      </w:pPr>
      <w:r>
        <w:rPr>
          <w:color w:val="000000"/>
          <w:sz w:val="28"/>
          <w:szCs w:val="28"/>
        </w:rPr>
        <w:t xml:space="preserve">разработка и размещение роликов социальной рекламы по профилактике табакокурения и употребления пива, особенно в молодежной среде; </w:t>
      </w:r>
    </w:p>
    <w:p>
      <w:pPr>
        <w:pStyle w:val="Normal"/>
        <w:ind w:firstLine="709"/>
        <w:jc w:val="both"/>
        <w:rPr/>
      </w:pPr>
      <w:r>
        <w:rPr>
          <w:color w:val="000000"/>
          <w:sz w:val="28"/>
          <w:szCs w:val="28"/>
        </w:rPr>
        <w:t xml:space="preserve">разработка и распространение буклетов, плакатов, баннеров </w:t>
        <w:br/>
        <w:t>по формированию здорового образа жизни;</w:t>
      </w:r>
    </w:p>
    <w:p>
      <w:pPr>
        <w:pStyle w:val="Normal"/>
        <w:numPr>
          <w:ilvl w:val="0"/>
          <w:numId w:val="0"/>
        </w:numPr>
        <w:autoSpaceDE w:val="false"/>
        <w:ind w:firstLine="709"/>
        <w:jc w:val="both"/>
        <w:outlineLvl w:val="1"/>
        <w:rPr/>
      </w:pPr>
      <w:r>
        <w:rPr>
          <w:color w:val="000000"/>
          <w:sz w:val="28"/>
          <w:szCs w:val="28"/>
        </w:rPr>
        <w:t>организация работы «горячей телефонной линии» для обращений граждан по вопросам соблюдения законодательства по охране здоровья; дополнительных бесплатных линий «телефонов доверия» в медицинских организациях;</w:t>
      </w:r>
    </w:p>
    <w:p>
      <w:pPr>
        <w:pStyle w:val="Normal"/>
        <w:numPr>
          <w:ilvl w:val="0"/>
          <w:numId w:val="0"/>
        </w:numPr>
        <w:autoSpaceDE w:val="false"/>
        <w:ind w:firstLine="709"/>
        <w:jc w:val="both"/>
        <w:outlineLvl w:val="1"/>
        <w:rPr/>
      </w:pPr>
      <w:r>
        <w:rPr>
          <w:color w:val="000000"/>
          <w:sz w:val="28"/>
          <w:szCs w:val="28"/>
        </w:rPr>
        <w:t>создание и размещение на сайтах медицинских организаций, других органов государственного управления, а также организаций и предприятий электронной базы адресов и телефонов медицинских организаций, где можно получить консультации по вопросам профилактической помощи и преодоления кризисных ситуаций;</w:t>
      </w:r>
    </w:p>
    <w:p>
      <w:pPr>
        <w:pStyle w:val="Normal"/>
        <w:numPr>
          <w:ilvl w:val="0"/>
          <w:numId w:val="0"/>
        </w:numPr>
        <w:autoSpaceDE w:val="false"/>
        <w:ind w:firstLine="709"/>
        <w:jc w:val="both"/>
        <w:outlineLvl w:val="1"/>
        <w:rPr>
          <w:color w:val="000000"/>
          <w:sz w:val="28"/>
          <w:szCs w:val="28"/>
        </w:rPr>
      </w:pPr>
      <w:r>
        <w:rPr>
          <w:color w:val="000000"/>
          <w:sz w:val="28"/>
          <w:szCs w:val="28"/>
        </w:rPr>
        <w:t>информирование населения по вопросам формирования здорового образа жизни с использованием интернет-ресурсов, в том числе размещение информации по вопросам сохранения и укрепления здоровья на сайтах медицинских организаций всех форм собственности.</w:t>
      </w:r>
    </w:p>
    <w:p>
      <w:pPr>
        <w:pStyle w:val="Normal"/>
        <w:ind w:firstLine="709"/>
        <w:jc w:val="both"/>
        <w:rPr/>
      </w:pPr>
      <w:r>
        <w:rPr>
          <w:rFonts w:eastAsia="Calibri"/>
          <w:color w:val="000000"/>
          <w:sz w:val="28"/>
          <w:szCs w:val="28"/>
        </w:rP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Normal"/>
        <w:ind w:firstLine="709"/>
        <w:jc w:val="both"/>
        <w:rPr/>
      </w:pPr>
      <w:r>
        <w:rPr>
          <w:rFonts w:eastAsia="Calibri"/>
          <w:color w:val="000000"/>
          <w:sz w:val="28"/>
          <w:szCs w:val="28"/>
        </w:rPr>
        <w:t xml:space="preserve">8.1. Первичная медико-санитарная помощь, в том числе первичная доврачебная, первичная врачебная и первичная специализированная </w:t>
        <w:br/>
        <w:t>медико-санитарная помощь оказывается детям-сиротам и детям, оставшимся без попечения родителей, в амбулаторно-поликлинических учреждениях                   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детей-сирот и детей, оставшихся без попечения родителей.</w:t>
      </w:r>
    </w:p>
    <w:p>
      <w:pPr>
        <w:pStyle w:val="Normal"/>
        <w:ind w:firstLine="709"/>
        <w:jc w:val="both"/>
        <w:rPr/>
      </w:pPr>
      <w:r>
        <w:rPr>
          <w:rFonts w:eastAsia="Calibri"/>
          <w:color w:val="000000"/>
          <w:sz w:val="28"/>
          <w:szCs w:val="28"/>
        </w:rPr>
        <w:t>8.2. 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дети в возрасте до 18 лет, пребывающие в организациях для детей-сирот и детей, оставшихся без попечения родителей, в сопровождении сотрудников данных организаций направляются на госпитализацию в медицинские организации с целью уточнения поставленного диагноза, лечения и, при наличии медицинских показаний, решения вопроса об оказании высокотехнологичной медицинской помощи в сроки, установленные Территориальной программой.</w:t>
      </w:r>
    </w:p>
    <w:p>
      <w:pPr>
        <w:pStyle w:val="Normal"/>
        <w:ind w:firstLine="709"/>
        <w:jc w:val="both"/>
        <w:rPr/>
      </w:pPr>
      <w:r>
        <w:rPr>
          <w:rFonts w:eastAsia="Calibri"/>
          <w:color w:val="000000"/>
          <w:sz w:val="28"/>
          <w:szCs w:val="28"/>
        </w:rPr>
        <w:t xml:space="preserve">8.3. В случае выявления у детей-сирот и детей, оставшихся без попечения родителей, заболевания, требующего проведения медицинской реабилитации, дети в возрасте до 18 лет, пребывающие в организациях для детей-сирот </w:t>
        <w:br/>
        <w:t>и детей, оставшихся без попечения родителей, в сопровождении сотрудников данных организаций направляются на госпитализацию в медицинские организации для проведения медицинской реабилитации.</w:t>
      </w:r>
    </w:p>
    <w:p>
      <w:pPr>
        <w:pStyle w:val="Normal"/>
        <w:autoSpaceDE w:val="false"/>
        <w:spacing w:before="0" w:after="0"/>
        <w:ind w:firstLine="708"/>
        <w:contextualSpacing/>
        <w:jc w:val="both"/>
        <w:rPr/>
      </w:pPr>
      <w:r>
        <w:rPr>
          <w:color w:val="000000"/>
          <w:sz w:val="28"/>
          <w:szCs w:val="28"/>
        </w:rPr>
        <w:t xml:space="preserve">9.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w:t>
        <w:br/>
        <w:t>и психотропными лекарственными препаратами, в том числе при посещениях на дому.</w:t>
      </w:r>
    </w:p>
    <w:p>
      <w:pPr>
        <w:pStyle w:val="Normal"/>
        <w:autoSpaceDE w:val="false"/>
        <w:spacing w:before="0" w:after="0"/>
        <w:ind w:firstLine="708"/>
        <w:contextualSpacing/>
        <w:jc w:val="both"/>
        <w:rPr/>
      </w:pPr>
      <w:r>
        <w:rPr>
          <w:rFonts w:eastAsia="Calibri"/>
          <w:color w:val="000000"/>
          <w:sz w:val="28"/>
          <w:szCs w:val="28"/>
          <w:lang w:eastAsia="en-US"/>
        </w:rPr>
        <w:t xml:space="preserve">9.1. </w:t>
      </w:r>
      <w:r>
        <w:rPr>
          <w:color w:val="000000"/>
          <w:sz w:val="28"/>
          <w:szCs w:val="28"/>
        </w:rPr>
        <w:t>Обеспечение гражданина в рамках оказания ему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осуществляется</w:t>
      </w:r>
      <w:r>
        <w:rPr>
          <w:rFonts w:eastAsia="Calibri"/>
          <w:color w:val="000000"/>
          <w:sz w:val="28"/>
          <w:szCs w:val="28"/>
          <w:lang w:eastAsia="en-US"/>
        </w:rPr>
        <w:t xml:space="preserve"> медицинской организацией, </w:t>
      </w:r>
      <w:r>
        <w:rPr>
          <w:color w:val="000000"/>
          <w:sz w:val="28"/>
          <w:szCs w:val="28"/>
        </w:rPr>
        <w:t xml:space="preserve">оказывающей паллиативную медицинскую помощь, </w:t>
        <w:br/>
        <w:t>на основании решения врачебной комиссии и договора о предоставлении медицинского изделия в безвозмездное пользование, заключаемого между медицинской организацией, оказывающей паллиативную медицинскую помощь, и гражданином (его законным представителем) не позднее 3 рабочих дней с даты принятия решения врачебной комиссией.</w:t>
      </w:r>
    </w:p>
    <w:p>
      <w:pPr>
        <w:pStyle w:val="Normal"/>
        <w:spacing w:lineRule="atLeast" w:line="280" w:before="0" w:after="1"/>
        <w:ind w:firstLine="708"/>
        <w:jc w:val="both"/>
        <w:rPr>
          <w:color w:val="000000"/>
        </w:rPr>
      </w:pPr>
      <w:r>
        <w:rPr>
          <w:rFonts w:eastAsia="Calibri"/>
          <w:color w:val="000000"/>
          <w:sz w:val="28"/>
          <w:szCs w:val="28"/>
          <w:lang w:eastAsia="en-US"/>
        </w:rPr>
        <w:t xml:space="preserve">Перечень медицинских изделий определяется </w:t>
      </w:r>
      <w:r>
        <w:rPr>
          <w:color w:val="000000"/>
          <w:sz w:val="28"/>
          <w:szCs w:val="28"/>
        </w:rPr>
        <w:t xml:space="preserve">уполномоченным федеральным органом исполнительной власти в соответствии со </w:t>
      </w:r>
      <w:hyperlink r:id="rId46">
        <w:r>
          <w:rPr>
            <w:rStyle w:val="InternetLink"/>
            <w:color w:val="000000"/>
            <w:sz w:val="28"/>
            <w:szCs w:val="28"/>
            <w:u w:val="none"/>
          </w:rPr>
          <w:t>статьей 36 Федерального закона от 21.11.2011 № 323-ФЗ «Об основах охраны здоровья граждан в Российской Федерации».</w:t>
        </w:r>
        <w:r>
          <w:rPr>
            <w:rStyle w:val="InternetLink"/>
            <w:color w:val="000000"/>
            <w:sz w:val="28"/>
            <w:szCs w:val="28"/>
          </w:rPr>
          <w:t xml:space="preserve"> </w:t>
        </w:r>
      </w:hyperlink>
    </w:p>
    <w:p>
      <w:pPr>
        <w:pStyle w:val="Normal"/>
        <w:spacing w:lineRule="atLeast" w:line="280" w:before="0" w:after="1"/>
        <w:ind w:firstLine="709"/>
        <w:jc w:val="both"/>
        <w:rPr/>
      </w:pPr>
      <w:r>
        <w:rPr>
          <w:color w:val="000000"/>
          <w:sz w:val="28"/>
          <w:szCs w:val="28"/>
        </w:rPr>
        <w:t xml:space="preserve">9.2. </w:t>
      </w:r>
      <w:r>
        <w:rPr>
          <w:rFonts w:eastAsia="Calibri"/>
          <w:color w:val="000000"/>
          <w:sz w:val="28"/>
          <w:szCs w:val="28"/>
          <w:lang w:eastAsia="en-US"/>
        </w:rPr>
        <w:t xml:space="preserve">Назначение и выписывание гражданину в рамках оказания ему паллиативной медицинской помощи </w:t>
      </w:r>
      <w:r>
        <w:rPr>
          <w:color w:val="000000"/>
          <w:sz w:val="28"/>
          <w:szCs w:val="28"/>
        </w:rPr>
        <w:t xml:space="preserve">в амбулаторных условиях </w:t>
      </w:r>
      <w:r>
        <w:rPr>
          <w:rFonts w:eastAsia="Calibri"/>
          <w:color w:val="000000"/>
          <w:sz w:val="28"/>
          <w:szCs w:val="28"/>
          <w:lang w:eastAsia="en-US"/>
        </w:rPr>
        <w:t xml:space="preserve">рецептов                     на </w:t>
      </w:r>
      <w:r>
        <w:rPr>
          <w:color w:val="000000"/>
          <w:sz w:val="28"/>
          <w:szCs w:val="28"/>
        </w:rPr>
        <w:t>наркотические лекарственные препараты и психотропные лекарственные препараты (далее – лекарственные препараты)</w:t>
      </w:r>
      <w:r>
        <w:rPr>
          <w:rFonts w:eastAsia="Calibri"/>
          <w:color w:val="000000"/>
          <w:sz w:val="28"/>
          <w:szCs w:val="28"/>
          <w:lang w:eastAsia="en-US"/>
        </w:rPr>
        <w:t xml:space="preserve"> осуществляется медицинскими организациями, оказывающими паллиативную медицинскую помощь, </w:t>
        <w:br/>
        <w:t xml:space="preserve">в соответствии с </w:t>
      </w:r>
      <w:hyperlink r:id="rId47">
        <w:r>
          <w:rPr>
            <w:rStyle w:val="InternetLink"/>
            <w:rFonts w:eastAsia="Calibri"/>
            <w:color w:val="000000"/>
            <w:sz w:val="28"/>
            <w:szCs w:val="28"/>
            <w:u w:val="none"/>
            <w:lang w:eastAsia="en-US"/>
          </w:rPr>
          <w:t>приказом</w:t>
        </w:r>
      </w:hyperlink>
      <w:r>
        <w:rPr>
          <w:color w:val="000000"/>
          <w:sz w:val="28"/>
          <w:szCs w:val="28"/>
        </w:rPr>
        <w:t xml:space="preserve"> Министерства здравоохранения Российской Федерации от 14.01.2019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pPr>
        <w:pStyle w:val="Normal"/>
        <w:spacing w:lineRule="atLeast" w:line="280" w:before="0" w:after="1"/>
        <w:ind w:firstLine="709"/>
        <w:jc w:val="both"/>
        <w:rPr/>
      </w:pPr>
      <w:r>
        <w:rPr>
          <w:color w:val="000000"/>
          <w:sz w:val="28"/>
          <w:szCs w:val="28"/>
        </w:rPr>
        <w:t xml:space="preserve">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 отобранными министерством здравоохранения Красноярского края в соответствии с Федеральным законом от 05.04.2013 </w:t>
        <w:br/>
        <w:t>№ 44-ФЗ «О контрактной системе в сфере закупок товаров, работ, услуг для обеспечения государственных и муниципальных нужд».</w:t>
      </w:r>
    </w:p>
    <w:p>
      <w:pPr>
        <w:pStyle w:val="Normal"/>
        <w:spacing w:lineRule="atLeast" w:line="280" w:before="0" w:after="1"/>
        <w:ind w:firstLine="709"/>
        <w:jc w:val="both"/>
        <w:rPr/>
      </w:pPr>
      <w:r>
        <w:rPr>
          <w:color w:val="000000"/>
          <w:sz w:val="28"/>
          <w:szCs w:val="28"/>
        </w:rPr>
        <w:t xml:space="preserve">9.3. </w:t>
      </w:r>
      <w:r>
        <w:rPr>
          <w:rFonts w:eastAsia="Calibri"/>
          <w:color w:val="000000"/>
          <w:sz w:val="28"/>
          <w:szCs w:val="28"/>
          <w:lang w:eastAsia="en-US"/>
        </w:rPr>
        <w:t xml:space="preserve">Назначение гражданину в рамках оказания ему паллиативной медицинской помощи </w:t>
      </w:r>
      <w:r>
        <w:rPr>
          <w:color w:val="000000"/>
          <w:sz w:val="28"/>
          <w:szCs w:val="28"/>
        </w:rPr>
        <w:t xml:space="preserve">в стационарных условиях, а также </w:t>
      </w:r>
      <w:r>
        <w:rPr>
          <w:rFonts w:eastAsia="Calibri"/>
          <w:color w:val="000000"/>
          <w:sz w:val="28"/>
          <w:szCs w:val="28"/>
          <w:lang w:eastAsia="en-US"/>
        </w:rPr>
        <w:t xml:space="preserve">в рамках оказания ему паллиативной медицинской помощи </w:t>
      </w:r>
      <w:r>
        <w:rPr>
          <w:color w:val="000000"/>
          <w:sz w:val="28"/>
          <w:szCs w:val="28"/>
        </w:rPr>
        <w:t>выездной (патронажной) бригадой для оказания паллиативной медицинской помощи на дому (далее – выездная бригада) медицинских изделий и лекарственных препаратов осуществляется                  по медицинским показаниям медицинской организацией, оказывающей паллиативную медицинскую помощь,</w:t>
      </w:r>
      <w:r>
        <w:rPr>
          <w:rFonts w:eastAsia="Calibri"/>
          <w:color w:val="000000"/>
          <w:sz w:val="28"/>
          <w:szCs w:val="28"/>
          <w:lang w:eastAsia="en-US"/>
        </w:rPr>
        <w:t xml:space="preserve"> в соответствии с </w:t>
      </w:r>
      <w:hyperlink r:id="rId48">
        <w:r>
          <w:rPr>
            <w:rStyle w:val="InternetLink"/>
            <w:rFonts w:eastAsia="Calibri"/>
            <w:color w:val="000000"/>
            <w:sz w:val="28"/>
            <w:szCs w:val="28"/>
            <w:u w:val="none"/>
            <w:lang w:eastAsia="en-US"/>
          </w:rPr>
          <w:t>приказом</w:t>
        </w:r>
      </w:hyperlink>
      <w:r>
        <w:rPr>
          <w:color w:val="000000"/>
          <w:sz w:val="28"/>
          <w:szCs w:val="28"/>
        </w:rPr>
        <w:t xml:space="preserve"> Министерства здравоохранения Российской Федерации от 14.01.2019 №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pPr>
        <w:pStyle w:val="Normal"/>
        <w:spacing w:lineRule="atLeast" w:line="280" w:before="0" w:after="1"/>
        <w:ind w:firstLine="709"/>
        <w:jc w:val="both"/>
        <w:rPr>
          <w:color w:val="000000"/>
          <w:sz w:val="28"/>
          <w:szCs w:val="28"/>
        </w:rPr>
      </w:pPr>
      <w:r>
        <w:rPr>
          <w:color w:val="000000"/>
          <w:sz w:val="28"/>
          <w:szCs w:val="28"/>
        </w:rPr>
        <w:t>Обеспечение гражданина медицинскими изделиями и лекарственными препаратами осуществляется медицинской организацией, оказывающей паллиативную медицинскую помощь, непосредственно при оказании</w:t>
      </w:r>
      <w:r>
        <w:rPr>
          <w:rFonts w:eastAsia="Calibri"/>
          <w:color w:val="000000"/>
          <w:sz w:val="28"/>
          <w:szCs w:val="28"/>
          <w:lang w:eastAsia="en-US"/>
        </w:rPr>
        <w:t xml:space="preserve"> гражданину паллиативной медицинской помощи </w:t>
      </w:r>
      <w:r>
        <w:rPr>
          <w:color w:val="000000"/>
          <w:sz w:val="28"/>
          <w:szCs w:val="28"/>
        </w:rPr>
        <w:t xml:space="preserve">в стационарных условиях. </w:t>
      </w:r>
    </w:p>
    <w:p>
      <w:pPr>
        <w:pStyle w:val="Normal"/>
        <w:spacing w:lineRule="atLeast" w:line="280" w:before="0" w:after="1"/>
        <w:ind w:firstLine="709"/>
        <w:jc w:val="both"/>
        <w:rPr>
          <w:b/>
          <w:b/>
          <w:color w:val="000000"/>
          <w:sz w:val="28"/>
          <w:szCs w:val="28"/>
          <w:highlight w:val="yellow"/>
        </w:rPr>
      </w:pPr>
      <w:r>
        <w:rPr>
          <w:color w:val="000000"/>
          <w:sz w:val="28"/>
          <w:szCs w:val="28"/>
        </w:rPr>
        <w:t>Обеспечение гражданина медицинскими изделиями и лекарственными препаратами осуществляется выездной бригадой непосредственно при оказании</w:t>
      </w:r>
      <w:r>
        <w:rPr>
          <w:rFonts w:eastAsia="Calibri"/>
          <w:color w:val="000000"/>
          <w:sz w:val="28"/>
          <w:szCs w:val="28"/>
          <w:lang w:eastAsia="en-US"/>
        </w:rPr>
        <w:t xml:space="preserve"> гражданину паллиативной медицинской помощи на дому.</w:t>
      </w:r>
    </w:p>
    <w:p>
      <w:pPr>
        <w:pStyle w:val="Normal"/>
        <w:autoSpaceDE w:val="false"/>
        <w:spacing w:before="0" w:after="0"/>
        <w:ind w:left="4536" w:firstLine="709"/>
        <w:contextualSpacing/>
        <w:jc w:val="both"/>
        <w:rPr>
          <w:b/>
          <w:b/>
          <w:color w:val="000000"/>
          <w:sz w:val="28"/>
          <w:szCs w:val="28"/>
          <w:highlight w:val="yellow"/>
        </w:rPr>
      </w:pPr>
      <w:r>
        <w:rPr>
          <w:b/>
          <w:color w:val="000000"/>
          <w:sz w:val="28"/>
          <w:szCs w:val="28"/>
          <w:highlight w:val="yellow"/>
        </w:rPr>
      </w:r>
    </w:p>
    <w:p>
      <w:pPr>
        <w:pStyle w:val="Normal"/>
        <w:autoSpaceDE w:val="false"/>
        <w:spacing w:before="0" w:after="0"/>
        <w:ind w:left="4536" w:hanging="0"/>
        <w:contextualSpacing/>
        <w:jc w:val="both"/>
        <w:rPr>
          <w:color w:val="000000"/>
          <w:sz w:val="28"/>
          <w:szCs w:val="28"/>
        </w:rPr>
      </w:pPr>
      <w:r>
        <w:rPr>
          <w:color w:val="000000"/>
          <w:sz w:val="28"/>
          <w:szCs w:val="28"/>
        </w:rPr>
      </w:r>
    </w:p>
    <w:p>
      <w:pPr>
        <w:pStyle w:val="Normal"/>
        <w:autoSpaceDE w:val="false"/>
        <w:spacing w:before="0" w:after="0"/>
        <w:ind w:left="4536" w:hanging="0"/>
        <w:contextualSpacing/>
        <w:jc w:val="both"/>
        <w:rPr>
          <w:color w:val="000000"/>
          <w:sz w:val="28"/>
          <w:szCs w:val="28"/>
        </w:rPr>
      </w:pPr>
      <w:r>
        <w:rPr>
          <w:color w:val="000000"/>
          <w:sz w:val="28"/>
          <w:szCs w:val="28"/>
        </w:rPr>
      </w:r>
    </w:p>
    <w:p>
      <w:pPr>
        <w:sectPr>
          <w:headerReference w:type="default" r:id="rId49"/>
          <w:headerReference w:type="first" r:id="rId50"/>
          <w:footerReference w:type="default" r:id="rId51"/>
          <w:footerReference w:type="first" r:id="rId52"/>
          <w:type w:val="nextPage"/>
          <w:pgSz w:w="11906" w:h="16838"/>
          <w:pgMar w:left="1418" w:right="851" w:gutter="0" w:header="709" w:top="1134" w:footer="709" w:bottom="1134"/>
          <w:pgNumType w:start="1" w:fmt="decimal"/>
          <w:formProt w:val="false"/>
          <w:titlePg/>
          <w:textDirection w:val="lrTb"/>
          <w:docGrid w:type="default" w:linePitch="360" w:charSpace="0"/>
        </w:sectPr>
        <w:pStyle w:val="Normal"/>
        <w:autoSpaceDE w:val="false"/>
        <w:spacing w:before="0" w:after="0"/>
        <w:ind w:left="4536" w:hanging="0"/>
        <w:contextualSpacing/>
        <w:jc w:val="both"/>
        <w:rPr>
          <w:color w:val="000000"/>
          <w:sz w:val="28"/>
          <w:szCs w:val="28"/>
        </w:rPr>
      </w:pPr>
      <w:r>
        <w:rPr>
          <w:color w:val="000000"/>
          <w:sz w:val="28"/>
          <w:szCs w:val="28"/>
        </w:rPr>
      </w:r>
    </w:p>
    <w:p>
      <w:pPr>
        <w:pStyle w:val="Normal"/>
        <w:autoSpaceDE w:val="false"/>
        <w:spacing w:before="0" w:after="0"/>
        <w:ind w:left="4536" w:hanging="0"/>
        <w:contextualSpacing/>
        <w:rPr>
          <w:color w:val="000000"/>
          <w:sz w:val="28"/>
          <w:szCs w:val="28"/>
        </w:rPr>
      </w:pPr>
      <w:r>
        <w:rPr>
          <w:color w:val="000000"/>
          <w:sz w:val="28"/>
          <w:szCs w:val="28"/>
        </w:rPr>
        <w:t>Приложение № 2</w:t>
      </w:r>
    </w:p>
    <w:p>
      <w:pPr>
        <w:pStyle w:val="Normal"/>
        <w:autoSpaceDE w:val="false"/>
        <w:spacing w:before="0" w:after="0"/>
        <w:ind w:left="4536" w:hanging="0"/>
        <w:contextualSpacing/>
        <w:rPr>
          <w:bCs/>
          <w:color w:val="000000"/>
          <w:sz w:val="28"/>
          <w:szCs w:val="28"/>
        </w:rPr>
      </w:pPr>
      <w:r>
        <w:rPr>
          <w:color w:val="000000"/>
          <w:sz w:val="28"/>
          <w:szCs w:val="28"/>
        </w:rPr>
        <w:t xml:space="preserve">к Территориальной программе </w:t>
      </w:r>
      <w:r>
        <w:rPr>
          <w:bCs/>
          <w:color w:val="000000"/>
          <w:sz w:val="28"/>
          <w:szCs w:val="28"/>
        </w:rPr>
        <w:t xml:space="preserve">государственных гарантий бесплатного оказания гражданам Российской Федерации медицинской помощи </w:t>
        <w:br/>
        <w:t xml:space="preserve">в Красноярском крае на 2021 год </w:t>
        <w:br/>
        <w:t xml:space="preserve">и на плановый период 2022 и 2023 годов </w:t>
      </w:r>
    </w:p>
    <w:p>
      <w:pPr>
        <w:pStyle w:val="Normal"/>
        <w:numPr>
          <w:ilvl w:val="0"/>
          <w:numId w:val="0"/>
        </w:numPr>
        <w:autoSpaceDE w:val="false"/>
        <w:spacing w:before="0" w:after="0"/>
        <w:contextualSpacing/>
        <w:outlineLvl w:val="0"/>
        <w:rPr>
          <w:rFonts w:eastAsia="Calibri"/>
          <w:b/>
          <w:b/>
          <w:bCs/>
          <w:color w:val="000000"/>
          <w:sz w:val="28"/>
          <w:szCs w:val="28"/>
        </w:rPr>
      </w:pPr>
      <w:r>
        <w:rPr>
          <w:rFonts w:eastAsia="Calibri"/>
          <w:b/>
          <w:bCs/>
          <w:color w:val="000000"/>
          <w:sz w:val="28"/>
          <w:szCs w:val="28"/>
        </w:rPr>
      </w:r>
    </w:p>
    <w:p>
      <w:pPr>
        <w:pStyle w:val="Normal"/>
        <w:numPr>
          <w:ilvl w:val="0"/>
          <w:numId w:val="0"/>
        </w:numPr>
        <w:autoSpaceDE w:val="false"/>
        <w:spacing w:before="0" w:after="0"/>
        <w:contextualSpacing/>
        <w:outlineLvl w:val="0"/>
        <w:rPr>
          <w:rFonts w:eastAsia="Calibri"/>
          <w:b/>
          <w:b/>
          <w:color w:val="000000"/>
          <w:sz w:val="28"/>
          <w:szCs w:val="28"/>
        </w:rPr>
      </w:pPr>
      <w:r>
        <w:rPr>
          <w:rFonts w:eastAsia="Calibri"/>
          <w:b/>
          <w:color w:val="000000"/>
          <w:sz w:val="28"/>
          <w:szCs w:val="28"/>
        </w:rPr>
      </w:r>
    </w:p>
    <w:p>
      <w:pPr>
        <w:pStyle w:val="Normal"/>
        <w:numPr>
          <w:ilvl w:val="0"/>
          <w:numId w:val="0"/>
        </w:numPr>
        <w:autoSpaceDE w:val="false"/>
        <w:jc w:val="center"/>
        <w:outlineLvl w:val="0"/>
        <w:rPr>
          <w:rFonts w:eastAsia="Calibri"/>
          <w:color w:val="000000"/>
          <w:sz w:val="28"/>
          <w:szCs w:val="28"/>
        </w:rPr>
      </w:pPr>
      <w:r>
        <w:rPr>
          <w:rFonts w:eastAsia="Calibri"/>
          <w:color w:val="000000"/>
          <w:sz w:val="28"/>
          <w:szCs w:val="28"/>
        </w:rPr>
        <w:t xml:space="preserve">Порядок и размеры возмещения расходов, связанных с оказанием гражданам медицинской помощи в экстренной форме медицинской организацией, </w:t>
        <w:br/>
        <w:t xml:space="preserve">не участвующей в реализации </w:t>
      </w:r>
      <w:r>
        <w:rPr>
          <w:color w:val="000000"/>
          <w:sz w:val="28"/>
          <w:szCs w:val="28"/>
        </w:rPr>
        <w:t xml:space="preserve">Территориальной программы государственных гарантий бесплатного оказания гражданам Российской Федерации </w:t>
        <w:br/>
        <w:t>медицинской помощи в Красноярском крае на 2021 год</w:t>
      </w:r>
      <w:r>
        <w:rPr>
          <w:rFonts w:eastAsia="Calibri"/>
          <w:color w:val="000000"/>
          <w:sz w:val="28"/>
          <w:szCs w:val="28"/>
        </w:rPr>
        <w:t xml:space="preserve"> </w:t>
      </w:r>
      <w:r>
        <w:rPr>
          <w:color w:val="000000"/>
          <w:sz w:val="28"/>
          <w:szCs w:val="28"/>
        </w:rPr>
        <w:t>и на плановый период 2022 и 2023 годов (далее – Территориальная программа)</w:t>
      </w:r>
    </w:p>
    <w:p>
      <w:pPr>
        <w:pStyle w:val="Normal"/>
        <w:autoSpaceDE w:val="false"/>
        <w:jc w:val="both"/>
        <w:rPr>
          <w:rFonts w:eastAsia="Calibri"/>
          <w:color w:val="000000"/>
          <w:sz w:val="28"/>
          <w:szCs w:val="28"/>
        </w:rPr>
      </w:pPr>
      <w:r>
        <w:rPr>
          <w:rFonts w:eastAsia="Calibri"/>
          <w:color w:val="000000"/>
          <w:sz w:val="28"/>
          <w:szCs w:val="28"/>
        </w:rPr>
      </w:r>
    </w:p>
    <w:p>
      <w:pPr>
        <w:pStyle w:val="Normal"/>
        <w:autoSpaceDE w:val="false"/>
        <w:ind w:firstLine="709"/>
        <w:jc w:val="both"/>
        <w:rPr/>
      </w:pPr>
      <w:r>
        <w:rPr>
          <w:rFonts w:eastAsia="Calibri"/>
          <w:color w:val="000000"/>
          <w:sz w:val="28"/>
          <w:szCs w:val="28"/>
        </w:rPr>
        <w:t xml:space="preserve">В соответствии со </w:t>
      </w:r>
      <w:hyperlink r:id="rId53">
        <w:r>
          <w:rPr>
            <w:rStyle w:val="InternetLink"/>
            <w:rFonts w:eastAsia="Calibri"/>
            <w:color w:val="000000"/>
            <w:sz w:val="28"/>
            <w:szCs w:val="28"/>
          </w:rPr>
          <w:t>статьями 11</w:t>
        </w:r>
      </w:hyperlink>
      <w:r>
        <w:rPr>
          <w:rFonts w:eastAsia="Calibri"/>
          <w:color w:val="000000"/>
          <w:sz w:val="28"/>
          <w:szCs w:val="28"/>
        </w:rPr>
        <w:t xml:space="preserve">, </w:t>
      </w:r>
      <w:hyperlink r:id="rId54">
        <w:r>
          <w:rPr>
            <w:rStyle w:val="InternetLink"/>
            <w:rFonts w:eastAsia="Calibri"/>
            <w:color w:val="000000"/>
            <w:sz w:val="28"/>
            <w:szCs w:val="28"/>
          </w:rPr>
          <w:t>32</w:t>
        </w:r>
      </w:hyperlink>
      <w:r>
        <w:rPr>
          <w:rFonts w:eastAsia="Calibri"/>
          <w:color w:val="000000"/>
          <w:sz w:val="28"/>
          <w:szCs w:val="28"/>
        </w:rPr>
        <w:t xml:space="preserve"> Федерального закона от 21.11.2011 </w:t>
        <w:br/>
        <w:t>№ 323-ФЗ «Об основах охраны здоровья граждан Российской Федерации» 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Медицинская помощь оказывается медицинскими организациями и медицинскими работниками гражданину безотлагательно и бесплатно.</w:t>
      </w:r>
    </w:p>
    <w:p>
      <w:pPr>
        <w:pStyle w:val="Normal"/>
        <w:autoSpaceDE w:val="false"/>
        <w:ind w:firstLine="709"/>
        <w:jc w:val="both"/>
        <w:rPr/>
      </w:pPr>
      <w:r>
        <w:rPr>
          <w:rFonts w:eastAsia="Calibri"/>
          <w:color w:val="000000"/>
          <w:sz w:val="28"/>
          <w:szCs w:val="28"/>
        </w:rPr>
        <w:t>В случае отказа в ее оказании медицинские организации несут ответственность в соответствии с законодательством Российской Федерации.</w:t>
        <w:br/>
        <w:t xml:space="preserve">Медицинские организации, не участвующие в реализации Территориальной программы, ежемесячно представляют в </w:t>
      </w:r>
      <w:r>
        <w:rPr>
          <w:color w:val="000000"/>
          <w:sz w:val="28"/>
          <w:szCs w:val="28"/>
        </w:rPr>
        <w:t>министерство здравоохранения Красноярского края</w:t>
      </w:r>
      <w:r>
        <w:rPr>
          <w:rFonts w:eastAsia="Calibri"/>
          <w:color w:val="000000"/>
          <w:sz w:val="28"/>
          <w:szCs w:val="28"/>
        </w:rPr>
        <w:t xml:space="preserve"> счета-реестры, содержащие объемы оказанной медицинской помощи в экстренной форме.</w:t>
      </w:r>
    </w:p>
    <w:p>
      <w:pPr>
        <w:pStyle w:val="Normal"/>
        <w:autoSpaceDE w:val="false"/>
        <w:ind w:firstLine="709"/>
        <w:jc w:val="both"/>
        <w:rPr/>
      </w:pPr>
      <w:r>
        <w:rPr>
          <w:rFonts w:eastAsia="Calibri"/>
          <w:color w:val="000000"/>
          <w:sz w:val="28"/>
          <w:szCs w:val="28"/>
        </w:rPr>
        <w:t xml:space="preserve">Возмещение расходов, связанных с оказанием гражданам медицинской помощи в экстренной форме медицинской организацией, не участвующей </w:t>
        <w:br/>
        <w:t xml:space="preserve">в реализации Территориальной программы, осуществляется </w:t>
      </w:r>
      <w:r>
        <w:rPr>
          <w:color w:val="000000"/>
          <w:sz w:val="28"/>
          <w:szCs w:val="28"/>
        </w:rPr>
        <w:t>министерством здравоохранения Красноярского края</w:t>
      </w:r>
      <w:r>
        <w:rPr>
          <w:rFonts w:eastAsia="Calibri"/>
          <w:color w:val="000000"/>
          <w:sz w:val="28"/>
          <w:szCs w:val="28"/>
        </w:rPr>
        <w:t xml:space="preserve"> в соответствии с утвержденным государственным заданием</w:t>
      </w:r>
      <w:r>
        <w:rPr>
          <w:color w:val="000000"/>
          <w:sz w:val="28"/>
          <w:szCs w:val="28"/>
        </w:rPr>
        <w:t xml:space="preserve"> на очередной финансовый год</w:t>
      </w:r>
      <w:r>
        <w:rPr>
          <w:rFonts w:eastAsia="Calibri"/>
          <w:color w:val="000000"/>
          <w:sz w:val="28"/>
          <w:szCs w:val="28"/>
        </w:rPr>
        <w:t xml:space="preserve"> по услуге «</w:t>
      </w:r>
      <w:r>
        <w:rPr>
          <w:color w:val="000000"/>
          <w:sz w:val="28"/>
          <w:szCs w:val="28"/>
        </w:rPr>
        <w:t xml:space="preserve">Медицинская помощь в экстренной форме незастрахованным гражданам </w:t>
        <w:br/>
        <w:t>в системе обязательного медицинского страхования</w:t>
      </w:r>
      <w:r>
        <w:rPr>
          <w:rFonts w:eastAsia="Calibri"/>
          <w:color w:val="000000"/>
          <w:sz w:val="28"/>
          <w:szCs w:val="28"/>
        </w:rPr>
        <w:t>» за счет средств краевого бюджета</w:t>
      </w:r>
      <w:r>
        <w:rPr>
          <w:color w:val="000000"/>
          <w:sz w:val="28"/>
          <w:szCs w:val="28"/>
        </w:rPr>
        <w:t>.</w:t>
      </w:r>
    </w:p>
    <w:p>
      <w:pPr>
        <w:pStyle w:val="Normal"/>
        <w:autoSpaceDE w:val="false"/>
        <w:ind w:firstLine="709"/>
        <w:jc w:val="both"/>
        <w:rPr>
          <w:rFonts w:eastAsia="Calibri"/>
          <w:color w:val="000000"/>
          <w:sz w:val="28"/>
          <w:szCs w:val="28"/>
        </w:rPr>
      </w:pPr>
      <w:r>
        <w:rPr>
          <w:rFonts w:eastAsia="Calibri"/>
          <w:color w:val="000000"/>
          <w:sz w:val="28"/>
          <w:szCs w:val="28"/>
        </w:rPr>
        <w:t xml:space="preserve">Медицинские организации, не участвующие в реализации Территориальной программы, должны предствить отчеты о расходовании полученных ими бюджетных средств по итогам оказания медицинской помощи в экстренной форме за девять месяцев и за год не позднее 15-го числа месяца, следующего за отчетным. </w:t>
      </w:r>
    </w:p>
    <w:p>
      <w:pPr>
        <w:pStyle w:val="ConsPlusNormal"/>
        <w:tabs>
          <w:tab w:val="clear" w:pos="708"/>
          <w:tab w:val="left" w:pos="8080" w:leader="none"/>
        </w:tabs>
        <w:ind w:hanging="0"/>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rPr>
      </w:r>
    </w:p>
    <w:p>
      <w:pPr>
        <w:sectPr>
          <w:headerReference w:type="default" r:id="rId55"/>
          <w:headerReference w:type="first" r:id="rId56"/>
          <w:footerReference w:type="default" r:id="rId57"/>
          <w:footerReference w:type="first" r:id="rId58"/>
          <w:type w:val="nextPage"/>
          <w:pgSz w:w="11906" w:h="16838"/>
          <w:pgMar w:left="1418" w:right="851" w:gutter="0" w:header="709" w:top="1134" w:footer="709" w:bottom="1134"/>
          <w:pgNumType w:fmt="decimal"/>
          <w:formProt w:val="false"/>
          <w:titlePg/>
          <w:textDirection w:val="lrTb"/>
          <w:docGrid w:type="default" w:linePitch="360" w:charSpace="0"/>
        </w:sectPr>
        <w:pStyle w:val="ConsPlusNormal"/>
        <w:tabs>
          <w:tab w:val="clear" w:pos="708"/>
          <w:tab w:val="left" w:pos="8080" w:leader="none"/>
        </w:tabs>
        <w:ind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tabs>
          <w:tab w:val="clear" w:pos="708"/>
          <w:tab w:val="left" w:pos="8080" w:leader="none"/>
        </w:tabs>
        <w:ind w:left="9639" w:hanging="0"/>
        <w:rPr/>
      </w:pPr>
      <w:r>
        <w:rPr>
          <w:rFonts w:cs="Times New Roman" w:ascii="Times New Roman" w:hAnsi="Times New Roman"/>
          <w:color w:val="000000"/>
          <w:sz w:val="28"/>
          <w:szCs w:val="28"/>
        </w:rPr>
        <w:t>Приложение № 3</w:t>
      </w:r>
    </w:p>
    <w:p>
      <w:pPr>
        <w:pStyle w:val="ConsPlusNormal"/>
        <w:ind w:left="9639" w:hanging="0"/>
        <w:rPr/>
      </w:pPr>
      <w:r>
        <w:rPr>
          <w:rFonts w:cs="Times New Roman" w:ascii="Times New Roman" w:hAnsi="Times New Roman"/>
          <w:color w:val="000000"/>
          <w:sz w:val="28"/>
          <w:szCs w:val="28"/>
        </w:rPr>
        <w:t xml:space="preserve">к Территориальной программе государственных гарантий бесплатного оказания гражданам Российской Федерации медицинской помощи </w:t>
        <w:br/>
        <w:t xml:space="preserve">в Красноярском крае на 2021 год </w:t>
        <w:br/>
        <w:t>и на плановый период 2022 и 2023 годов</w:t>
      </w:r>
    </w:p>
    <w:p>
      <w:pPr>
        <w:pStyle w:val="Normal"/>
        <w:numPr>
          <w:ilvl w:val="0"/>
          <w:numId w:val="0"/>
        </w:numPr>
        <w:autoSpaceDE w:val="false"/>
        <w:outlineLvl w:val="1"/>
        <w:rPr>
          <w:rFonts w:ascii="Times New Roman" w:hAnsi="Times New Roman" w:cs="Times New Roman"/>
          <w:color w:val="000000"/>
          <w:sz w:val="28"/>
          <w:szCs w:val="28"/>
        </w:rPr>
      </w:pPr>
      <w:r>
        <w:rPr>
          <w:rFonts w:cs="Times New Roman"/>
          <w:color w:val="000000"/>
          <w:sz w:val="28"/>
          <w:szCs w:val="28"/>
        </w:rPr>
      </w:r>
    </w:p>
    <w:p>
      <w:pPr>
        <w:pStyle w:val="Normal"/>
        <w:numPr>
          <w:ilvl w:val="0"/>
          <w:numId w:val="0"/>
        </w:numPr>
        <w:autoSpaceDE w:val="false"/>
        <w:outlineLvl w:val="1"/>
        <w:rPr>
          <w:color w:val="000000"/>
          <w:sz w:val="28"/>
          <w:szCs w:val="28"/>
        </w:rPr>
      </w:pPr>
      <w:r>
        <w:rPr>
          <w:color w:val="000000"/>
          <w:sz w:val="28"/>
          <w:szCs w:val="28"/>
        </w:rPr>
      </w:r>
    </w:p>
    <w:p>
      <w:pPr>
        <w:pStyle w:val="ConsPlusNormal"/>
        <w:ind w:hanging="0"/>
        <w:jc w:val="center"/>
        <w:rPr>
          <w:rFonts w:ascii="Times New Roman" w:hAnsi="Times New Roman" w:cs="Times New Roman"/>
          <w:bCs/>
          <w:color w:val="000000"/>
          <w:sz w:val="28"/>
          <w:szCs w:val="28"/>
        </w:rPr>
      </w:pPr>
      <w:r>
        <w:rPr>
          <w:rFonts w:cs="Times New Roman" w:ascii="Times New Roman" w:hAnsi="Times New Roman"/>
          <w:color w:val="000000"/>
          <w:sz w:val="28"/>
          <w:szCs w:val="28"/>
        </w:rPr>
        <w:t xml:space="preserve">Перечень медицинских организаций, участвующих в реализации Территориальной программы </w:t>
        <w:br/>
      </w:r>
      <w:r>
        <w:rPr>
          <w:rFonts w:cs="Times New Roman" w:ascii="Times New Roman" w:hAnsi="Times New Roman"/>
          <w:bCs/>
          <w:color w:val="000000"/>
          <w:sz w:val="28"/>
          <w:szCs w:val="28"/>
        </w:rPr>
        <w:t xml:space="preserve">государственных гарантий бесплатного оказания гражданам Российской Федерации медицинской помощи </w:t>
        <w:br/>
        <w:t>в Красноярском крае на 2021 год и на плановый период 2022 и 2023 годов</w:t>
      </w:r>
      <w:r>
        <w:rPr>
          <w:rFonts w:cs="Times New Roman" w:ascii="Times New Roman" w:hAnsi="Times New Roman"/>
          <w:color w:val="000000"/>
          <w:sz w:val="28"/>
          <w:szCs w:val="28"/>
        </w:rPr>
        <w:t xml:space="preserve">, в том числе территориальной программы обязательного медицинского страхования, с указанием медицинских организаций, проводящих </w:t>
        <w:br/>
        <w:t>профилактические медицинские осмотры, в том числе в рамках диспансеризации</w:t>
      </w:r>
    </w:p>
    <w:p>
      <w:pPr>
        <w:pStyle w:val="ConsPlusNormal"/>
        <w:widowControl/>
        <w:ind w:hanging="0"/>
        <w:jc w:val="both"/>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tbl>
      <w:tblPr>
        <w:tblW w:w="14756" w:type="dxa"/>
        <w:jc w:val="left"/>
        <w:tblInd w:w="-20" w:type="dxa"/>
        <w:tblLayout w:type="fixed"/>
        <w:tblCellMar>
          <w:top w:w="0" w:type="dxa"/>
          <w:left w:w="108" w:type="dxa"/>
          <w:bottom w:w="0" w:type="dxa"/>
          <w:right w:w="108" w:type="dxa"/>
        </w:tblCellMar>
      </w:tblPr>
      <w:tblGrid>
        <w:gridCol w:w="1575"/>
        <w:gridCol w:w="2835"/>
        <w:gridCol w:w="992"/>
        <w:gridCol w:w="2687"/>
        <w:gridCol w:w="999"/>
        <w:gridCol w:w="1417"/>
        <w:gridCol w:w="933"/>
        <w:gridCol w:w="2364"/>
        <w:gridCol w:w="954"/>
      </w:tblGrid>
      <w:tr>
        <w:trPr>
          <w:tblHeader w:val="true"/>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right="-79" w:hanging="0"/>
              <w:jc w:val="center"/>
              <w:rPr/>
            </w:pPr>
            <w:r>
              <w:rPr>
                <w:color w:val="000000"/>
                <w:spacing w:val="-6"/>
              </w:rPr>
              <w:t>Наименование муниципальных образований края/субъектов РФ</w:t>
            </w:r>
          </w:p>
        </w:tc>
        <w:tc>
          <w:tcPr>
            <w:tcW w:w="13181" w:type="dxa"/>
            <w:gridSpan w:val="8"/>
            <w:tcBorders>
              <w:top w:val="single" w:sz="4" w:space="0" w:color="000000"/>
              <w:left w:val="single" w:sz="4" w:space="0" w:color="000000"/>
              <w:bottom w:val="single" w:sz="4" w:space="0" w:color="000000"/>
              <w:right w:val="single" w:sz="4" w:space="0" w:color="000000"/>
            </w:tcBorders>
          </w:tcPr>
          <w:p>
            <w:pPr>
              <w:pStyle w:val="Normal"/>
              <w:ind w:right="-79" w:hanging="0"/>
              <w:jc w:val="center"/>
              <w:rPr/>
            </w:pPr>
            <w:r>
              <w:rPr>
                <w:color w:val="000000"/>
                <w:spacing w:val="-6"/>
              </w:rPr>
              <w:t>Перечень медицинских организаций</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right="-79" w:hanging="0"/>
              <w:rPr>
                <w:color w:val="000000"/>
                <w:spacing w:val="-6"/>
              </w:rPr>
            </w:pPr>
            <w:r>
              <w:rPr>
                <w:color w:val="000000"/>
                <w:spacing w:val="-6"/>
              </w:rPr>
            </w:r>
          </w:p>
        </w:tc>
        <w:tc>
          <w:tcPr>
            <w:tcW w:w="2835" w:type="dxa"/>
            <w:tcBorders>
              <w:top w:val="single" w:sz="4" w:space="0" w:color="000000"/>
              <w:left w:val="single" w:sz="4" w:space="0" w:color="000000"/>
              <w:right w:val="single" w:sz="4" w:space="0" w:color="000000"/>
            </w:tcBorders>
          </w:tcPr>
          <w:p>
            <w:pPr>
              <w:pStyle w:val="Normal"/>
              <w:ind w:right="-79" w:hanging="0"/>
              <w:jc w:val="center"/>
              <w:rPr/>
            </w:pPr>
            <w:r>
              <w:rPr>
                <w:color w:val="000000"/>
                <w:spacing w:val="-6"/>
              </w:rPr>
              <w:t>наименование медицинских организаций</w:t>
            </w:r>
          </w:p>
        </w:tc>
        <w:tc>
          <w:tcPr>
            <w:tcW w:w="992" w:type="dxa"/>
            <w:tcBorders>
              <w:top w:val="single" w:sz="4" w:space="0" w:color="000000"/>
              <w:left w:val="single" w:sz="4" w:space="0" w:color="000000"/>
              <w:right w:val="single" w:sz="4" w:space="0" w:color="000000"/>
            </w:tcBorders>
          </w:tcPr>
          <w:p>
            <w:pPr>
              <w:pStyle w:val="Normal"/>
              <w:ind w:right="-79" w:hanging="0"/>
              <w:jc w:val="center"/>
              <w:rPr/>
            </w:pPr>
            <w:r>
              <w:rPr>
                <w:color w:val="000000"/>
                <w:spacing w:val="-6"/>
              </w:rPr>
              <w:t xml:space="preserve">осущест-вляющие деятель-ность </w:t>
              <w:br/>
              <w:t>в сфере ОМС*</w:t>
            </w:r>
          </w:p>
        </w:tc>
        <w:tc>
          <w:tcPr>
            <w:tcW w:w="2687" w:type="dxa"/>
            <w:tcBorders>
              <w:top w:val="single" w:sz="4" w:space="0" w:color="000000"/>
              <w:left w:val="single" w:sz="4" w:space="0" w:color="000000"/>
              <w:right w:val="single" w:sz="4" w:space="0" w:color="000000"/>
            </w:tcBorders>
          </w:tcPr>
          <w:p>
            <w:pPr>
              <w:pStyle w:val="Normal"/>
              <w:ind w:right="-79" w:hanging="0"/>
              <w:jc w:val="center"/>
              <w:rPr/>
            </w:pPr>
            <w:r>
              <w:rPr>
                <w:color w:val="000000"/>
                <w:spacing w:val="-6"/>
              </w:rPr>
              <w:t>наименование медицинских организаций</w:t>
            </w:r>
          </w:p>
        </w:tc>
        <w:tc>
          <w:tcPr>
            <w:tcW w:w="999" w:type="dxa"/>
            <w:tcBorders>
              <w:top w:val="single" w:sz="4" w:space="0" w:color="000000"/>
              <w:left w:val="single" w:sz="4" w:space="0" w:color="000000"/>
              <w:right w:val="single" w:sz="4" w:space="0" w:color="000000"/>
            </w:tcBorders>
          </w:tcPr>
          <w:p>
            <w:pPr>
              <w:pStyle w:val="Normal"/>
              <w:ind w:right="-79" w:hanging="0"/>
              <w:jc w:val="center"/>
              <w:rPr/>
            </w:pPr>
            <w:r>
              <w:rPr>
                <w:color w:val="000000"/>
                <w:spacing w:val="-6"/>
              </w:rPr>
              <w:t xml:space="preserve">осущест-вляющие деятель-ность </w:t>
              <w:br/>
              <w:t>в сфере ОМС*</w:t>
            </w:r>
          </w:p>
        </w:tc>
        <w:tc>
          <w:tcPr>
            <w:tcW w:w="1417" w:type="dxa"/>
            <w:tcBorders>
              <w:top w:val="single" w:sz="4" w:space="0" w:color="000000"/>
              <w:left w:val="single" w:sz="4" w:space="0" w:color="000000"/>
              <w:right w:val="single" w:sz="4" w:space="0" w:color="000000"/>
            </w:tcBorders>
          </w:tcPr>
          <w:p>
            <w:pPr>
              <w:pStyle w:val="Normal"/>
              <w:ind w:right="-79" w:hanging="0"/>
              <w:jc w:val="center"/>
              <w:rPr/>
            </w:pPr>
            <w:r>
              <w:rPr>
                <w:color w:val="000000"/>
                <w:spacing w:val="-6"/>
              </w:rPr>
              <w:t>наименование федеральных медицинских организаций</w:t>
            </w:r>
          </w:p>
        </w:tc>
        <w:tc>
          <w:tcPr>
            <w:tcW w:w="933" w:type="dxa"/>
            <w:tcBorders>
              <w:top w:val="single" w:sz="4" w:space="0" w:color="000000"/>
              <w:left w:val="single" w:sz="4" w:space="0" w:color="000000"/>
              <w:right w:val="single" w:sz="4" w:space="0" w:color="000000"/>
            </w:tcBorders>
          </w:tcPr>
          <w:p>
            <w:pPr>
              <w:pStyle w:val="Normal"/>
              <w:ind w:right="-79" w:hanging="0"/>
              <w:jc w:val="center"/>
              <w:rPr/>
            </w:pPr>
            <w:r>
              <w:rPr>
                <w:color w:val="000000"/>
                <w:spacing w:val="-6"/>
              </w:rPr>
              <w:t xml:space="preserve">осущест-вляющие деятель-ность </w:t>
              <w:br/>
              <w:t>в сфере ОМС*</w:t>
            </w:r>
          </w:p>
        </w:tc>
        <w:tc>
          <w:tcPr>
            <w:tcW w:w="2364" w:type="dxa"/>
            <w:tcBorders>
              <w:top w:val="single" w:sz="4" w:space="0" w:color="000000"/>
              <w:left w:val="single" w:sz="4" w:space="0" w:color="000000"/>
              <w:right w:val="single" w:sz="4" w:space="0" w:color="000000"/>
            </w:tcBorders>
          </w:tcPr>
          <w:p>
            <w:pPr>
              <w:pStyle w:val="Normal"/>
              <w:ind w:right="-79" w:hanging="0"/>
              <w:jc w:val="center"/>
              <w:rPr/>
            </w:pPr>
            <w:r>
              <w:rPr>
                <w:color w:val="000000"/>
                <w:spacing w:val="-6"/>
              </w:rPr>
              <w:t>наименование иных медицинских организаций</w:t>
            </w:r>
          </w:p>
        </w:tc>
        <w:tc>
          <w:tcPr>
            <w:tcW w:w="954" w:type="dxa"/>
            <w:tcBorders>
              <w:top w:val="single" w:sz="4" w:space="0" w:color="000000"/>
              <w:left w:val="single" w:sz="4" w:space="0" w:color="000000"/>
              <w:right w:val="single" w:sz="4" w:space="0" w:color="000000"/>
            </w:tcBorders>
          </w:tcPr>
          <w:p>
            <w:pPr>
              <w:pStyle w:val="Normal"/>
              <w:ind w:right="-79" w:hanging="0"/>
              <w:jc w:val="center"/>
              <w:rPr/>
            </w:pPr>
            <w:r>
              <w:rPr>
                <w:color w:val="000000"/>
                <w:spacing w:val="-6"/>
              </w:rPr>
              <w:t xml:space="preserve">осущест-вляющие деятель-ность </w:t>
              <w:br/>
              <w:t>в сфере ОМС*</w:t>
            </w:r>
          </w:p>
        </w:tc>
      </w:tr>
    </w:tbl>
    <w:p>
      <w:pPr>
        <w:sectPr>
          <w:headerReference w:type="default" r:id="rId59"/>
          <w:headerReference w:type="first" r:id="rId60"/>
          <w:footerReference w:type="default" r:id="rId61"/>
          <w:footerReference w:type="first" r:id="rId62"/>
          <w:type w:val="nextPage"/>
          <w:pgSz w:orient="landscape" w:w="16838" w:h="11906"/>
          <w:pgMar w:left="1418" w:right="851" w:gutter="0" w:header="709" w:top="1134" w:footer="709" w:bottom="765"/>
          <w:pgNumType w:start="1" w:fmt="decimal"/>
          <w:formProt w:val="false"/>
          <w:titlePg/>
          <w:textDirection w:val="lrTb"/>
          <w:docGrid w:type="default" w:linePitch="360" w:charSpace="0"/>
        </w:sectPr>
      </w:pPr>
    </w:p>
    <w:tbl>
      <w:tblPr>
        <w:tblW w:w="14756" w:type="dxa"/>
        <w:jc w:val="left"/>
        <w:tblInd w:w="-20" w:type="dxa"/>
        <w:tblLayout w:type="fixed"/>
        <w:tblCellMar>
          <w:top w:w="0" w:type="dxa"/>
          <w:left w:w="108" w:type="dxa"/>
          <w:bottom w:w="0" w:type="dxa"/>
          <w:right w:w="108" w:type="dxa"/>
        </w:tblCellMar>
      </w:tblPr>
      <w:tblGrid>
        <w:gridCol w:w="1575"/>
        <w:gridCol w:w="2835"/>
        <w:gridCol w:w="992"/>
        <w:gridCol w:w="2687"/>
        <w:gridCol w:w="7"/>
        <w:gridCol w:w="992"/>
        <w:gridCol w:w="1417"/>
        <w:gridCol w:w="933"/>
        <w:gridCol w:w="2364"/>
        <w:gridCol w:w="954"/>
      </w:tblGrid>
      <w:tr>
        <w:trPr>
          <w:tblHeader w:val="true"/>
          <w:trHeight w:val="23" w:hRule="atLeast"/>
        </w:trPr>
        <w:tc>
          <w:tcPr>
            <w:tcW w:w="157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pacing w:val="-6"/>
              </w:rPr>
            </w:pPr>
            <w:r>
              <w:rPr>
                <w:color w:val="000000"/>
                <w:spacing w:val="-6"/>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1417"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r>
      <w:tr>
        <w:trPr>
          <w:trHeight w:val="23" w:hRule="atLeast"/>
        </w:trPr>
        <w:tc>
          <w:tcPr>
            <w:tcW w:w="14756" w:type="dxa"/>
            <w:gridSpan w:val="10"/>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Западная группа районов</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Ачинск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КГБУЗ «Ачинская межрайонная больница»**</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КГКУЗ «Красноярский краевой дом ребенка № 1»</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rPr>
            </w:pPr>
            <w:r>
              <w:rPr>
                <w:color w:val="000000"/>
                <w:spacing w:val="-6"/>
              </w:rPr>
              <w:t xml:space="preserve">ЧУЗ «Поликлиника «РЖД-Медицина» города Ачинск»**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КГБУЗ «Красноярский краевой центр охраны материнства и детства № 2»**</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rPr>
            </w:pPr>
            <w:r>
              <w:rPr>
                <w:color w:val="000000"/>
                <w:spacing w:val="-6"/>
              </w:rPr>
              <w:t>ООО «Фортуна»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КГАУЗ «Ачинская межрайонная стоматологическая поликлиника»</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rPr>
            </w:pPr>
            <w:r>
              <w:rPr>
                <w:color w:val="000000"/>
                <w:spacing w:val="-6"/>
              </w:rPr>
              <w:t>ООО «Ваш доктор»</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rPr>
            </w:pPr>
            <w:r>
              <w:rPr>
                <w:color w:val="000000"/>
                <w:spacing w:val="-6"/>
              </w:rPr>
              <w:t>ООО «Медицинский центр «ГорЗдравМед»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rPr>
            </w:pPr>
            <w:r>
              <w:rPr>
                <w:color w:val="000000"/>
                <w:spacing w:val="-6"/>
              </w:rPr>
              <w:t>ООО «Медэкспресс»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rPr>
            </w:pPr>
            <w:r>
              <w:rPr>
                <w:color w:val="000000"/>
                <w:spacing w:val="-6"/>
              </w:rPr>
              <w:t>ООО «Диагностический центр «Гармония»</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rPr>
            </w:pPr>
            <w:r>
              <w:rPr>
                <w:color w:val="000000"/>
                <w:spacing w:val="-6"/>
              </w:rPr>
              <w:t>ООО «Медицинский консультационный центр ДоброДелМед»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Боготол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«Боготольская межрайонная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«Альпина-Мед»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Назарово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«Назаровская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«Назаровская станция скорой медицинской помощи»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ООО «Медико-санитарная часть «Угольщик»**</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КГАУЗ «Назаровская городская стоматологическая поликлиника»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«Эверест»  (филиал)</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Назаровский район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pPr>
            <w:r>
              <w:rPr>
                <w:color w:val="000000"/>
                <w:spacing w:val="-6"/>
              </w:rPr>
              <w:t>КГБУЗ «Назаровская районная больница № 2»**</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КГБУЗ «Степновская участковая больница»**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Шарыпово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КГБУЗ «Шарыповская городская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«ВЕСНА»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Шарыповский муниципальный округ</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«Шарыповская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Бирилюсский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«Бирилюсская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Большеулуйский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«Большеулуйская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Козульский район</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«Козульская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Тюхтетский муниципальный округ</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«Тюхтетская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Ужурский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«Ужурская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ЧУЗ «Поликлиника «РЖД-Медицина» города Ужур»**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пгт Солнечный</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КГБУЗ «Городская больница ЗАТО Солнечный Красноярского края»**</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p>
            <w:pPr>
              <w:pStyle w:val="Normal"/>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756" w:type="dxa"/>
            <w:gridSpan w:val="10"/>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Восточная группа районов</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Канск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«Канская межрайонная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КГКУЗ «Красноярский краевой дом ребенка № 2»</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highlight w:val="yellow"/>
              </w:rPr>
            </w:pPr>
            <w:r>
              <w:rPr>
                <w:color w:val="000000"/>
                <w:spacing w:val="-6"/>
                <w:highlight w:val="yellow"/>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«Канская межрайонная детская больница»** </w:t>
            </w:r>
          </w:p>
          <w:p>
            <w:pPr>
              <w:pStyle w:val="Normal"/>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КГКУЗ «Детский санаторий «Березка»</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КГАУЗ «Канская межрайонная стоматологическая поликлиника»</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Абанский район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pPr>
            <w:r>
              <w:rPr>
                <w:color w:val="000000"/>
                <w:spacing w:val="-6"/>
              </w:rPr>
              <w:t>КГБУЗ «Абанская районная больница»**</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Дзержинский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«Дзержинская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Иланский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«Иланская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ЧУЗ «Поликлиника «РЖД-Медицина» города Иланский»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Ирбейский район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КГБУЗ «Ирбейская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Нижнеингаш- 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«Нижнеингашская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Тасеевский район</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«Тасеевская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756" w:type="dxa"/>
            <w:gridSpan w:val="10"/>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Центральная группа районов</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Бородино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«Бородинская городская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Дивногорск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«Дивногорская межрайонная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 </w:t>
            </w:r>
            <w:r>
              <w:rPr>
                <w:color w:val="000000"/>
                <w:spacing w:val="-6"/>
              </w:rPr>
              <w:t>ООО «ЮМЕД»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Красноярск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межрайонная клиническая больница № 20 имени </w:t>
              <w:br/>
              <w:t xml:space="preserve">И.С. Берзона»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«Краевая клиническая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ФГБУ «Федеральный Сибирский научно-клинический центр Федерального медико-биологического агентства»**</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ЧУЗ «Клиническая больница «РЖД-Медицина» города Красноярск»**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межрайонная клиническая больница скорой медицинской помощи имени Н.С. Карповича»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краевая больница № 2»**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ФГБУЗ Больница Красноярского научного центра Сибирского отделения Российской академии наук**</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364"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highlight w:val="yellow"/>
              </w:rPr>
            </w:pPr>
            <w:r>
              <w:rPr>
                <w:color w:val="000000"/>
                <w:spacing w:val="-6"/>
              </w:rPr>
              <w:t xml:space="preserve">ООО «РУСАЛ Медицинский Центр»**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межрайонная поликлиника </w:t>
              <w:br/>
              <w:t xml:space="preserve">№ 5»**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кожно-венерологический диспансер № 1»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ФКУЗ «Медико-санитарная часть Министерства внутренних дел РФ по Красноярскому краю»</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«Медобслуживание»</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межрайонная больница № 2»**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клинический центр охраны материнства и детства»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 xml:space="preserve">ФГБНУ «Федеральный исследователь-ский центр «Красноярский научный центр Сибирского отделения Российской академии наук»** </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 xml:space="preserve">ООО «Лечебно-диагностический центр ФармСибКо»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межрайонная больница № 3»**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краевая офтальмологическая клиническая больница имени профессора П.Г. Макарова»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ФГБОУВО «Красноярский государствен-ный медицинский университет имени профессора В.Ф. Войно-Ясенецкого» Минздрава России**</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 xml:space="preserve">ООО «Лечебно-диагностический центр Международного института биологических систем Красноярск»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межрайонная клиническая больница № 4»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клинический онкологический диспансер имени </w:t>
              <w:br/>
              <w:t xml:space="preserve">А.И. Крыжановского»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ФГБУ «Федеральный центр сердечно-сосудистой хирургии» Минздрава России </w:t>
              <w:br/>
              <w:t>(г. Красноярск)</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ООО «ПРОФМЕД»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КГАУЗ «Красноярская межрайонная больница № 5»**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госпиталь для ветеранов войн»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r>
              <w:rPr>
                <w:color w:val="000000"/>
                <w:spacing w:val="-6"/>
              </w:rPr>
              <w:t xml:space="preserve">ФКУЗ «Медико-санитарная часть </w:t>
              <w:br/>
              <w:t>№ 24 Федеральной службы исполнения наказаний»</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ООО «Стоматология для Вас»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межрайонная клиническая больница № 7»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врачебно-физкультурный диспансер» </w:t>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highlight w:val="yellow"/>
              </w:rPr>
            </w:pPr>
            <w:r>
              <w:rPr>
                <w:color w:val="000000"/>
                <w:spacing w:val="-6"/>
              </w:rPr>
              <w:t>ФБУЗ «Центр гигиены и эпидемиологии в Красноярском крае»</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ООО «ДИАГНОСТИКА»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КГБУЗ «Красноярская межрайонная детская клиническая больница № 1»**</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медико-генетический центр»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ООО «Центр Современной Кардиологии»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межрайонная детская больница № 4»**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Центр общественного здоровья и медицинской профилактики»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ООО «Сан-Маркет»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межрайонная детская клиническая больница № 5»**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КГАУЗ «Красноярский краевой Центр профилактики и борьбы со СПИД»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ООО «ЛАЙВЕКО»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городская детская больница № 8»**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противотуберкулезный диспансер № 1» </w:t>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«Медюнион»</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межрайонный родильный дом </w:t>
              <w:br/>
              <w:t xml:space="preserve">№ 1»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КГБУЗ «Красноярское краевое бюро судебно-медицинской экспертизы»</w:t>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ООО «БиКей Медика»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restart"/>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межрайонный родильный дом </w:t>
              <w:br/>
              <w:t xml:space="preserve">№ 2»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наркологический диспансер </w:t>
              <w:br/>
              <w:t xml:space="preserve">№ 1» </w:t>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ООО «Лечебно-диагностическая клиника «Медицина компьютерных технологий»</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межрайонный родильный дом </w:t>
              <w:br/>
              <w:t xml:space="preserve">№ 4»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психоневрологический диспансер № 1» </w:t>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ООО «Компания ПРОСПЕКТ»</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межрайонный родильный дом </w:t>
              <w:br/>
              <w:t xml:space="preserve">№ 5»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КГКУЗ «Красноярский краевой специализированный дом ребенка № 3»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«Клиника ФэмилиМед»»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городская детская поликлиника № 1»**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КГКУЗ «Красноярский краевой медицинский центр мобилизационных резервов «Резерв»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 xml:space="preserve">ООО «Клиника восстановительной терапии «Бионика»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городская детская поликлиника № 2»**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КГБУ «СанАвтоТранс»</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«Норма плюс»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КГБУЗ «Красноярская городская детская поликлиника № 4»**</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КГБУЗ «Красноярское краевое патолого-анатомическое бюро»</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ООО «Центр современной флебологии и профилактической медицины»</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КГБУЗ «Красноярская межрайонная поликлиника </w:t>
              <w:br/>
              <w:t>№ 1»**</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КГКУЗ «Красноярский краевой центр крови № 1»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Центр коррекции зрения «Окулюс»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КГБУЗ «Красноярская городская поликлиника № 2»**</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медицинский информационно-аналитический центр»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ООО «Красноярский центр репродуктивной медицины»</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КГБУЗ «Красноярская городская поликлиника № 4»**</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КГКУЗ «Красноярский территориальный центр медицины катастроф»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«ТОМОМЕД»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КГБУЗ «Красноярская городская поликлиника № 6»**</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станция скорой медицинской помощи»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«Медицинский центр гинекологической эндокринологии и репродукции «Три сердца»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restart"/>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КГБУЗ «Красноярская городская поликлиника № 12»**</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городская поликлиника № 7»**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«Центр практической медицины КрасОптима»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КГАУЗ «Красноярская городская стоматологическая поликлиника № 1»</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городская поликлиника </w:t>
              <w:br/>
              <w:t xml:space="preserve">№ 14»**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ООО «МРТ-Эксперт Красноярск»</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КГАУЗ «Красноярская городская стоматологическая поликлиника № 2»</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КГАУЗ «Красноярская городская стоматологическая поликлиника № 5»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«МЕДСЕРВИС»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КГАУЗ «Красноярская городская стоматологическая поликлиника № 3»</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«Красноярская городская стоматологическая поликлиника № 7»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ООО Центр здоровья «Виктория»</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КГБУЗ «Красноярская городская стоматологическая поликлиника № 4»</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КГАУЗ «Красноярская городская стоматологическая поликлиника № 8»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«ЕвроМед»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ООО «Гемодиализный центр Красноярск»</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«ЛОТОС»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ООО «Сантем»**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«Центр Амбулаторной Медицины «Здоровье»</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ООО «КрасМедКлиник Плюс»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restart"/>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«Врачебное дело»</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«Центр лабораторных технологий АБВ»</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«Региональный лабораторно-диагностический центр иммунохимических методов исследования»</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«ЛаЭк»</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«Оздоровительно-профилактический центр «Оптимус»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«АртраВита»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«Доктор-сервис»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«Маммологический центр «Здоровье женщины»</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«Оздоровительный центр «Виталена»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«ЛАД»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Частный медицинский центр «ПРИМУЛА»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«ПАНАКЕЯ»</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«Медико-диагностический центр «Формула здоровья»</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left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«Мед-Визит»</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left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pPr>
            <w:r>
              <w:rPr>
                <w:color w:val="000000"/>
                <w:spacing w:val="-6"/>
              </w:rPr>
              <w:t xml:space="preserve">ООО «Клиника воостановительной медицины </w:t>
            </w:r>
          </w:p>
          <w:p>
            <w:pPr>
              <w:pStyle w:val="Normal"/>
              <w:ind w:left="-57" w:right="-57" w:hanging="0"/>
              <w:rPr>
                <w:color w:val="000000"/>
                <w:spacing w:val="-6"/>
              </w:rPr>
            </w:pPr>
            <w:r>
              <w:rPr>
                <w:color w:val="000000"/>
                <w:spacing w:val="-6"/>
              </w:rPr>
              <w:t>им.  Л.Н. Сифоркиной»</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left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Медицинский центр «Динамика»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restart"/>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«МЕДИЦИНСКИЙ ЦЕНТР «ЖИЗНЬ» (филиал)</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Медицинское частное учреждение «Нефросовет-Ярославль» (филиал)</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Медицинский центр «НеоМед»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«Красноярский институт  травматологии»</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«Сибирский Центр Лазерной Хирургии»</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«Клиника лазерной микрохирургии глаза»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АО «МЕДСЕРВИС»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«ФизиоТЭМ»</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«Центр миграционных услуг»</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«НеоМед»</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«Диалог плюс»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«Андро-гинекологическая  клиника»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«Медпрофсервис»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«Инфоком-М»</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«АВЕКС»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ООО «ОМЕГА»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Сосновоборск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«Сосновоборская городская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КГКУЗ «Красноярский краевой специализированный дом ребенка № 5»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Балахтинский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«Балахтинская районная больница»** </w:t>
            </w:r>
          </w:p>
          <w:p>
            <w:pPr>
              <w:pStyle w:val="Normal"/>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АО «Санаторий «Красноярское Загорье»</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Березовский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«Березовская районная больница»** </w:t>
            </w:r>
          </w:p>
          <w:p>
            <w:pPr>
              <w:pStyle w:val="Normal"/>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highlight w:val="yellow"/>
              </w:rPr>
            </w:pPr>
            <w:r>
              <w:rPr>
                <w:color w:val="000000"/>
                <w:spacing w:val="-6"/>
                <w:highlight w:val="yellow"/>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Большемуртин-ский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«Большемуртинская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Емельяновский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«Емельяновская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пгт Кедровый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«Больница </w:t>
              <w:br/>
              <w:t xml:space="preserve">п. Кедровый»**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Манский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«Манская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Новоселовский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«Новоселовская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Партизанский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«Партизанская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Рыбинский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«Рыбинская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jc w:val="center"/>
              <w:rPr>
                <w:color w:val="000000"/>
                <w:spacing w:val="-6"/>
                <w:highlight w:val="yellow"/>
              </w:rPr>
            </w:pPr>
            <w:r>
              <w:rPr>
                <w:color w:val="000000"/>
                <w:spacing w:val="-6"/>
                <w:highlight w:val="yellow"/>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highlight w:val="yellow"/>
              </w:rPr>
            </w:pPr>
            <w:r>
              <w:rPr>
                <w:color w:val="000000"/>
                <w:spacing w:val="-6"/>
              </w:rPr>
              <w:t xml:space="preserve">ЧУЗ «Больница «РЖД-Медицина» поселка городского типа Саянский»** </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Саянский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«Саянская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Сухобузимский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«Сухобузимская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Уярский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«Уярская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ЧУЗ «Поликлиника «РЖД-Медицина» города Уяр»**</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4756" w:type="dxa"/>
            <w:gridSpan w:val="10"/>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Лесосибирская группа районов</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Лесосибирск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«Лесосибирская межрайонная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КГАУЗ «Лесосибирская межрайонная стоматологическая поликлиника»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Енисейский район</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«Енисейская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Казачинский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«Казачинская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Пировский муниципальный округ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КГБУЗ «Пировская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Северо-Енисейский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«Северо-Енисейская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Мотыгинский район</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КГБУЗ «Мотыгинская районная больница»**</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p>
            <w:pPr>
              <w:pStyle w:val="Normal"/>
              <w:ind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756" w:type="dxa"/>
            <w:gridSpan w:val="10"/>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Южная группа районов</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Минусинск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«Минусинская межрайонная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КГКУЗ «Красноярский краевой специализированный дом ребенка № 4»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«Красноярский медицинский центр»</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highlight w:val="yellow"/>
              </w:rPr>
            </w:pPr>
            <w:r>
              <w:rPr>
                <w:color w:val="000000"/>
                <w:spacing w:val="-6"/>
                <w:highlight w:val="yellow"/>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«Сибирское Здоровье»</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highlight w:val="yellow"/>
              </w:rPr>
            </w:pPr>
            <w:r>
              <w:rPr>
                <w:color w:val="000000"/>
                <w:spacing w:val="-6"/>
                <w:highlight w:val="yellow"/>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НУЗ Диагностический центр «Медиком»</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highlight w:val="yellow"/>
              </w:rPr>
            </w:pPr>
            <w:r>
              <w:rPr>
                <w:color w:val="000000"/>
                <w:spacing w:val="-6"/>
                <w:highlight w:val="yellow"/>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highlight w:val="yellow"/>
              </w:rPr>
            </w:pPr>
            <w:r>
              <w:rPr>
                <w:color w:val="000000"/>
                <w:spacing w:val="-6"/>
                <w:highlight w:val="yellow"/>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«Виктория»</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Ермаковский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«Ермаковская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Идринский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«Идринская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Каратузский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«Каратузская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Краснотуранский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«Краснотуранская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Курагинский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«Курагинская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Шушенский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КГБУЗ «Шушенская районная больница»**</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756" w:type="dxa"/>
            <w:gridSpan w:val="10"/>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Норильская группа районов</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Норильск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«Норильская межрайонная детская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«Красноярский краевой психоневрологический диспансер № 5»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«ПРАКТИКА»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«Норильская межрайонная больница № 1»**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КГКУЗ «Красноярский краевой центр крови № 2»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«Норильская городская больница № 2»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«Норильская городская поликлиника № 2»**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«Норильская станция скорой медицинской помощи»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«Норильская городская поликлиника № 3»**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«Норильская межрайонная поликлиника </w:t>
              <w:br/>
              <w:t xml:space="preserve">№ 1»**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КГАУЗ «Норильская городская стоматологическая поликлиника»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Таймырский Долгано-Ненецкий муниципальный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«Таймырская районная больница № 1»**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«Таймырская межрайонная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p>
            <w:pPr>
              <w:pStyle w:val="Normal"/>
              <w:ind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756" w:type="dxa"/>
            <w:gridSpan w:val="10"/>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Богучанская группа районов</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Богучанский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«Богучанская </w:t>
            </w:r>
          </w:p>
          <w:p>
            <w:pPr>
              <w:pStyle w:val="Normal"/>
              <w:ind w:left="-57" w:right="-57" w:hanging="0"/>
              <w:rPr>
                <w:color w:val="000000"/>
                <w:spacing w:val="-6"/>
              </w:rPr>
            </w:pPr>
            <w:r>
              <w:rPr>
                <w:color w:val="000000"/>
                <w:spacing w:val="-6"/>
              </w:rPr>
              <w:t xml:space="preserve">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«Чуноярская участковая больница»**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Кежемский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«Кежемская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Туруханский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«Туруханская 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«Игарская городская больница»** </w:t>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756" w:type="dxa"/>
            <w:gridSpan w:val="10"/>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Эвенкийский муниципальный район</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Эвенкийский муниципальный район </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КГБУЗ «Туринская межрайонная больница»**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КГБУЗ «Байкитская районная больница № 1»**</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КГБУЗ «Ванаварская районная больница № 2»** </w:t>
            </w:r>
          </w:p>
        </w:tc>
        <w:tc>
          <w:tcPr>
            <w:tcW w:w="992"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3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2364"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г. Железногорск </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rPr>
            </w:pPr>
            <w:r>
              <w:rPr>
                <w:color w:val="000000"/>
                <w:spacing w:val="-6"/>
              </w:rPr>
              <w:t xml:space="preserve">ФГБУЗ «Клиническая больница № 51 Федерального медико-биологического агентства»** </w:t>
            </w:r>
          </w:p>
        </w:tc>
        <w:tc>
          <w:tcPr>
            <w:tcW w:w="93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«Панакея»</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Абакан</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«МРТ-Диагностика»</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«Пантеон»</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Черногорск</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НУЗ медицинский центр «Медис»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Новосибирск</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«ИНВИТРО-Сибирь»</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Москва</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«М-ЛАЙН»</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«ЭКО центр»</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«Медицинская компания Доктор рядом»</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Красногорск</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АНО «МЕДИЦИНСКИЙ ЦЕНТР «ЖИЗНЬ»</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«МЕДИЦИНСКИЙ ЦЕНТР «ЖИЗНЬ»</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Калининград</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«Балтийская медицинская компания»</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Липецк</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«Эверест»</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Воронеж</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Медицинское частное учреждение «Нефросовет-Ярославль»</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Борисоглебск</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«Диализный ЦЕНТР НЕФРОС-ВОРОНЕЖ»</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r>
        <w:trPr>
          <w:trHeight w:val="23" w:hRule="atLeast"/>
        </w:trPr>
        <w:tc>
          <w:tcPr>
            <w:tcW w:w="157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 Санкт-Петербург</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268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ind w:left="-57" w:right="-57" w:hanging="0"/>
              <w:rPr>
                <w:color w:val="000000"/>
                <w:spacing w:val="-6"/>
              </w:rPr>
            </w:pPr>
            <w:r>
              <w:rPr>
                <w:color w:val="000000"/>
                <w:spacing w:val="-6"/>
              </w:rPr>
            </w:r>
          </w:p>
        </w:tc>
        <w:tc>
          <w:tcPr>
            <w:tcW w:w="93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364"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ООО «Научно-производственная Фирма «ХЕЛИКС»</w:t>
            </w:r>
          </w:p>
        </w:tc>
        <w:tc>
          <w:tcPr>
            <w:tcW w:w="954"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ОМС</w:t>
            </w:r>
          </w:p>
        </w:tc>
      </w:tr>
    </w:tbl>
    <w:p>
      <w:pPr>
        <w:pStyle w:val="ConsPlusNormal"/>
        <w:widowControl/>
        <w:ind w:firstLine="709"/>
        <w:jc w:val="both"/>
        <w:rPr>
          <w:rFonts w:ascii="Times New Roman" w:hAnsi="Times New Roman" w:cs="Times New Roman"/>
          <w:b/>
          <w:b/>
          <w:color w:val="000000"/>
        </w:rPr>
      </w:pPr>
      <w:r>
        <w:rPr>
          <w:rFonts w:cs="Times New Roman" w:ascii="Times New Roman" w:hAnsi="Times New Roman"/>
          <w:b/>
          <w:color w:val="000000"/>
        </w:rPr>
      </w:r>
    </w:p>
    <w:p>
      <w:pPr>
        <w:pStyle w:val="ConsPlusNormal"/>
        <w:widowControl/>
        <w:ind w:firstLine="709"/>
        <w:jc w:val="both"/>
        <w:rPr>
          <w:rFonts w:ascii="Times New Roman" w:hAnsi="Times New Roman" w:cs="Times New Roman"/>
          <w:b/>
          <w:b/>
          <w:color w:val="000000"/>
        </w:rPr>
      </w:pPr>
      <w:r>
        <w:rPr>
          <w:rFonts w:cs="Times New Roman" w:ascii="Times New Roman" w:hAnsi="Times New Roman"/>
          <w:b/>
          <w:color w:val="000000"/>
        </w:rPr>
        <w:t xml:space="preserve">* </w:t>
      </w:r>
      <w:r>
        <w:rPr>
          <w:rFonts w:cs="Times New Roman" w:ascii="Times New Roman" w:hAnsi="Times New Roman"/>
          <w:color w:val="000000"/>
        </w:rPr>
        <w:t>Перечень медицинских организаций, работающих в системе обязательного медицинского страхования, составлен в соответствии с реестром медицинских организаций.</w:t>
      </w:r>
    </w:p>
    <w:p>
      <w:pPr>
        <w:pStyle w:val="ConsPlusNormal"/>
        <w:ind w:firstLine="709"/>
        <w:jc w:val="both"/>
        <w:rPr>
          <w:rFonts w:ascii="Times New Roman" w:hAnsi="Times New Roman" w:cs="Times New Roman"/>
          <w:color w:val="000000"/>
        </w:rPr>
      </w:pPr>
      <w:r>
        <w:rPr>
          <w:rFonts w:cs="Times New Roman" w:ascii="Times New Roman" w:hAnsi="Times New Roman"/>
          <w:color w:val="000000"/>
        </w:rPr>
        <w:t>** Медицинские организации, проводящие профилактические медицинские осмотры, в том числе в рамках диспансеризации.</w:t>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firstLine="709"/>
        <w:jc w:val="both"/>
        <w:rPr/>
      </w:pPr>
      <w:r>
        <w:rPr>
          <w:rFonts w:cs="Times New Roman" w:ascii="Times New Roman" w:hAnsi="Times New Roman"/>
          <w:color w:val="000000"/>
          <w:sz w:val="24"/>
          <w:szCs w:val="24"/>
        </w:rPr>
        <w:t>Принятые сокращения:</w:t>
      </w:r>
    </w:p>
    <w:p>
      <w:pPr>
        <w:pStyle w:val="ConsPlusNormal"/>
        <w:ind w:firstLine="709"/>
        <w:jc w:val="both"/>
        <w:rPr/>
      </w:pPr>
      <w:r>
        <w:rPr>
          <w:rFonts w:cs="Times New Roman" w:ascii="Times New Roman" w:hAnsi="Times New Roman"/>
          <w:color w:val="000000"/>
          <w:sz w:val="24"/>
          <w:szCs w:val="24"/>
        </w:rPr>
        <w:t>КГБУЗ − краевое государственное бюджетное учреждение здравоохранения;</w:t>
      </w:r>
    </w:p>
    <w:p>
      <w:pPr>
        <w:pStyle w:val="ConsPlusNormal"/>
        <w:ind w:firstLine="709"/>
        <w:jc w:val="both"/>
        <w:rPr/>
      </w:pPr>
      <w:r>
        <w:rPr>
          <w:rFonts w:cs="Times New Roman" w:ascii="Times New Roman" w:hAnsi="Times New Roman"/>
          <w:color w:val="000000"/>
          <w:sz w:val="24"/>
          <w:szCs w:val="24"/>
        </w:rPr>
        <w:t>КГКУЗ − краевое государственное казенное учреждение здравоохранения;</w:t>
      </w:r>
    </w:p>
    <w:p>
      <w:pPr>
        <w:pStyle w:val="ConsPlusNormal"/>
        <w:ind w:firstLine="709"/>
        <w:jc w:val="both"/>
        <w:rPr/>
      </w:pPr>
      <w:r>
        <w:rPr>
          <w:rFonts w:cs="Times New Roman" w:ascii="Times New Roman" w:hAnsi="Times New Roman"/>
          <w:color w:val="000000"/>
          <w:sz w:val="24"/>
          <w:szCs w:val="24"/>
        </w:rPr>
        <w:t>КГАУЗ – краевое государственное автономное учреждение здравоохранения;</w:t>
      </w:r>
    </w:p>
    <w:p>
      <w:pPr>
        <w:pStyle w:val="ConsPlusNormal"/>
        <w:ind w:firstLine="709"/>
        <w:jc w:val="both"/>
        <w:rPr/>
      </w:pPr>
      <w:r>
        <w:rPr>
          <w:rFonts w:cs="Times New Roman" w:ascii="Times New Roman" w:hAnsi="Times New Roman"/>
          <w:color w:val="000000"/>
          <w:sz w:val="24"/>
          <w:szCs w:val="24"/>
        </w:rPr>
        <w:t>НУЗ − негосударственное учреждение здравоохранения;</w:t>
      </w:r>
    </w:p>
    <w:p>
      <w:pPr>
        <w:pStyle w:val="ConsPlusNormal"/>
        <w:ind w:firstLine="709"/>
        <w:jc w:val="both"/>
        <w:rPr/>
      </w:pPr>
      <w:r>
        <w:rPr>
          <w:rFonts w:cs="Times New Roman" w:ascii="Times New Roman" w:hAnsi="Times New Roman"/>
          <w:color w:val="000000"/>
          <w:sz w:val="24"/>
          <w:szCs w:val="24"/>
        </w:rPr>
        <w:t>ГБУЗ – государственное бюджетное учреждение здравоохранения;</w:t>
      </w:r>
    </w:p>
    <w:p>
      <w:pPr>
        <w:pStyle w:val="ConsPlus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ФБУЗ − федеральное бюджетное учреждение здравоохранения;</w:t>
      </w:r>
    </w:p>
    <w:p>
      <w:pPr>
        <w:pStyle w:val="ConsPlusNormal"/>
        <w:ind w:firstLine="709"/>
        <w:jc w:val="both"/>
        <w:rPr/>
      </w:pPr>
      <w:r>
        <w:rPr>
          <w:rFonts w:cs="Times New Roman" w:ascii="Times New Roman" w:hAnsi="Times New Roman"/>
          <w:color w:val="000000"/>
          <w:sz w:val="24"/>
          <w:szCs w:val="24"/>
        </w:rPr>
        <w:t>ФГБУЗ − федеральное государственное бюджетное учреждение здравоохранения;</w:t>
      </w:r>
    </w:p>
    <w:p>
      <w:pPr>
        <w:pStyle w:val="ConsPlus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ФКУЗ − федеральное казенное учреждение здравоохранения;</w:t>
      </w:r>
    </w:p>
    <w:p>
      <w:pPr>
        <w:pStyle w:val="ConsPlusNormal"/>
        <w:ind w:firstLine="709"/>
        <w:jc w:val="both"/>
        <w:rPr/>
      </w:pPr>
      <w:r>
        <w:rPr>
          <w:rFonts w:cs="Times New Roman" w:ascii="Times New Roman" w:hAnsi="Times New Roman"/>
          <w:color w:val="000000"/>
          <w:sz w:val="24"/>
          <w:szCs w:val="24"/>
        </w:rPr>
        <w:t>ФГБУ − федеральное государственное бюджетное учреждение;</w:t>
      </w:r>
    </w:p>
    <w:p>
      <w:pPr>
        <w:pStyle w:val="ConsPlusNormal"/>
        <w:ind w:firstLine="709"/>
        <w:jc w:val="both"/>
        <w:rPr/>
      </w:pPr>
      <w:r>
        <w:rPr>
          <w:rFonts w:cs="Times New Roman" w:ascii="Times New Roman" w:hAnsi="Times New Roman"/>
          <w:color w:val="000000"/>
          <w:sz w:val="24"/>
          <w:szCs w:val="24"/>
        </w:rPr>
        <w:t>ФГБНУ – федеральное государственное бюджетное научное учреждение;</w:t>
      </w:r>
    </w:p>
    <w:p>
      <w:pPr>
        <w:pStyle w:val="ConsPlusNormal"/>
        <w:ind w:firstLine="709"/>
        <w:jc w:val="both"/>
        <w:rPr/>
      </w:pPr>
      <w:r>
        <w:rPr>
          <w:rFonts w:cs="Times New Roman" w:ascii="Times New Roman" w:hAnsi="Times New Roman"/>
          <w:color w:val="000000"/>
          <w:sz w:val="24"/>
          <w:szCs w:val="24"/>
        </w:rPr>
        <w:t>ФГБОУВО – федеральное государственное бюджетное образовательное учреждение высшего образования;</w:t>
      </w:r>
    </w:p>
    <w:p>
      <w:pPr>
        <w:pStyle w:val="ConsPlusNormal"/>
        <w:ind w:firstLine="709"/>
        <w:jc w:val="both"/>
        <w:rPr/>
      </w:pPr>
      <w:r>
        <w:rPr>
          <w:rFonts w:cs="Times New Roman" w:ascii="Times New Roman" w:hAnsi="Times New Roman"/>
          <w:color w:val="000000"/>
          <w:sz w:val="24"/>
          <w:szCs w:val="24"/>
        </w:rPr>
        <w:t>ООО − общество с ограниченной ответственностью;</w:t>
      </w:r>
    </w:p>
    <w:p>
      <w:pPr>
        <w:pStyle w:val="ConsPlusNormal"/>
        <w:ind w:firstLine="709"/>
        <w:jc w:val="both"/>
        <w:rPr/>
      </w:pPr>
      <w:r>
        <w:rPr>
          <w:rFonts w:cs="Times New Roman" w:ascii="Times New Roman" w:hAnsi="Times New Roman"/>
          <w:color w:val="000000"/>
          <w:sz w:val="24"/>
          <w:szCs w:val="24"/>
        </w:rPr>
        <w:t>АО – акционерное общество;</w:t>
      </w:r>
    </w:p>
    <w:p>
      <w:pPr>
        <w:pStyle w:val="ConsPlusNormal"/>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ЧУЗ – частное учреждение здравоохранения;</w:t>
      </w:r>
    </w:p>
    <w:p>
      <w:pPr>
        <w:pStyle w:val="ConsPlusNormal"/>
        <w:widowControl/>
        <w:ind w:firstLine="709"/>
        <w:rPr>
          <w:rFonts w:ascii="Times New Roman" w:hAnsi="Times New Roman" w:cs="Times New Roman"/>
          <w:color w:val="000000"/>
          <w:sz w:val="24"/>
          <w:szCs w:val="24"/>
        </w:rPr>
      </w:pPr>
      <w:r>
        <w:rPr>
          <w:rFonts w:cs="Times New Roman" w:ascii="Times New Roman" w:hAnsi="Times New Roman"/>
          <w:color w:val="000000"/>
          <w:sz w:val="24"/>
          <w:szCs w:val="24"/>
        </w:rPr>
        <w:t>АНО – автономная некоммерческая организация.</w:t>
      </w:r>
    </w:p>
    <w:p>
      <w:pPr>
        <w:pStyle w:val="ConsPlusNormal"/>
        <w:tabs>
          <w:tab w:val="clear" w:pos="708"/>
          <w:tab w:val="left" w:pos="8080" w:leader="none"/>
        </w:tabs>
        <w:ind w:firstLine="709"/>
        <w:rPr>
          <w:rFonts w:ascii="Times New Roman" w:hAnsi="Times New Roman" w:cs="Times New Roman"/>
          <w:color w:val="000000"/>
          <w:sz w:val="28"/>
          <w:szCs w:val="28"/>
        </w:rPr>
      </w:pPr>
      <w:r>
        <w:rPr>
          <w:rFonts w:cs="Times New Roman" w:ascii="Times New Roman" w:hAnsi="Times New Roman"/>
          <w:color w:val="000000"/>
          <w:sz w:val="28"/>
          <w:szCs w:val="28"/>
        </w:rPr>
      </w:r>
    </w:p>
    <w:p>
      <w:pPr>
        <w:sectPr>
          <w:type w:val="continuous"/>
          <w:pgSz w:orient="landscape" w:w="16838" w:h="11906"/>
          <w:pgMar w:left="1418" w:right="851" w:gutter="0" w:header="709" w:top="1134" w:footer="709" w:bottom="765"/>
          <w:formProt w:val="false"/>
          <w:titlePg/>
          <w:textDirection w:val="lrTb"/>
          <w:docGrid w:type="default" w:linePitch="360" w:charSpace="0"/>
        </w:sectPr>
      </w:pPr>
    </w:p>
    <w:p>
      <w:pPr>
        <w:pStyle w:val="ConsPlusNormal"/>
        <w:widowControl/>
        <w:ind w:left="9072" w:hanging="0"/>
        <w:rPr/>
      </w:pPr>
      <w:r>
        <w:rPr>
          <w:rFonts w:cs="Times New Roman" w:ascii="Times New Roman" w:hAnsi="Times New Roman"/>
          <w:color w:val="000000"/>
          <w:sz w:val="28"/>
          <w:szCs w:val="28"/>
        </w:rPr>
        <w:t>Приложение № 4</w:t>
      </w:r>
    </w:p>
    <w:p>
      <w:pPr>
        <w:pStyle w:val="ConsPlusNormal"/>
        <w:widowControl/>
        <w:ind w:left="9072" w:hanging="0"/>
        <w:rPr>
          <w:rFonts w:ascii="Times New Roman" w:hAnsi="Times New Roman" w:cs="Times New Roman"/>
          <w:color w:val="000000"/>
          <w:sz w:val="28"/>
          <w:szCs w:val="28"/>
        </w:rPr>
      </w:pPr>
      <w:r>
        <w:rPr>
          <w:rFonts w:cs="Times New Roman" w:ascii="Times New Roman" w:hAnsi="Times New Roman"/>
          <w:color w:val="000000"/>
          <w:sz w:val="28"/>
          <w:szCs w:val="28"/>
        </w:rPr>
        <w:t>к Территориальной программе</w:t>
      </w:r>
    </w:p>
    <w:p>
      <w:pPr>
        <w:pStyle w:val="ConsPlusNormal"/>
        <w:widowControl/>
        <w:ind w:left="9072" w:hanging="0"/>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государственных гарантий </w:t>
      </w:r>
    </w:p>
    <w:p>
      <w:pPr>
        <w:pStyle w:val="ConsPlusNormal"/>
        <w:widowControl/>
        <w:ind w:left="9072" w:hanging="0"/>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бесплатного оказания гражданам </w:t>
      </w:r>
    </w:p>
    <w:p>
      <w:pPr>
        <w:pStyle w:val="ConsPlusNormal"/>
        <w:widowControl/>
        <w:ind w:left="9072" w:hanging="0"/>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Российской Федерации медицинской </w:t>
      </w:r>
    </w:p>
    <w:p>
      <w:pPr>
        <w:pStyle w:val="ConsPlusNormal"/>
        <w:widowControl/>
        <w:ind w:left="9072" w:hanging="0"/>
        <w:rPr>
          <w:rFonts w:ascii="Times New Roman" w:hAnsi="Times New Roman" w:cs="Times New Roman"/>
          <w:bCs/>
          <w:color w:val="000000"/>
          <w:sz w:val="28"/>
          <w:szCs w:val="28"/>
        </w:rPr>
      </w:pPr>
      <w:r>
        <w:rPr>
          <w:rFonts w:cs="Times New Roman" w:ascii="Times New Roman" w:hAnsi="Times New Roman"/>
          <w:bCs/>
          <w:color w:val="000000"/>
          <w:sz w:val="28"/>
          <w:szCs w:val="28"/>
        </w:rPr>
        <w:t>помощи в Красноярском крае на 2021 год</w:t>
      </w:r>
    </w:p>
    <w:p>
      <w:pPr>
        <w:pStyle w:val="ConsPlusNormal"/>
        <w:widowControl/>
        <w:ind w:left="9072" w:hanging="0"/>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и на плановый период 2022 и 2023 годов </w:t>
      </w:r>
    </w:p>
    <w:p>
      <w:pPr>
        <w:pStyle w:val="ConsPlusNormal"/>
        <w:widowControl/>
        <w:ind w:left="9639" w:hanging="0"/>
        <w:rPr>
          <w:rFonts w:ascii="Times New Roman" w:hAnsi="Times New Roman" w:cs="Times New Roman"/>
          <w:bCs/>
          <w:color w:val="000000"/>
          <w:sz w:val="32"/>
          <w:szCs w:val="28"/>
        </w:rPr>
      </w:pPr>
      <w:r>
        <w:rPr>
          <w:rFonts w:cs="Times New Roman" w:ascii="Times New Roman" w:hAnsi="Times New Roman"/>
          <w:bCs/>
          <w:color w:val="000000"/>
          <w:sz w:val="32"/>
          <w:szCs w:val="28"/>
        </w:rPr>
      </w:r>
    </w:p>
    <w:p>
      <w:pPr>
        <w:pStyle w:val="ConsPlusNormal"/>
        <w:widowControl/>
        <w:ind w:left="9639" w:hanging="0"/>
        <w:rPr>
          <w:rFonts w:ascii="Times New Roman" w:hAnsi="Times New Roman" w:cs="Times New Roman"/>
          <w:bCs/>
          <w:color w:val="000000"/>
          <w:sz w:val="32"/>
          <w:szCs w:val="28"/>
        </w:rPr>
      </w:pPr>
      <w:r>
        <w:rPr>
          <w:rFonts w:cs="Times New Roman" w:ascii="Times New Roman" w:hAnsi="Times New Roman"/>
          <w:bCs/>
          <w:color w:val="000000"/>
          <w:sz w:val="32"/>
          <w:szCs w:val="28"/>
        </w:rPr>
      </w:r>
    </w:p>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bCs/>
          <w:color w:val="000000"/>
          <w:sz w:val="28"/>
          <w:szCs w:val="28"/>
        </w:rPr>
        <w:t>Стоимость Территориальной программы</w:t>
      </w:r>
      <w:r>
        <w:rPr>
          <w:rFonts w:cs="Times New Roman" w:ascii="Times New Roman" w:hAnsi="Times New Roman"/>
          <w:color w:val="000000"/>
          <w:sz w:val="28"/>
          <w:szCs w:val="28"/>
        </w:rPr>
        <w:t xml:space="preserve"> государственных гарантий бесплатного оказания гражданам Российской Федерации медицинской помощи в Красноярском крае на 2021 год и на плановый период 2022 и 2023 годов по источникам финансового обеспечения (далее – Территориальная программа)</w:t>
      </w:r>
    </w:p>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jc w:val="right"/>
        <w:rPr/>
      </w:pPr>
      <w:r>
        <w:rPr/>
        <w:t>Таблица 1</w:t>
      </w:r>
    </w:p>
    <w:tbl>
      <w:tblPr>
        <w:tblW w:w="14748" w:type="dxa"/>
        <w:jc w:val="left"/>
        <w:tblInd w:w="-10" w:type="dxa"/>
        <w:tblLayout w:type="fixed"/>
        <w:tblCellMar>
          <w:top w:w="0" w:type="dxa"/>
          <w:left w:w="108" w:type="dxa"/>
          <w:bottom w:w="0" w:type="dxa"/>
          <w:right w:w="108" w:type="dxa"/>
        </w:tblCellMar>
      </w:tblPr>
      <w:tblGrid>
        <w:gridCol w:w="4541"/>
        <w:gridCol w:w="1134"/>
        <w:gridCol w:w="1560"/>
        <w:gridCol w:w="1417"/>
        <w:gridCol w:w="1559"/>
        <w:gridCol w:w="1418"/>
        <w:gridCol w:w="1701"/>
        <w:gridCol w:w="1418"/>
      </w:tblGrid>
      <w:tr>
        <w:trPr>
          <w:tblHeader w:val="true"/>
          <w:trHeight w:val="23" w:hRule="atLeast"/>
        </w:trPr>
        <w:tc>
          <w:tcPr>
            <w:tcW w:w="454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spacing w:val="-6"/>
              </w:rPr>
            </w:pPr>
            <w:r>
              <w:rPr>
                <w:color w:val="000000"/>
                <w:spacing w:val="-6"/>
              </w:rPr>
              <w:t>Источники финансового обеспечения</w:t>
              <w:br/>
              <w:t>территориальной программы государственных</w:t>
              <w:br/>
              <w:t>гарантий бесплатного оказания гражданам  медицинской помощи</w:t>
            </w:r>
          </w:p>
        </w:tc>
        <w:tc>
          <w:tcPr>
            <w:tcW w:w="113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spacing w:val="-7"/>
              </w:rPr>
            </w:pPr>
            <w:r>
              <w:rPr>
                <w:color w:val="000000"/>
                <w:spacing w:val="-7"/>
              </w:rPr>
              <w:t xml:space="preserve">№ </w:t>
            </w:r>
            <w:r>
              <w:rPr>
                <w:color w:val="000000"/>
                <w:spacing w:val="-7"/>
              </w:rPr>
              <w:t>строки</w:t>
            </w:r>
          </w:p>
        </w:tc>
        <w:tc>
          <w:tcPr>
            <w:tcW w:w="2977" w:type="dxa"/>
            <w:gridSpan w:val="2"/>
            <w:vMerge w:val="restart"/>
            <w:tcBorders>
              <w:top w:val="single" w:sz="4" w:space="0" w:color="000000"/>
              <w:left w:val="single" w:sz="4" w:space="0" w:color="000000"/>
              <w:bottom w:val="single" w:sz="4" w:space="0" w:color="000000"/>
            </w:tcBorders>
          </w:tcPr>
          <w:p>
            <w:pPr>
              <w:pStyle w:val="Normal"/>
              <w:jc w:val="center"/>
              <w:rPr>
                <w:color w:val="000000"/>
                <w:spacing w:val="-7"/>
              </w:rPr>
            </w:pPr>
            <w:r>
              <w:rPr>
                <w:color w:val="000000"/>
                <w:spacing w:val="-7"/>
              </w:rPr>
              <w:t>2021 год</w:t>
            </w:r>
          </w:p>
        </w:tc>
        <w:tc>
          <w:tcPr>
            <w:tcW w:w="6096" w:type="dxa"/>
            <w:gridSpan w:val="4"/>
            <w:tcBorders>
              <w:top w:val="single" w:sz="4" w:space="0" w:color="000000"/>
              <w:left w:val="single" w:sz="4" w:space="0" w:color="000000"/>
              <w:bottom w:val="single" w:sz="4" w:space="0" w:color="000000"/>
              <w:right w:val="single" w:sz="4" w:space="0" w:color="000000"/>
            </w:tcBorders>
          </w:tcPr>
          <w:p>
            <w:pPr>
              <w:pStyle w:val="Normal"/>
              <w:jc w:val="center"/>
              <w:rPr>
                <w:color w:val="000000"/>
                <w:spacing w:val="-7"/>
              </w:rPr>
            </w:pPr>
            <w:r>
              <w:rPr>
                <w:color w:val="000000"/>
                <w:spacing w:val="-7"/>
              </w:rPr>
              <w:t>плановый период</w:t>
            </w:r>
          </w:p>
        </w:tc>
      </w:tr>
      <w:tr>
        <w:trPr>
          <w:trHeight w:val="23" w:hRule="atLeast"/>
        </w:trPr>
        <w:tc>
          <w:tcPr>
            <w:tcW w:w="454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c>
          <w:tcPr>
            <w:tcW w:w="2977" w:type="dxa"/>
            <w:gridSpan w:val="2"/>
            <w:vMerge w:val="continue"/>
            <w:tcBorders>
              <w:top w:val="single" w:sz="4" w:space="0" w:color="000000"/>
              <w:left w:val="single" w:sz="4" w:space="0" w:color="000000"/>
              <w:bottom w:val="single" w:sz="4" w:space="0" w:color="000000"/>
            </w:tcBorders>
          </w:tcPr>
          <w:p>
            <w:pPr>
              <w:pStyle w:val="Normal"/>
              <w:snapToGrid w:val="false"/>
              <w:jc w:val="center"/>
              <w:rPr>
                <w:color w:val="000000"/>
                <w:spacing w:val="-7"/>
              </w:rPr>
            </w:pPr>
            <w:r>
              <w:rPr>
                <w:color w:val="000000"/>
                <w:spacing w:val="-7"/>
              </w:rPr>
            </w:r>
          </w:p>
        </w:tc>
        <w:tc>
          <w:tcPr>
            <w:tcW w:w="2977" w:type="dxa"/>
            <w:gridSpan w:val="2"/>
            <w:tcBorders>
              <w:top w:val="single" w:sz="4" w:space="0" w:color="000000"/>
              <w:left w:val="single" w:sz="4" w:space="0" w:color="000000"/>
              <w:bottom w:val="single" w:sz="4" w:space="0" w:color="000000"/>
              <w:right w:val="single" w:sz="4" w:space="0" w:color="000000"/>
            </w:tcBorders>
          </w:tcPr>
          <w:p>
            <w:pPr>
              <w:pStyle w:val="Normal"/>
              <w:jc w:val="center"/>
              <w:rPr>
                <w:color w:val="000000"/>
                <w:spacing w:val="-7"/>
              </w:rPr>
            </w:pPr>
            <w:r>
              <w:rPr>
                <w:color w:val="000000"/>
                <w:spacing w:val="-7"/>
              </w:rPr>
              <w:t>2022 год</w:t>
            </w:r>
          </w:p>
        </w:tc>
        <w:tc>
          <w:tcPr>
            <w:tcW w:w="3119" w:type="dxa"/>
            <w:gridSpan w:val="2"/>
            <w:tcBorders>
              <w:top w:val="single" w:sz="4" w:space="0" w:color="000000"/>
              <w:bottom w:val="single" w:sz="4" w:space="0" w:color="000000"/>
              <w:right w:val="single" w:sz="4" w:space="0" w:color="000000"/>
            </w:tcBorders>
          </w:tcPr>
          <w:p>
            <w:pPr>
              <w:pStyle w:val="Normal"/>
              <w:jc w:val="center"/>
              <w:rPr>
                <w:color w:val="000000"/>
                <w:spacing w:val="-7"/>
              </w:rPr>
            </w:pPr>
            <w:r>
              <w:rPr>
                <w:color w:val="000000"/>
                <w:spacing w:val="-7"/>
              </w:rPr>
              <w:t>2023 год</w:t>
            </w:r>
          </w:p>
        </w:tc>
      </w:tr>
      <w:tr>
        <w:trPr>
          <w:trHeight w:val="230" w:hRule="atLeast"/>
        </w:trPr>
        <w:tc>
          <w:tcPr>
            <w:tcW w:w="454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c>
          <w:tcPr>
            <w:tcW w:w="2977" w:type="dxa"/>
            <w:gridSpan w:val="2"/>
            <w:vMerge w:val="restart"/>
            <w:tcBorders>
              <w:top w:val="single" w:sz="4" w:space="0" w:color="000000"/>
              <w:left w:val="single" w:sz="4" w:space="0" w:color="000000"/>
              <w:bottom w:val="single" w:sz="4" w:space="0" w:color="000000"/>
            </w:tcBorders>
          </w:tcPr>
          <w:p>
            <w:pPr>
              <w:pStyle w:val="Normal"/>
              <w:jc w:val="center"/>
              <w:rPr/>
            </w:pPr>
            <w:r>
              <w:rPr>
                <w:color w:val="000000"/>
                <w:spacing w:val="-7"/>
              </w:rPr>
              <w:t>утвержденная стоимость Территориальной программы, всего</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pacing w:val="-7"/>
              </w:rPr>
              <w:t>стоимость Территориальной программы</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spacing w:val="-7"/>
              </w:rPr>
              <w:t>стоимость Территориальной программы</w:t>
            </w:r>
          </w:p>
        </w:tc>
      </w:tr>
      <w:tr>
        <w:trPr>
          <w:trHeight w:val="230" w:hRule="atLeast"/>
        </w:trPr>
        <w:tc>
          <w:tcPr>
            <w:tcW w:w="454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c>
          <w:tcPr>
            <w:tcW w:w="2977" w:type="dxa"/>
            <w:gridSpan w:val="2"/>
            <w:vMerge w:val="continue"/>
            <w:tcBorders>
              <w:top w:val="single" w:sz="4" w:space="0" w:color="000000"/>
              <w:left w:val="single" w:sz="4" w:space="0" w:color="000000"/>
              <w:bottom w:val="single" w:sz="4" w:space="0" w:color="000000"/>
            </w:tcBorders>
          </w:tcPr>
          <w:p>
            <w:pPr>
              <w:pStyle w:val="Normal"/>
              <w:snapToGrid w:val="false"/>
              <w:jc w:val="center"/>
              <w:rPr>
                <w:color w:val="000000"/>
                <w:spacing w:val="-7"/>
              </w:rPr>
            </w:pPr>
            <w:r>
              <w:rPr>
                <w:color w:val="000000"/>
                <w:spacing w:val="-7"/>
              </w:rPr>
            </w:r>
          </w:p>
        </w:tc>
        <w:tc>
          <w:tcPr>
            <w:tcW w:w="2977"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c>
          <w:tcPr>
            <w:tcW w:w="3119"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r>
      <w:tr>
        <w:trPr>
          <w:trHeight w:val="23" w:hRule="atLeast"/>
        </w:trPr>
        <w:tc>
          <w:tcPr>
            <w:tcW w:w="454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c>
          <w:tcPr>
            <w:tcW w:w="113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spacing w:val="-7"/>
              </w:rPr>
            </w:pPr>
            <w:r>
              <w:rPr>
                <w:color w:val="000000"/>
                <w:spacing w:val="-7"/>
              </w:rPr>
            </w:r>
          </w:p>
        </w:tc>
        <w:tc>
          <w:tcPr>
            <w:tcW w:w="1560" w:type="dxa"/>
            <w:tcBorders>
              <w:right w:val="single" w:sz="4" w:space="0" w:color="000000"/>
            </w:tcBorders>
          </w:tcPr>
          <w:p>
            <w:pPr>
              <w:pStyle w:val="Normal"/>
              <w:jc w:val="center"/>
              <w:rPr>
                <w:color w:val="000000"/>
                <w:spacing w:val="-7"/>
              </w:rPr>
            </w:pPr>
            <w:r>
              <w:rPr>
                <w:color w:val="000000"/>
                <w:spacing w:val="-7"/>
              </w:rPr>
              <w:t>всего</w:t>
              <w:br/>
              <w:t>(тыс. руб.)</w:t>
            </w:r>
          </w:p>
        </w:tc>
        <w:tc>
          <w:tcPr>
            <w:tcW w:w="1417" w:type="dxa"/>
            <w:tcBorders>
              <w:right w:val="single" w:sz="4" w:space="0" w:color="000000"/>
            </w:tcBorders>
          </w:tcPr>
          <w:p>
            <w:pPr>
              <w:pStyle w:val="Normal"/>
              <w:ind w:left="-57" w:right="-57" w:hanging="0"/>
              <w:jc w:val="center"/>
              <w:rPr/>
            </w:pPr>
            <w:r>
              <w:rPr>
                <w:color w:val="000000"/>
                <w:spacing w:val="-7"/>
              </w:rPr>
              <w:t xml:space="preserve">на 1 жителя </w:t>
              <w:br/>
              <w:t>(1 застрахован-ное лицо)</w:t>
              <w:br/>
              <w:t>в год (руб.)</w:t>
            </w:r>
          </w:p>
        </w:tc>
        <w:tc>
          <w:tcPr>
            <w:tcW w:w="1559" w:type="dxa"/>
            <w:tcBorders>
              <w:right w:val="single" w:sz="4" w:space="0" w:color="000000"/>
            </w:tcBorders>
          </w:tcPr>
          <w:p>
            <w:pPr>
              <w:pStyle w:val="Normal"/>
              <w:jc w:val="center"/>
              <w:rPr>
                <w:color w:val="000000"/>
                <w:spacing w:val="-7"/>
              </w:rPr>
            </w:pPr>
            <w:r>
              <w:rPr>
                <w:color w:val="000000"/>
                <w:spacing w:val="-7"/>
              </w:rPr>
              <w:t>всего</w:t>
              <w:br/>
              <w:t>(тыс. руб.)</w:t>
            </w:r>
          </w:p>
        </w:tc>
        <w:tc>
          <w:tcPr>
            <w:tcW w:w="1418" w:type="dxa"/>
            <w:tcBorders>
              <w:right w:val="single" w:sz="4" w:space="0" w:color="000000"/>
            </w:tcBorders>
          </w:tcPr>
          <w:p>
            <w:pPr>
              <w:pStyle w:val="Normal"/>
              <w:jc w:val="center"/>
              <w:rPr/>
            </w:pPr>
            <w:r>
              <w:rPr>
                <w:color w:val="000000"/>
                <w:spacing w:val="-7"/>
              </w:rPr>
              <w:t xml:space="preserve">на 1 жителя </w:t>
              <w:br/>
              <w:t>(1 застрахован-ное лицо)</w:t>
              <w:br/>
              <w:t>в год (руб.)</w:t>
            </w:r>
          </w:p>
        </w:tc>
        <w:tc>
          <w:tcPr>
            <w:tcW w:w="1701" w:type="dxa"/>
            <w:tcBorders>
              <w:right w:val="single" w:sz="4" w:space="0" w:color="000000"/>
            </w:tcBorders>
          </w:tcPr>
          <w:p>
            <w:pPr>
              <w:pStyle w:val="Normal"/>
              <w:jc w:val="center"/>
              <w:rPr>
                <w:color w:val="000000"/>
                <w:spacing w:val="-7"/>
              </w:rPr>
            </w:pPr>
            <w:r>
              <w:rPr>
                <w:color w:val="000000"/>
                <w:spacing w:val="-7"/>
              </w:rPr>
              <w:t>всего</w:t>
              <w:br/>
              <w:t>(тыс. руб.)</w:t>
            </w:r>
          </w:p>
        </w:tc>
        <w:tc>
          <w:tcPr>
            <w:tcW w:w="1418" w:type="dxa"/>
            <w:tcBorders>
              <w:right w:val="single" w:sz="4" w:space="0" w:color="000000"/>
            </w:tcBorders>
          </w:tcPr>
          <w:p>
            <w:pPr>
              <w:pStyle w:val="Normal"/>
              <w:jc w:val="center"/>
              <w:rPr/>
            </w:pPr>
            <w:r>
              <w:rPr>
                <w:color w:val="000000"/>
                <w:spacing w:val="-7"/>
              </w:rPr>
              <w:t xml:space="preserve">на 1 жителя </w:t>
              <w:br/>
              <w:t>(1 застрахован-ное лицо)</w:t>
              <w:br/>
              <w:t>в год (руб.)</w:t>
            </w:r>
          </w:p>
        </w:tc>
      </w:tr>
    </w:tbl>
    <w:p>
      <w:pPr>
        <w:sectPr>
          <w:headerReference w:type="default" r:id="rId63"/>
          <w:headerReference w:type="first" r:id="rId64"/>
          <w:footerReference w:type="default" r:id="rId65"/>
          <w:footerReference w:type="first" r:id="rId66"/>
          <w:type w:val="nextPage"/>
          <w:pgSz w:orient="landscape" w:w="16838" w:h="11906"/>
          <w:pgMar w:left="1418" w:right="851" w:gutter="0" w:header="709" w:top="1134" w:footer="709" w:bottom="1134"/>
          <w:pgNumType w:start="1" w:fmt="decimal"/>
          <w:formProt w:val="false"/>
          <w:titlePg/>
          <w:textDirection w:val="lrTb"/>
          <w:docGrid w:type="default" w:linePitch="360" w:charSpace="0"/>
        </w:sectPr>
      </w:pPr>
    </w:p>
    <w:tbl>
      <w:tblPr>
        <w:tblW w:w="14748" w:type="dxa"/>
        <w:jc w:val="left"/>
        <w:tblInd w:w="-10" w:type="dxa"/>
        <w:tblLayout w:type="fixed"/>
        <w:tblCellMar>
          <w:top w:w="0" w:type="dxa"/>
          <w:left w:w="108" w:type="dxa"/>
          <w:bottom w:w="0" w:type="dxa"/>
          <w:right w:w="108" w:type="dxa"/>
        </w:tblCellMar>
      </w:tblPr>
      <w:tblGrid>
        <w:gridCol w:w="4541"/>
        <w:gridCol w:w="1134"/>
        <w:gridCol w:w="1560"/>
        <w:gridCol w:w="1417"/>
        <w:gridCol w:w="1559"/>
        <w:gridCol w:w="1418"/>
        <w:gridCol w:w="1701"/>
        <w:gridCol w:w="1418"/>
      </w:tblGrid>
      <w:tr>
        <w:trPr>
          <w:tblHeader w:val="true"/>
          <w:trHeight w:val="23" w:hRule="atLeast"/>
        </w:trPr>
        <w:tc>
          <w:tcPr>
            <w:tcW w:w="4541"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w:t>
            </w:r>
          </w:p>
        </w:tc>
        <w:tc>
          <w:tcPr>
            <w:tcW w:w="1134" w:type="dxa"/>
            <w:tcBorders>
              <w:top w:val="single" w:sz="4" w:space="0" w:color="000000"/>
              <w:bottom w:val="single" w:sz="4" w:space="0" w:color="000000"/>
              <w:right w:val="single" w:sz="4" w:space="0" w:color="000000"/>
            </w:tcBorders>
          </w:tcPr>
          <w:p>
            <w:pPr>
              <w:pStyle w:val="Normal"/>
              <w:jc w:val="center"/>
              <w:rPr>
                <w:color w:val="000000"/>
              </w:rPr>
            </w:pPr>
            <w:r>
              <w:rPr>
                <w:color w:val="000000"/>
              </w:rPr>
              <w:t>2</w:t>
            </w:r>
          </w:p>
        </w:tc>
        <w:tc>
          <w:tcPr>
            <w:tcW w:w="1560" w:type="dxa"/>
            <w:tcBorders>
              <w:top w:val="single" w:sz="4" w:space="0" w:color="000000"/>
              <w:bottom w:val="single" w:sz="4" w:space="0" w:color="000000"/>
              <w:right w:val="single" w:sz="4" w:space="0" w:color="000000"/>
            </w:tcBorders>
          </w:tcPr>
          <w:p>
            <w:pPr>
              <w:pStyle w:val="Normal"/>
              <w:jc w:val="center"/>
              <w:rPr>
                <w:color w:val="000000"/>
              </w:rPr>
            </w:pPr>
            <w:r>
              <w:rPr>
                <w:color w:val="000000"/>
              </w:rPr>
              <w:t>3</w:t>
            </w:r>
          </w:p>
        </w:tc>
        <w:tc>
          <w:tcPr>
            <w:tcW w:w="1417" w:type="dxa"/>
            <w:tcBorders>
              <w:top w:val="single" w:sz="4" w:space="0" w:color="000000"/>
              <w:bottom w:val="single" w:sz="4" w:space="0" w:color="000000"/>
              <w:right w:val="single" w:sz="4" w:space="0" w:color="000000"/>
            </w:tcBorders>
          </w:tcPr>
          <w:p>
            <w:pPr>
              <w:pStyle w:val="Normal"/>
              <w:jc w:val="center"/>
              <w:rPr>
                <w:color w:val="000000"/>
              </w:rPr>
            </w:pPr>
            <w:r>
              <w:rPr>
                <w:color w:val="000000"/>
              </w:rPr>
              <w:t>4</w:t>
            </w:r>
          </w:p>
        </w:tc>
        <w:tc>
          <w:tcPr>
            <w:tcW w:w="1559" w:type="dxa"/>
            <w:tcBorders>
              <w:top w:val="single" w:sz="4" w:space="0" w:color="000000"/>
              <w:bottom w:val="single" w:sz="4" w:space="0" w:color="000000"/>
              <w:right w:val="single" w:sz="4" w:space="0" w:color="000000"/>
            </w:tcBorders>
          </w:tcPr>
          <w:p>
            <w:pPr>
              <w:pStyle w:val="Normal"/>
              <w:jc w:val="center"/>
              <w:rPr>
                <w:color w:val="000000"/>
              </w:rPr>
            </w:pPr>
            <w:r>
              <w:rPr>
                <w:color w:val="000000"/>
              </w:rPr>
              <w:t>5</w:t>
            </w:r>
          </w:p>
        </w:tc>
        <w:tc>
          <w:tcPr>
            <w:tcW w:w="1418" w:type="dxa"/>
            <w:tcBorders>
              <w:top w:val="single" w:sz="4" w:space="0" w:color="000000"/>
              <w:bottom w:val="single" w:sz="4" w:space="0" w:color="000000"/>
              <w:right w:val="single" w:sz="4" w:space="0" w:color="000000"/>
            </w:tcBorders>
          </w:tcPr>
          <w:p>
            <w:pPr>
              <w:pStyle w:val="Normal"/>
              <w:jc w:val="center"/>
              <w:rPr>
                <w:color w:val="000000"/>
              </w:rPr>
            </w:pPr>
            <w:r>
              <w:rPr>
                <w:color w:val="000000"/>
              </w:rPr>
              <w:t>6</w:t>
            </w:r>
          </w:p>
        </w:tc>
        <w:tc>
          <w:tcPr>
            <w:tcW w:w="1701" w:type="dxa"/>
            <w:tcBorders>
              <w:top w:val="single" w:sz="4" w:space="0" w:color="000000"/>
              <w:bottom w:val="single" w:sz="4" w:space="0" w:color="000000"/>
              <w:right w:val="single" w:sz="4" w:space="0" w:color="000000"/>
            </w:tcBorders>
          </w:tcPr>
          <w:p>
            <w:pPr>
              <w:pStyle w:val="Normal"/>
              <w:jc w:val="center"/>
              <w:rPr>
                <w:color w:val="000000"/>
              </w:rPr>
            </w:pPr>
            <w:r>
              <w:rPr>
                <w:color w:val="000000"/>
              </w:rPr>
              <w:t>7</w:t>
            </w:r>
          </w:p>
        </w:tc>
        <w:tc>
          <w:tcPr>
            <w:tcW w:w="1418" w:type="dxa"/>
            <w:tcBorders>
              <w:top w:val="single" w:sz="4" w:space="0" w:color="000000"/>
              <w:bottom w:val="single" w:sz="4" w:space="0" w:color="000000"/>
              <w:right w:val="single" w:sz="4" w:space="0" w:color="000000"/>
            </w:tcBorders>
          </w:tcPr>
          <w:p>
            <w:pPr>
              <w:pStyle w:val="Normal"/>
              <w:jc w:val="center"/>
              <w:rPr>
                <w:color w:val="000000"/>
              </w:rPr>
            </w:pPr>
            <w:r>
              <w:rPr>
                <w:color w:val="000000"/>
              </w:rPr>
              <w:t>8</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pPr>
            <w:r>
              <w:rPr>
                <w:color w:val="000000"/>
              </w:rPr>
              <w:t xml:space="preserve">Стоимость территориальной программы государственных гарантий всего </w:t>
              <w:br/>
              <w:t>(сумма строк 02 + 03), в том числе:</w:t>
            </w:r>
          </w:p>
        </w:tc>
        <w:tc>
          <w:tcPr>
            <w:tcW w:w="1134" w:type="dxa"/>
            <w:tcBorders>
              <w:bottom w:val="single" w:sz="4" w:space="0" w:color="000000"/>
              <w:right w:val="single" w:sz="4" w:space="0" w:color="000000"/>
            </w:tcBorders>
          </w:tcPr>
          <w:p>
            <w:pPr>
              <w:pStyle w:val="Normal"/>
              <w:jc w:val="center"/>
              <w:rPr>
                <w:color w:val="000000"/>
              </w:rPr>
            </w:pPr>
            <w:r>
              <w:rPr>
                <w:color w:val="000000"/>
              </w:rPr>
              <w:t>01</w:t>
            </w:r>
          </w:p>
        </w:tc>
        <w:tc>
          <w:tcPr>
            <w:tcW w:w="1560" w:type="dxa"/>
            <w:tcBorders>
              <w:bottom w:val="single" w:sz="4" w:space="0" w:color="000000"/>
              <w:right w:val="single" w:sz="4" w:space="0" w:color="000000"/>
            </w:tcBorders>
          </w:tcPr>
          <w:p>
            <w:pPr>
              <w:pStyle w:val="Normal"/>
              <w:jc w:val="center"/>
              <w:rPr>
                <w:color w:val="000000"/>
              </w:rPr>
            </w:pPr>
            <w:r>
              <w:rPr>
                <w:color w:val="000000"/>
              </w:rPr>
              <w:t>77 713 108,9</w:t>
            </w:r>
          </w:p>
        </w:tc>
        <w:tc>
          <w:tcPr>
            <w:tcW w:w="1417" w:type="dxa"/>
            <w:tcBorders>
              <w:bottom w:val="single" w:sz="4" w:space="0" w:color="000000"/>
              <w:right w:val="single" w:sz="4" w:space="0" w:color="000000"/>
            </w:tcBorders>
          </w:tcPr>
          <w:p>
            <w:pPr>
              <w:pStyle w:val="Normal"/>
              <w:jc w:val="center"/>
              <w:rPr>
                <w:color w:val="000000"/>
              </w:rPr>
            </w:pPr>
            <w:r>
              <w:rPr>
                <w:color w:val="000000"/>
              </w:rPr>
              <w:t>26 945,0</w:t>
            </w:r>
          </w:p>
        </w:tc>
        <w:tc>
          <w:tcPr>
            <w:tcW w:w="1559" w:type="dxa"/>
            <w:tcBorders>
              <w:bottom w:val="single" w:sz="4" w:space="0" w:color="000000"/>
              <w:right w:val="single" w:sz="4" w:space="0" w:color="000000"/>
            </w:tcBorders>
          </w:tcPr>
          <w:p>
            <w:pPr>
              <w:pStyle w:val="Normal"/>
              <w:jc w:val="center"/>
              <w:rPr>
                <w:color w:val="000000"/>
              </w:rPr>
            </w:pPr>
            <w:r>
              <w:rPr>
                <w:color w:val="000000"/>
              </w:rPr>
              <w:t>76 125 531,8</w:t>
            </w:r>
          </w:p>
        </w:tc>
        <w:tc>
          <w:tcPr>
            <w:tcW w:w="1418" w:type="dxa"/>
            <w:tcBorders>
              <w:bottom w:val="single" w:sz="4" w:space="0" w:color="000000"/>
              <w:right w:val="single" w:sz="4" w:space="0" w:color="000000"/>
            </w:tcBorders>
          </w:tcPr>
          <w:p>
            <w:pPr>
              <w:pStyle w:val="Normal"/>
              <w:jc w:val="center"/>
              <w:rPr>
                <w:color w:val="000000"/>
              </w:rPr>
            </w:pPr>
            <w:r>
              <w:rPr>
                <w:color w:val="000000"/>
              </w:rPr>
              <w:t>26 382,0</w:t>
            </w:r>
          </w:p>
        </w:tc>
        <w:tc>
          <w:tcPr>
            <w:tcW w:w="1701" w:type="dxa"/>
            <w:tcBorders>
              <w:bottom w:val="single" w:sz="4" w:space="0" w:color="000000"/>
              <w:right w:val="single" w:sz="4" w:space="0" w:color="000000"/>
            </w:tcBorders>
          </w:tcPr>
          <w:p>
            <w:pPr>
              <w:pStyle w:val="Normal"/>
              <w:jc w:val="center"/>
              <w:rPr>
                <w:color w:val="000000"/>
              </w:rPr>
            </w:pPr>
            <w:r>
              <w:rPr>
                <w:color w:val="000000"/>
              </w:rPr>
              <w:t>79 584 053,6</w:t>
            </w:r>
          </w:p>
        </w:tc>
        <w:tc>
          <w:tcPr>
            <w:tcW w:w="1418" w:type="dxa"/>
            <w:tcBorders>
              <w:bottom w:val="single" w:sz="4" w:space="0" w:color="000000"/>
              <w:right w:val="single" w:sz="4" w:space="0" w:color="000000"/>
            </w:tcBorders>
          </w:tcPr>
          <w:p>
            <w:pPr>
              <w:pStyle w:val="Normal"/>
              <w:jc w:val="center"/>
              <w:rPr>
                <w:color w:val="000000"/>
              </w:rPr>
            </w:pPr>
            <w:r>
              <w:rPr>
                <w:color w:val="000000"/>
              </w:rPr>
              <w:t>27 578,4</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color w:val="000000"/>
              </w:rPr>
            </w:pPr>
            <w:r>
              <w:rPr>
                <w:color w:val="000000"/>
              </w:rPr>
              <w:t>I. Средства консолидированного бюджета субъекта Российской Федерации*</w:t>
            </w:r>
          </w:p>
        </w:tc>
        <w:tc>
          <w:tcPr>
            <w:tcW w:w="1134" w:type="dxa"/>
            <w:tcBorders>
              <w:bottom w:val="single" w:sz="4" w:space="0" w:color="000000"/>
              <w:right w:val="single" w:sz="4" w:space="0" w:color="000000"/>
            </w:tcBorders>
          </w:tcPr>
          <w:p>
            <w:pPr>
              <w:pStyle w:val="Normal"/>
              <w:jc w:val="center"/>
              <w:rPr>
                <w:color w:val="000000"/>
              </w:rPr>
            </w:pPr>
            <w:r>
              <w:rPr>
                <w:color w:val="000000"/>
              </w:rPr>
              <w:t>02</w:t>
            </w:r>
          </w:p>
        </w:tc>
        <w:tc>
          <w:tcPr>
            <w:tcW w:w="1560" w:type="dxa"/>
            <w:tcBorders>
              <w:bottom w:val="single" w:sz="4" w:space="0" w:color="000000"/>
              <w:right w:val="single" w:sz="4" w:space="0" w:color="000000"/>
            </w:tcBorders>
          </w:tcPr>
          <w:p>
            <w:pPr>
              <w:pStyle w:val="Normal"/>
              <w:jc w:val="center"/>
              <w:rPr>
                <w:color w:val="000000"/>
              </w:rPr>
            </w:pPr>
            <w:r>
              <w:rPr>
                <w:color w:val="000000"/>
              </w:rPr>
              <w:t>18 285 860,6</w:t>
            </w:r>
          </w:p>
        </w:tc>
        <w:tc>
          <w:tcPr>
            <w:tcW w:w="1417" w:type="dxa"/>
            <w:tcBorders>
              <w:bottom w:val="single" w:sz="4" w:space="0" w:color="000000"/>
              <w:right w:val="single" w:sz="4" w:space="0" w:color="000000"/>
            </w:tcBorders>
          </w:tcPr>
          <w:p>
            <w:pPr>
              <w:pStyle w:val="Normal"/>
              <w:jc w:val="center"/>
              <w:rPr>
                <w:color w:val="000000"/>
              </w:rPr>
            </w:pPr>
            <w:r>
              <w:rPr>
                <w:color w:val="000000"/>
              </w:rPr>
              <w:t>6 383,5</w:t>
            </w:r>
          </w:p>
        </w:tc>
        <w:tc>
          <w:tcPr>
            <w:tcW w:w="1559" w:type="dxa"/>
            <w:tcBorders>
              <w:bottom w:val="single" w:sz="4" w:space="0" w:color="000000"/>
              <w:right w:val="single" w:sz="4" w:space="0" w:color="000000"/>
            </w:tcBorders>
          </w:tcPr>
          <w:p>
            <w:pPr>
              <w:pStyle w:val="Normal"/>
              <w:jc w:val="center"/>
              <w:rPr>
                <w:color w:val="000000"/>
              </w:rPr>
            </w:pPr>
            <w:r>
              <w:rPr>
                <w:color w:val="000000"/>
              </w:rPr>
              <w:t>13 862 115,7</w:t>
            </w:r>
          </w:p>
        </w:tc>
        <w:tc>
          <w:tcPr>
            <w:tcW w:w="1418" w:type="dxa"/>
            <w:tcBorders>
              <w:bottom w:val="single" w:sz="4" w:space="0" w:color="000000"/>
              <w:right w:val="single" w:sz="4" w:space="0" w:color="000000"/>
            </w:tcBorders>
          </w:tcPr>
          <w:p>
            <w:pPr>
              <w:pStyle w:val="Normal"/>
              <w:jc w:val="center"/>
              <w:rPr>
                <w:color w:val="000000"/>
              </w:rPr>
            </w:pPr>
            <w:r>
              <w:rPr>
                <w:color w:val="000000"/>
              </w:rPr>
              <w:t>4 839,3</w:t>
            </w:r>
          </w:p>
        </w:tc>
        <w:tc>
          <w:tcPr>
            <w:tcW w:w="1701" w:type="dxa"/>
            <w:tcBorders>
              <w:bottom w:val="single" w:sz="4" w:space="0" w:color="000000"/>
              <w:right w:val="single" w:sz="4" w:space="0" w:color="000000"/>
            </w:tcBorders>
          </w:tcPr>
          <w:p>
            <w:pPr>
              <w:pStyle w:val="Normal"/>
              <w:jc w:val="center"/>
              <w:rPr>
                <w:color w:val="000000"/>
              </w:rPr>
            </w:pPr>
            <w:r>
              <w:rPr>
                <w:color w:val="000000"/>
              </w:rPr>
              <w:t>13 805 395,4</w:t>
            </w:r>
          </w:p>
        </w:tc>
        <w:tc>
          <w:tcPr>
            <w:tcW w:w="1418" w:type="dxa"/>
            <w:tcBorders>
              <w:bottom w:val="single" w:sz="4" w:space="0" w:color="000000"/>
              <w:right w:val="single" w:sz="4" w:space="0" w:color="000000"/>
            </w:tcBorders>
          </w:tcPr>
          <w:p>
            <w:pPr>
              <w:pStyle w:val="Normal"/>
              <w:jc w:val="center"/>
              <w:rPr>
                <w:color w:val="000000"/>
              </w:rPr>
            </w:pPr>
            <w:r>
              <w:rPr>
                <w:color w:val="000000"/>
              </w:rPr>
              <w:t>4 819,3</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pPr>
            <w:r>
              <w:rPr>
                <w:color w:val="000000"/>
              </w:rPr>
              <w:t>II. Стоимость территориальной программы ОМС всего**</w:t>
              <w:br/>
              <w:t>(сумма строк 04 + 08)</w:t>
            </w:r>
          </w:p>
        </w:tc>
        <w:tc>
          <w:tcPr>
            <w:tcW w:w="1134" w:type="dxa"/>
            <w:tcBorders>
              <w:bottom w:val="single" w:sz="4" w:space="0" w:color="000000"/>
              <w:right w:val="single" w:sz="4" w:space="0" w:color="000000"/>
            </w:tcBorders>
          </w:tcPr>
          <w:p>
            <w:pPr>
              <w:pStyle w:val="Normal"/>
              <w:jc w:val="center"/>
              <w:rPr>
                <w:color w:val="000000"/>
              </w:rPr>
            </w:pPr>
            <w:r>
              <w:rPr>
                <w:color w:val="000000"/>
              </w:rPr>
              <w:t>03</w:t>
            </w:r>
          </w:p>
        </w:tc>
        <w:tc>
          <w:tcPr>
            <w:tcW w:w="1560" w:type="dxa"/>
            <w:tcBorders>
              <w:bottom w:val="single" w:sz="4" w:space="0" w:color="000000"/>
              <w:right w:val="single" w:sz="4" w:space="0" w:color="000000"/>
            </w:tcBorders>
          </w:tcPr>
          <w:p>
            <w:pPr>
              <w:pStyle w:val="Normal"/>
              <w:jc w:val="center"/>
              <w:rPr>
                <w:color w:val="000000"/>
              </w:rPr>
            </w:pPr>
            <w:r>
              <w:rPr>
                <w:color w:val="000000"/>
              </w:rPr>
              <w:t>59 427 248,3</w:t>
            </w:r>
          </w:p>
        </w:tc>
        <w:tc>
          <w:tcPr>
            <w:tcW w:w="1417" w:type="dxa"/>
            <w:tcBorders>
              <w:bottom w:val="single" w:sz="4" w:space="0" w:color="000000"/>
              <w:right w:val="single" w:sz="4" w:space="0" w:color="000000"/>
            </w:tcBorders>
          </w:tcPr>
          <w:p>
            <w:pPr>
              <w:pStyle w:val="Normal"/>
              <w:jc w:val="center"/>
              <w:rPr>
                <w:color w:val="000000"/>
              </w:rPr>
            </w:pPr>
            <w:r>
              <w:rPr>
                <w:color w:val="000000"/>
              </w:rPr>
              <w:t>20 561,5</w:t>
            </w:r>
          </w:p>
        </w:tc>
        <w:tc>
          <w:tcPr>
            <w:tcW w:w="1559" w:type="dxa"/>
            <w:tcBorders>
              <w:bottom w:val="single" w:sz="4" w:space="0" w:color="000000"/>
              <w:right w:val="single" w:sz="4" w:space="0" w:color="000000"/>
            </w:tcBorders>
          </w:tcPr>
          <w:p>
            <w:pPr>
              <w:pStyle w:val="Normal"/>
              <w:jc w:val="center"/>
              <w:rPr/>
            </w:pPr>
            <w:r>
              <w:rPr>
                <w:color w:val="000000"/>
              </w:rPr>
              <w:t>62 263 416,1</w:t>
            </w:r>
          </w:p>
        </w:tc>
        <w:tc>
          <w:tcPr>
            <w:tcW w:w="1418" w:type="dxa"/>
            <w:tcBorders>
              <w:bottom w:val="single" w:sz="4" w:space="0" w:color="000000"/>
              <w:right w:val="single" w:sz="4" w:space="0" w:color="000000"/>
            </w:tcBorders>
          </w:tcPr>
          <w:p>
            <w:pPr>
              <w:pStyle w:val="Normal"/>
              <w:jc w:val="center"/>
              <w:rPr>
                <w:color w:val="000000"/>
              </w:rPr>
            </w:pPr>
            <w:r>
              <w:rPr>
                <w:color w:val="000000"/>
              </w:rPr>
              <w:t>21 542,7</w:t>
            </w:r>
          </w:p>
        </w:tc>
        <w:tc>
          <w:tcPr>
            <w:tcW w:w="1701" w:type="dxa"/>
            <w:tcBorders>
              <w:bottom w:val="single" w:sz="4" w:space="0" w:color="000000"/>
              <w:right w:val="single" w:sz="4" w:space="0" w:color="000000"/>
            </w:tcBorders>
          </w:tcPr>
          <w:p>
            <w:pPr>
              <w:pStyle w:val="Normal"/>
              <w:jc w:val="center"/>
              <w:rPr>
                <w:color w:val="000000"/>
              </w:rPr>
            </w:pPr>
            <w:r>
              <w:rPr>
                <w:color w:val="000000"/>
              </w:rPr>
              <w:t>65 778 658,2</w:t>
            </w:r>
          </w:p>
        </w:tc>
        <w:tc>
          <w:tcPr>
            <w:tcW w:w="1418" w:type="dxa"/>
            <w:tcBorders>
              <w:bottom w:val="single" w:sz="4" w:space="0" w:color="000000"/>
              <w:right w:val="single" w:sz="4" w:space="0" w:color="000000"/>
            </w:tcBorders>
          </w:tcPr>
          <w:p>
            <w:pPr>
              <w:pStyle w:val="Normal"/>
              <w:jc w:val="center"/>
              <w:rPr>
                <w:color w:val="000000"/>
              </w:rPr>
            </w:pPr>
            <w:r>
              <w:rPr>
                <w:color w:val="000000"/>
              </w:rPr>
              <w:t>22 759,1</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pPr>
            <w:r>
              <w:rPr>
                <w:color w:val="000000"/>
              </w:rPr>
              <w:t>1. Стоимость  территориальной программы ОМС за счет средств обязательного медицинского страхования   в рамках базовой программы**                            (сумма строк 05+ 06 + 07), в том числе:</w:t>
            </w:r>
          </w:p>
        </w:tc>
        <w:tc>
          <w:tcPr>
            <w:tcW w:w="1134" w:type="dxa"/>
            <w:tcBorders>
              <w:bottom w:val="single" w:sz="4" w:space="0" w:color="000000"/>
              <w:right w:val="single" w:sz="4" w:space="0" w:color="000000"/>
            </w:tcBorders>
          </w:tcPr>
          <w:p>
            <w:pPr>
              <w:pStyle w:val="Normal"/>
              <w:jc w:val="center"/>
              <w:rPr>
                <w:color w:val="000000"/>
              </w:rPr>
            </w:pPr>
            <w:r>
              <w:rPr>
                <w:color w:val="000000"/>
              </w:rPr>
              <w:t>04</w:t>
            </w:r>
          </w:p>
        </w:tc>
        <w:tc>
          <w:tcPr>
            <w:tcW w:w="1560" w:type="dxa"/>
            <w:tcBorders>
              <w:bottom w:val="single" w:sz="4" w:space="0" w:color="000000"/>
              <w:right w:val="single" w:sz="4" w:space="0" w:color="000000"/>
            </w:tcBorders>
          </w:tcPr>
          <w:p>
            <w:pPr>
              <w:pStyle w:val="Normal"/>
              <w:jc w:val="center"/>
              <w:rPr>
                <w:color w:val="000000"/>
              </w:rPr>
            </w:pPr>
            <w:r>
              <w:rPr>
                <w:color w:val="000000"/>
              </w:rPr>
              <w:t>59 427 248,3</w:t>
            </w:r>
          </w:p>
        </w:tc>
        <w:tc>
          <w:tcPr>
            <w:tcW w:w="1417" w:type="dxa"/>
            <w:tcBorders>
              <w:bottom w:val="single" w:sz="4" w:space="0" w:color="000000"/>
              <w:right w:val="single" w:sz="4" w:space="0" w:color="000000"/>
            </w:tcBorders>
          </w:tcPr>
          <w:p>
            <w:pPr>
              <w:pStyle w:val="Normal"/>
              <w:jc w:val="center"/>
              <w:rPr/>
            </w:pPr>
            <w:r>
              <w:rPr>
                <w:color w:val="000000"/>
              </w:rPr>
              <w:t>20 561,5</w:t>
            </w:r>
          </w:p>
        </w:tc>
        <w:tc>
          <w:tcPr>
            <w:tcW w:w="1559" w:type="dxa"/>
            <w:tcBorders>
              <w:bottom w:val="single" w:sz="4" w:space="0" w:color="000000"/>
              <w:right w:val="single" w:sz="4" w:space="0" w:color="000000"/>
            </w:tcBorders>
          </w:tcPr>
          <w:p>
            <w:pPr>
              <w:pStyle w:val="Normal"/>
              <w:jc w:val="center"/>
              <w:rPr>
                <w:color w:val="000000"/>
              </w:rPr>
            </w:pPr>
            <w:r>
              <w:rPr>
                <w:color w:val="000000"/>
              </w:rPr>
              <w:t>62 263 416,1</w:t>
            </w:r>
          </w:p>
        </w:tc>
        <w:tc>
          <w:tcPr>
            <w:tcW w:w="1418" w:type="dxa"/>
            <w:tcBorders>
              <w:bottom w:val="single" w:sz="4" w:space="0" w:color="000000"/>
              <w:right w:val="single" w:sz="4" w:space="0" w:color="000000"/>
            </w:tcBorders>
          </w:tcPr>
          <w:p>
            <w:pPr>
              <w:pStyle w:val="Normal"/>
              <w:jc w:val="center"/>
              <w:rPr>
                <w:color w:val="000000"/>
              </w:rPr>
            </w:pPr>
            <w:r>
              <w:rPr>
                <w:color w:val="000000"/>
              </w:rPr>
              <w:t>21 542,7</w:t>
            </w:r>
          </w:p>
        </w:tc>
        <w:tc>
          <w:tcPr>
            <w:tcW w:w="1701" w:type="dxa"/>
            <w:tcBorders>
              <w:bottom w:val="single" w:sz="4" w:space="0" w:color="000000"/>
              <w:right w:val="single" w:sz="4" w:space="0" w:color="000000"/>
            </w:tcBorders>
          </w:tcPr>
          <w:p>
            <w:pPr>
              <w:pStyle w:val="Normal"/>
              <w:jc w:val="center"/>
              <w:rPr>
                <w:color w:val="000000"/>
              </w:rPr>
            </w:pPr>
            <w:r>
              <w:rPr>
                <w:color w:val="000000"/>
              </w:rPr>
              <w:t>65 778 658,2</w:t>
            </w:r>
          </w:p>
        </w:tc>
        <w:tc>
          <w:tcPr>
            <w:tcW w:w="1418" w:type="dxa"/>
            <w:tcBorders>
              <w:bottom w:val="single" w:sz="4" w:space="0" w:color="000000"/>
              <w:right w:val="single" w:sz="4" w:space="0" w:color="000000"/>
            </w:tcBorders>
          </w:tcPr>
          <w:p>
            <w:pPr>
              <w:pStyle w:val="Normal"/>
              <w:jc w:val="center"/>
              <w:rPr>
                <w:color w:val="000000"/>
              </w:rPr>
            </w:pPr>
            <w:r>
              <w:rPr>
                <w:color w:val="000000"/>
              </w:rPr>
              <w:t>22 759,1</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color w:val="000000"/>
              </w:rPr>
            </w:pPr>
            <w:r>
              <w:rPr>
                <w:color w:val="000000"/>
              </w:rPr>
              <w:t>1.1. Субвенции из бюджета ФОМС**</w:t>
            </w:r>
          </w:p>
        </w:tc>
        <w:tc>
          <w:tcPr>
            <w:tcW w:w="1134" w:type="dxa"/>
            <w:tcBorders>
              <w:bottom w:val="single" w:sz="4" w:space="0" w:color="000000"/>
              <w:right w:val="single" w:sz="4" w:space="0" w:color="000000"/>
            </w:tcBorders>
          </w:tcPr>
          <w:p>
            <w:pPr>
              <w:pStyle w:val="Normal"/>
              <w:jc w:val="center"/>
              <w:rPr>
                <w:color w:val="000000"/>
              </w:rPr>
            </w:pPr>
            <w:r>
              <w:rPr>
                <w:color w:val="000000"/>
              </w:rPr>
              <w:t>05</w:t>
            </w:r>
          </w:p>
        </w:tc>
        <w:tc>
          <w:tcPr>
            <w:tcW w:w="1560" w:type="dxa"/>
            <w:tcBorders>
              <w:bottom w:val="single" w:sz="4" w:space="0" w:color="000000"/>
              <w:right w:val="single" w:sz="4" w:space="0" w:color="000000"/>
            </w:tcBorders>
          </w:tcPr>
          <w:p>
            <w:pPr>
              <w:pStyle w:val="Normal"/>
              <w:jc w:val="center"/>
              <w:rPr>
                <w:color w:val="000000"/>
              </w:rPr>
            </w:pPr>
            <w:r>
              <w:rPr>
                <w:color w:val="000000"/>
              </w:rPr>
              <w:t>59 425 748,3</w:t>
            </w:r>
          </w:p>
        </w:tc>
        <w:tc>
          <w:tcPr>
            <w:tcW w:w="1417" w:type="dxa"/>
            <w:tcBorders>
              <w:bottom w:val="single" w:sz="4" w:space="0" w:color="000000"/>
              <w:right w:val="single" w:sz="4" w:space="0" w:color="000000"/>
            </w:tcBorders>
          </w:tcPr>
          <w:p>
            <w:pPr>
              <w:pStyle w:val="Normal"/>
              <w:jc w:val="center"/>
              <w:rPr>
                <w:color w:val="000000"/>
              </w:rPr>
            </w:pPr>
            <w:r>
              <w:rPr>
                <w:color w:val="000000"/>
              </w:rPr>
              <w:t>20 561,0</w:t>
            </w:r>
          </w:p>
        </w:tc>
        <w:tc>
          <w:tcPr>
            <w:tcW w:w="1559" w:type="dxa"/>
            <w:tcBorders>
              <w:bottom w:val="single" w:sz="4" w:space="0" w:color="000000"/>
              <w:right w:val="single" w:sz="4" w:space="0" w:color="000000"/>
            </w:tcBorders>
          </w:tcPr>
          <w:p>
            <w:pPr>
              <w:pStyle w:val="Normal"/>
              <w:jc w:val="center"/>
              <w:rPr>
                <w:color w:val="000000"/>
              </w:rPr>
            </w:pPr>
            <w:r>
              <w:rPr>
                <w:color w:val="000000"/>
              </w:rPr>
              <w:t>62 261 916,1</w:t>
            </w:r>
          </w:p>
        </w:tc>
        <w:tc>
          <w:tcPr>
            <w:tcW w:w="1418" w:type="dxa"/>
            <w:tcBorders>
              <w:bottom w:val="single" w:sz="4" w:space="0" w:color="000000"/>
              <w:right w:val="single" w:sz="4" w:space="0" w:color="000000"/>
            </w:tcBorders>
          </w:tcPr>
          <w:p>
            <w:pPr>
              <w:pStyle w:val="Normal"/>
              <w:jc w:val="center"/>
              <w:rPr>
                <w:color w:val="000000"/>
              </w:rPr>
            </w:pPr>
            <w:r>
              <w:rPr>
                <w:color w:val="000000"/>
              </w:rPr>
              <w:t>21 542,2</w:t>
            </w:r>
          </w:p>
        </w:tc>
        <w:tc>
          <w:tcPr>
            <w:tcW w:w="1701" w:type="dxa"/>
            <w:tcBorders>
              <w:bottom w:val="single" w:sz="4" w:space="0" w:color="000000"/>
              <w:right w:val="single" w:sz="4" w:space="0" w:color="000000"/>
            </w:tcBorders>
          </w:tcPr>
          <w:p>
            <w:pPr>
              <w:pStyle w:val="Normal"/>
              <w:jc w:val="center"/>
              <w:rPr>
                <w:color w:val="000000"/>
              </w:rPr>
            </w:pPr>
            <w:r>
              <w:rPr>
                <w:color w:val="000000"/>
              </w:rPr>
              <w:t>65 777 158,2</w:t>
            </w:r>
          </w:p>
        </w:tc>
        <w:tc>
          <w:tcPr>
            <w:tcW w:w="1418" w:type="dxa"/>
            <w:tcBorders>
              <w:bottom w:val="single" w:sz="4" w:space="0" w:color="000000"/>
              <w:right w:val="single" w:sz="4" w:space="0" w:color="000000"/>
            </w:tcBorders>
          </w:tcPr>
          <w:p>
            <w:pPr>
              <w:pStyle w:val="Normal"/>
              <w:jc w:val="center"/>
              <w:rPr>
                <w:color w:val="000000"/>
              </w:rPr>
            </w:pPr>
            <w:r>
              <w:rPr>
                <w:color w:val="000000"/>
              </w:rPr>
              <w:t>22 758,6</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pPr>
            <w:r>
              <w:rPr>
                <w:color w:val="000000"/>
              </w:rP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w:t>
              <w:br/>
              <w:t>в случае установления дополнительного объема страхового обеспечения по страховым случаям, установленным базовой программой ОМС</w:t>
            </w:r>
          </w:p>
        </w:tc>
        <w:tc>
          <w:tcPr>
            <w:tcW w:w="1134" w:type="dxa"/>
            <w:tcBorders>
              <w:bottom w:val="single" w:sz="4" w:space="0" w:color="000000"/>
              <w:right w:val="single" w:sz="4" w:space="0" w:color="000000"/>
            </w:tcBorders>
          </w:tcPr>
          <w:p>
            <w:pPr>
              <w:pStyle w:val="Normal"/>
              <w:jc w:val="center"/>
              <w:rPr>
                <w:color w:val="000000"/>
              </w:rPr>
            </w:pPr>
            <w:r>
              <w:rPr>
                <w:color w:val="000000"/>
              </w:rPr>
              <w:t>06</w:t>
            </w:r>
          </w:p>
        </w:tc>
        <w:tc>
          <w:tcPr>
            <w:tcW w:w="1560"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559"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pPr>
            <w:r>
              <w:rPr>
                <w:color w:val="000000"/>
              </w:rPr>
              <w:t>1.3. Прочие поступления</w:t>
            </w:r>
          </w:p>
        </w:tc>
        <w:tc>
          <w:tcPr>
            <w:tcW w:w="1134" w:type="dxa"/>
            <w:tcBorders>
              <w:bottom w:val="single" w:sz="4" w:space="0" w:color="000000"/>
              <w:right w:val="single" w:sz="4" w:space="0" w:color="000000"/>
            </w:tcBorders>
          </w:tcPr>
          <w:p>
            <w:pPr>
              <w:pStyle w:val="Normal"/>
              <w:jc w:val="center"/>
              <w:rPr>
                <w:color w:val="000000"/>
              </w:rPr>
            </w:pPr>
            <w:r>
              <w:rPr>
                <w:color w:val="000000"/>
              </w:rPr>
              <w:t>07</w:t>
            </w:r>
          </w:p>
        </w:tc>
        <w:tc>
          <w:tcPr>
            <w:tcW w:w="1560" w:type="dxa"/>
            <w:tcBorders>
              <w:bottom w:val="single" w:sz="4" w:space="0" w:color="000000"/>
              <w:right w:val="single" w:sz="4" w:space="0" w:color="000000"/>
            </w:tcBorders>
          </w:tcPr>
          <w:p>
            <w:pPr>
              <w:pStyle w:val="Normal"/>
              <w:jc w:val="center"/>
              <w:rPr>
                <w:color w:val="000000"/>
              </w:rPr>
            </w:pPr>
            <w:r>
              <w:rPr>
                <w:color w:val="000000"/>
              </w:rPr>
              <w:t>1 500,0</w:t>
            </w:r>
          </w:p>
        </w:tc>
        <w:tc>
          <w:tcPr>
            <w:tcW w:w="1417" w:type="dxa"/>
            <w:tcBorders>
              <w:bottom w:val="single" w:sz="4" w:space="0" w:color="000000"/>
              <w:right w:val="single" w:sz="4" w:space="0" w:color="000000"/>
            </w:tcBorders>
          </w:tcPr>
          <w:p>
            <w:pPr>
              <w:pStyle w:val="Normal"/>
              <w:jc w:val="center"/>
              <w:rPr>
                <w:color w:val="000000"/>
              </w:rPr>
            </w:pPr>
            <w:r>
              <w:rPr>
                <w:color w:val="000000"/>
              </w:rPr>
              <w:t>0,5</w:t>
            </w:r>
          </w:p>
        </w:tc>
        <w:tc>
          <w:tcPr>
            <w:tcW w:w="1559" w:type="dxa"/>
            <w:tcBorders>
              <w:bottom w:val="single" w:sz="4" w:space="0" w:color="000000"/>
              <w:right w:val="single" w:sz="4" w:space="0" w:color="000000"/>
            </w:tcBorders>
          </w:tcPr>
          <w:p>
            <w:pPr>
              <w:pStyle w:val="Normal"/>
              <w:jc w:val="center"/>
              <w:rPr/>
            </w:pPr>
            <w:r>
              <w:rPr>
                <w:color w:val="000000"/>
              </w:rPr>
              <w:t>1 500,0</w:t>
            </w:r>
          </w:p>
        </w:tc>
        <w:tc>
          <w:tcPr>
            <w:tcW w:w="1418" w:type="dxa"/>
            <w:tcBorders>
              <w:bottom w:val="single" w:sz="4" w:space="0" w:color="000000"/>
              <w:right w:val="single" w:sz="4" w:space="0" w:color="000000"/>
            </w:tcBorders>
          </w:tcPr>
          <w:p>
            <w:pPr>
              <w:pStyle w:val="Normal"/>
              <w:jc w:val="center"/>
              <w:rPr>
                <w:color w:val="000000"/>
              </w:rPr>
            </w:pPr>
            <w:r>
              <w:rPr>
                <w:color w:val="000000"/>
              </w:rPr>
              <w:t>0,5</w:t>
            </w:r>
          </w:p>
        </w:tc>
        <w:tc>
          <w:tcPr>
            <w:tcW w:w="1701" w:type="dxa"/>
            <w:tcBorders>
              <w:bottom w:val="single" w:sz="4" w:space="0" w:color="000000"/>
              <w:right w:val="single" w:sz="4" w:space="0" w:color="000000"/>
            </w:tcBorders>
          </w:tcPr>
          <w:p>
            <w:pPr>
              <w:pStyle w:val="Normal"/>
              <w:jc w:val="center"/>
              <w:rPr>
                <w:color w:val="000000"/>
              </w:rPr>
            </w:pPr>
            <w:r>
              <w:rPr>
                <w:color w:val="000000"/>
              </w:rPr>
              <w:t>1 500,0</w:t>
            </w:r>
          </w:p>
        </w:tc>
        <w:tc>
          <w:tcPr>
            <w:tcW w:w="1418" w:type="dxa"/>
            <w:tcBorders>
              <w:bottom w:val="single" w:sz="4" w:space="0" w:color="000000"/>
              <w:right w:val="single" w:sz="4" w:space="0" w:color="000000"/>
            </w:tcBorders>
          </w:tcPr>
          <w:p>
            <w:pPr>
              <w:pStyle w:val="Normal"/>
              <w:jc w:val="center"/>
              <w:rPr>
                <w:color w:val="000000"/>
              </w:rPr>
            </w:pPr>
            <w:r>
              <w:rPr>
                <w:color w:val="000000"/>
              </w:rPr>
              <w:t>0,5</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pPr>
            <w:r>
              <w:rPr>
                <w:color w:val="000000"/>
              </w:rPr>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w:t>
              <w:br/>
              <w:t xml:space="preserve">к установленным базовой программой ОМС, </w:t>
              <w:br/>
              <w:t>из них:</w:t>
            </w:r>
          </w:p>
        </w:tc>
        <w:tc>
          <w:tcPr>
            <w:tcW w:w="1134" w:type="dxa"/>
            <w:tcBorders>
              <w:bottom w:val="single" w:sz="4" w:space="0" w:color="000000"/>
              <w:right w:val="single" w:sz="4" w:space="0" w:color="000000"/>
            </w:tcBorders>
          </w:tcPr>
          <w:p>
            <w:pPr>
              <w:pStyle w:val="Normal"/>
              <w:jc w:val="center"/>
              <w:rPr>
                <w:color w:val="000000"/>
              </w:rPr>
            </w:pPr>
            <w:r>
              <w:rPr>
                <w:color w:val="000000"/>
              </w:rPr>
              <w:t>08</w:t>
            </w:r>
          </w:p>
        </w:tc>
        <w:tc>
          <w:tcPr>
            <w:tcW w:w="1560"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559"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pPr>
            <w:r>
              <w:rPr>
                <w:color w:val="000000"/>
              </w:rPr>
              <w:t xml:space="preserve">2.1. Межбюджетные трансферты, передаваемые </w:t>
              <w:br/>
              <w:t xml:space="preserve">из бюджета субъекта Российской Федерации </w:t>
              <w:br/>
              <w:t>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134" w:type="dxa"/>
            <w:tcBorders>
              <w:bottom w:val="single" w:sz="4" w:space="0" w:color="000000"/>
              <w:right w:val="single" w:sz="4" w:space="0" w:color="000000"/>
            </w:tcBorders>
          </w:tcPr>
          <w:p>
            <w:pPr>
              <w:pStyle w:val="Normal"/>
              <w:jc w:val="center"/>
              <w:rPr>
                <w:color w:val="000000"/>
              </w:rPr>
            </w:pPr>
            <w:r>
              <w:rPr>
                <w:color w:val="000000"/>
              </w:rPr>
              <w:t>09</w:t>
            </w:r>
          </w:p>
        </w:tc>
        <w:tc>
          <w:tcPr>
            <w:tcW w:w="1560"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559"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541" w:type="dxa"/>
            <w:tcBorders>
              <w:left w:val="single" w:sz="4" w:space="0" w:color="000000"/>
              <w:bottom w:val="single" w:sz="4" w:space="0" w:color="000000"/>
              <w:right w:val="single" w:sz="4" w:space="0" w:color="000000"/>
            </w:tcBorders>
          </w:tcPr>
          <w:p>
            <w:pPr>
              <w:pStyle w:val="Normal"/>
              <w:rPr/>
            </w:pPr>
            <w:r>
              <w:rPr>
                <w:color w:val="000000"/>
              </w:rPr>
              <w:t xml:space="preserve">2.2. Межбюджетные трансферты, передаваемые </w:t>
              <w:br/>
              <w:t xml:space="preserve">из бюджета субъекта Российской Федерации </w:t>
              <w:br/>
              <w:t xml:space="preserve">в бюджет территориального фонда обязательного медицинского страхования на финансовое обеспечение расходов, не включенных </w:t>
              <w:br/>
              <w:t>в структуру тарифов на оплату медицинской помощи в рамках территориальной программы обязательного медицинского страхования</w:t>
            </w:r>
          </w:p>
        </w:tc>
        <w:tc>
          <w:tcPr>
            <w:tcW w:w="1134" w:type="dxa"/>
            <w:tcBorders>
              <w:bottom w:val="single" w:sz="4" w:space="0" w:color="000000"/>
              <w:right w:val="single" w:sz="4" w:space="0" w:color="000000"/>
            </w:tcBorders>
          </w:tcPr>
          <w:p>
            <w:pPr>
              <w:pStyle w:val="Normal"/>
              <w:jc w:val="center"/>
              <w:rPr>
                <w:color w:val="000000"/>
              </w:rPr>
            </w:pPr>
            <w:r>
              <w:rPr>
                <w:color w:val="000000"/>
              </w:rPr>
              <w:t>10</w:t>
            </w:r>
          </w:p>
        </w:tc>
        <w:tc>
          <w:tcPr>
            <w:tcW w:w="1560"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559"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bl>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14743" w:type="dxa"/>
        <w:jc w:val="left"/>
        <w:tblInd w:w="0" w:type="dxa"/>
        <w:tblLayout w:type="fixed"/>
        <w:tblCellMar>
          <w:top w:w="0" w:type="dxa"/>
          <w:left w:w="108" w:type="dxa"/>
          <w:bottom w:w="0" w:type="dxa"/>
          <w:right w:w="108" w:type="dxa"/>
        </w:tblCellMar>
      </w:tblPr>
      <w:tblGrid>
        <w:gridCol w:w="3654"/>
        <w:gridCol w:w="2016"/>
        <w:gridCol w:w="455"/>
        <w:gridCol w:w="1105"/>
        <w:gridCol w:w="1417"/>
        <w:gridCol w:w="440"/>
        <w:gridCol w:w="978"/>
        <w:gridCol w:w="1418"/>
        <w:gridCol w:w="763"/>
        <w:gridCol w:w="938"/>
        <w:gridCol w:w="1559"/>
      </w:tblGrid>
      <w:tr>
        <w:trPr>
          <w:trHeight w:val="23" w:hRule="atLeast"/>
        </w:trPr>
        <w:tc>
          <w:tcPr>
            <w:tcW w:w="3654" w:type="dxa"/>
            <w:tcBorders/>
          </w:tcPr>
          <w:p>
            <w:pPr>
              <w:pStyle w:val="Normal"/>
              <w:snapToGrid w:val="false"/>
              <w:jc w:val="center"/>
              <w:rPr>
                <w:color w:val="000000"/>
              </w:rPr>
            </w:pPr>
            <w:r>
              <w:rPr>
                <w:color w:val="000000"/>
              </w:rPr>
            </w:r>
          </w:p>
        </w:tc>
        <w:tc>
          <w:tcPr>
            <w:tcW w:w="2016" w:type="dxa"/>
            <w:tcBorders/>
          </w:tcPr>
          <w:p>
            <w:pPr>
              <w:pStyle w:val="Normal"/>
              <w:snapToGrid w:val="false"/>
              <w:jc w:val="center"/>
              <w:rPr>
                <w:color w:val="000000"/>
              </w:rPr>
            </w:pPr>
            <w:r>
              <w:rPr>
                <w:color w:val="000000"/>
              </w:rPr>
            </w:r>
          </w:p>
        </w:tc>
        <w:tc>
          <w:tcPr>
            <w:tcW w:w="455" w:type="dxa"/>
            <w:tcBorders/>
          </w:tcPr>
          <w:p>
            <w:pPr>
              <w:pStyle w:val="Normal"/>
              <w:snapToGrid w:val="false"/>
              <w:jc w:val="center"/>
              <w:rPr>
                <w:color w:val="000000"/>
              </w:rPr>
            </w:pPr>
            <w:r>
              <w:rPr>
                <w:color w:val="000000"/>
              </w:rPr>
            </w:r>
          </w:p>
        </w:tc>
        <w:tc>
          <w:tcPr>
            <w:tcW w:w="2522" w:type="dxa"/>
            <w:gridSpan w:val="2"/>
            <w:tcBorders/>
          </w:tcPr>
          <w:p>
            <w:pPr>
              <w:pStyle w:val="Normal"/>
              <w:snapToGrid w:val="false"/>
              <w:jc w:val="center"/>
              <w:rPr>
                <w:color w:val="000000"/>
              </w:rPr>
            </w:pPr>
            <w:r>
              <w:rPr>
                <w:color w:val="000000"/>
              </w:rPr>
            </w:r>
          </w:p>
        </w:tc>
        <w:tc>
          <w:tcPr>
            <w:tcW w:w="440" w:type="dxa"/>
            <w:tcBorders/>
          </w:tcPr>
          <w:p>
            <w:pPr>
              <w:pStyle w:val="Normal"/>
              <w:snapToGrid w:val="false"/>
              <w:jc w:val="center"/>
              <w:rPr>
                <w:color w:val="000000"/>
              </w:rPr>
            </w:pPr>
            <w:r>
              <w:rPr>
                <w:color w:val="000000"/>
              </w:rPr>
            </w:r>
          </w:p>
        </w:tc>
        <w:tc>
          <w:tcPr>
            <w:tcW w:w="2396" w:type="dxa"/>
            <w:gridSpan w:val="2"/>
            <w:tcBorders/>
          </w:tcPr>
          <w:p>
            <w:pPr>
              <w:pStyle w:val="Normal"/>
              <w:snapToGrid w:val="false"/>
              <w:jc w:val="center"/>
              <w:rPr>
                <w:color w:val="000000"/>
              </w:rPr>
            </w:pPr>
            <w:r>
              <w:rPr>
                <w:color w:val="000000"/>
              </w:rPr>
            </w:r>
          </w:p>
        </w:tc>
        <w:tc>
          <w:tcPr>
            <w:tcW w:w="763" w:type="dxa"/>
            <w:tcBorders/>
          </w:tcPr>
          <w:p>
            <w:pPr>
              <w:pStyle w:val="Normal"/>
              <w:snapToGrid w:val="false"/>
              <w:jc w:val="center"/>
              <w:rPr>
                <w:color w:val="000000"/>
              </w:rPr>
            </w:pPr>
            <w:r>
              <w:rPr>
                <w:color w:val="000000"/>
              </w:rPr>
            </w:r>
          </w:p>
        </w:tc>
        <w:tc>
          <w:tcPr>
            <w:tcW w:w="2497" w:type="dxa"/>
            <w:gridSpan w:val="2"/>
            <w:tcBorders/>
          </w:tcPr>
          <w:p>
            <w:pPr>
              <w:pStyle w:val="Normal"/>
              <w:snapToGrid w:val="false"/>
              <w:jc w:val="center"/>
              <w:rPr>
                <w:color w:val="000000"/>
              </w:rPr>
            </w:pPr>
            <w:r>
              <w:rPr>
                <w:color w:val="000000"/>
              </w:rPr>
            </w:r>
          </w:p>
        </w:tc>
      </w:tr>
      <w:tr>
        <w:trPr>
          <w:trHeight w:val="23" w:hRule="atLeast"/>
        </w:trPr>
        <w:tc>
          <w:tcPr>
            <w:tcW w:w="5670"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Справочно</w:t>
            </w:r>
          </w:p>
        </w:tc>
        <w:tc>
          <w:tcPr>
            <w:tcW w:w="2977" w:type="dxa"/>
            <w:gridSpan w:val="3"/>
            <w:tcBorders>
              <w:top w:val="single" w:sz="4" w:space="0" w:color="000000"/>
              <w:bottom w:val="single" w:sz="4" w:space="0" w:color="000000"/>
            </w:tcBorders>
          </w:tcPr>
          <w:p>
            <w:pPr>
              <w:pStyle w:val="Normal"/>
              <w:jc w:val="center"/>
              <w:rPr>
                <w:color w:val="000000"/>
              </w:rPr>
            </w:pPr>
            <w:r>
              <w:rPr>
                <w:color w:val="000000"/>
              </w:rPr>
              <w:t>2021 год</w:t>
            </w:r>
          </w:p>
        </w:tc>
        <w:tc>
          <w:tcPr>
            <w:tcW w:w="2836" w:type="dxa"/>
            <w:gridSpan w:val="3"/>
            <w:tcBorders>
              <w:top w:val="single" w:sz="4" w:space="0" w:color="000000"/>
              <w:left w:val="single" w:sz="4" w:space="0" w:color="000000"/>
              <w:bottom w:val="single" w:sz="4" w:space="0" w:color="000000"/>
            </w:tcBorders>
          </w:tcPr>
          <w:p>
            <w:pPr>
              <w:pStyle w:val="Normal"/>
              <w:jc w:val="center"/>
              <w:rPr>
                <w:color w:val="000000"/>
              </w:rPr>
            </w:pPr>
            <w:r>
              <w:rPr>
                <w:color w:val="000000"/>
              </w:rPr>
              <w:t>2022 год</w:t>
            </w:r>
          </w:p>
        </w:tc>
        <w:tc>
          <w:tcPr>
            <w:tcW w:w="3260" w:type="dxa"/>
            <w:gridSpan w:val="3"/>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2023 год</w:t>
            </w:r>
          </w:p>
        </w:tc>
      </w:tr>
      <w:tr>
        <w:trPr>
          <w:trHeight w:val="23" w:hRule="atLeast"/>
        </w:trPr>
        <w:tc>
          <w:tcPr>
            <w:tcW w:w="5670"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560" w:type="dxa"/>
            <w:gridSpan w:val="2"/>
            <w:tcBorders>
              <w:bottom w:val="single" w:sz="4" w:space="0" w:color="000000"/>
              <w:right w:val="single" w:sz="4" w:space="0" w:color="000000"/>
            </w:tcBorders>
          </w:tcPr>
          <w:p>
            <w:pPr>
              <w:pStyle w:val="Normal"/>
              <w:jc w:val="center"/>
              <w:rPr>
                <w:color w:val="000000"/>
              </w:rPr>
            </w:pPr>
            <w:r>
              <w:rPr>
                <w:color w:val="000000"/>
              </w:rPr>
              <w:t xml:space="preserve">всего </w:t>
            </w:r>
          </w:p>
          <w:p>
            <w:pPr>
              <w:pStyle w:val="Normal"/>
              <w:jc w:val="center"/>
              <w:rPr/>
            </w:pPr>
            <w:r>
              <w:rPr>
                <w:color w:val="000000"/>
              </w:rPr>
              <w:t>(тыс. руб.)</w:t>
            </w:r>
          </w:p>
        </w:tc>
        <w:tc>
          <w:tcPr>
            <w:tcW w:w="1417" w:type="dxa"/>
            <w:tcBorders>
              <w:bottom w:val="single" w:sz="4" w:space="0" w:color="000000"/>
              <w:right w:val="single" w:sz="4" w:space="0" w:color="000000"/>
            </w:tcBorders>
          </w:tcPr>
          <w:p>
            <w:pPr>
              <w:pStyle w:val="Normal"/>
              <w:jc w:val="center"/>
              <w:rPr/>
            </w:pPr>
            <w:r>
              <w:rPr>
                <w:color w:val="000000"/>
              </w:rPr>
              <w:t>на 1 застрахован-ное лицо (руб.)</w:t>
            </w:r>
          </w:p>
        </w:tc>
        <w:tc>
          <w:tcPr>
            <w:tcW w:w="1418" w:type="dxa"/>
            <w:gridSpan w:val="2"/>
            <w:tcBorders>
              <w:right w:val="single" w:sz="4" w:space="0" w:color="000000"/>
            </w:tcBorders>
          </w:tcPr>
          <w:p>
            <w:pPr>
              <w:pStyle w:val="Normal"/>
              <w:jc w:val="center"/>
              <w:rPr>
                <w:color w:val="000000"/>
              </w:rPr>
            </w:pPr>
            <w:r>
              <w:rPr>
                <w:color w:val="000000"/>
              </w:rPr>
              <w:t xml:space="preserve">всего </w:t>
            </w:r>
          </w:p>
          <w:p>
            <w:pPr>
              <w:pStyle w:val="Normal"/>
              <w:jc w:val="center"/>
              <w:rPr/>
            </w:pPr>
            <w:r>
              <w:rPr>
                <w:color w:val="000000"/>
              </w:rPr>
              <w:t>(тыс. руб.)</w:t>
            </w:r>
          </w:p>
        </w:tc>
        <w:tc>
          <w:tcPr>
            <w:tcW w:w="1418" w:type="dxa"/>
            <w:tcBorders>
              <w:right w:val="single" w:sz="4" w:space="0" w:color="000000"/>
            </w:tcBorders>
          </w:tcPr>
          <w:p>
            <w:pPr>
              <w:pStyle w:val="Normal"/>
              <w:jc w:val="center"/>
              <w:rPr/>
            </w:pPr>
            <w:r>
              <w:rPr>
                <w:color w:val="000000"/>
              </w:rPr>
              <w:t>на 1 застрахован-ное лицо (руб.)</w:t>
            </w:r>
          </w:p>
        </w:tc>
        <w:tc>
          <w:tcPr>
            <w:tcW w:w="1701" w:type="dxa"/>
            <w:gridSpan w:val="2"/>
            <w:tcBorders>
              <w:bottom w:val="single" w:sz="4" w:space="0" w:color="000000"/>
              <w:right w:val="single" w:sz="4" w:space="0" w:color="000000"/>
            </w:tcBorders>
          </w:tcPr>
          <w:p>
            <w:pPr>
              <w:pStyle w:val="Normal"/>
              <w:jc w:val="center"/>
              <w:rPr>
                <w:color w:val="000000"/>
              </w:rPr>
            </w:pPr>
            <w:r>
              <w:rPr>
                <w:color w:val="000000"/>
              </w:rPr>
              <w:t xml:space="preserve">всего </w:t>
            </w:r>
          </w:p>
          <w:p>
            <w:pPr>
              <w:pStyle w:val="Normal"/>
              <w:jc w:val="center"/>
              <w:rPr/>
            </w:pPr>
            <w:r>
              <w:rPr>
                <w:color w:val="000000"/>
              </w:rPr>
              <w:t>(тыс. руб.)</w:t>
            </w:r>
          </w:p>
        </w:tc>
        <w:tc>
          <w:tcPr>
            <w:tcW w:w="1559" w:type="dxa"/>
            <w:tcBorders>
              <w:bottom w:val="single" w:sz="4" w:space="0" w:color="000000"/>
              <w:right w:val="single" w:sz="4" w:space="0" w:color="000000"/>
            </w:tcBorders>
          </w:tcPr>
          <w:p>
            <w:pPr>
              <w:pStyle w:val="Normal"/>
              <w:jc w:val="center"/>
              <w:rPr>
                <w:color w:val="000000"/>
              </w:rPr>
            </w:pPr>
            <w:r>
              <w:rPr>
                <w:color w:val="000000"/>
              </w:rPr>
              <w:t>на 1 застрахованное лицо (руб.)</w:t>
            </w:r>
          </w:p>
        </w:tc>
      </w:tr>
      <w:tr>
        <w:trPr>
          <w:trHeight w:val="23" w:hRule="atLeast"/>
        </w:trPr>
        <w:tc>
          <w:tcPr>
            <w:tcW w:w="5670" w:type="dxa"/>
            <w:gridSpan w:val="2"/>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Расходы на обеспечение выполнения ТФОМС своих функций</w:t>
            </w:r>
          </w:p>
        </w:tc>
        <w:tc>
          <w:tcPr>
            <w:tcW w:w="1560" w:type="dxa"/>
            <w:gridSpan w:val="2"/>
            <w:tcBorders>
              <w:bottom w:val="single" w:sz="4" w:space="0" w:color="000000"/>
              <w:right w:val="single" w:sz="4" w:space="0" w:color="000000"/>
            </w:tcBorders>
          </w:tcPr>
          <w:p>
            <w:pPr>
              <w:pStyle w:val="Normal"/>
              <w:jc w:val="center"/>
              <w:rPr>
                <w:color w:val="000000"/>
              </w:rPr>
            </w:pPr>
            <w:r>
              <w:rPr>
                <w:color w:val="000000"/>
              </w:rPr>
              <w:t>407 536,5</w:t>
            </w:r>
          </w:p>
        </w:tc>
        <w:tc>
          <w:tcPr>
            <w:tcW w:w="1417" w:type="dxa"/>
            <w:tcBorders>
              <w:bottom w:val="single" w:sz="4" w:space="0" w:color="000000"/>
              <w:right w:val="single" w:sz="4" w:space="0" w:color="000000"/>
            </w:tcBorders>
          </w:tcPr>
          <w:p>
            <w:pPr>
              <w:pStyle w:val="Normal"/>
              <w:jc w:val="center"/>
              <w:rPr>
                <w:color w:val="000000"/>
              </w:rPr>
            </w:pPr>
            <w:r>
              <w:rPr>
                <w:color w:val="000000"/>
              </w:rPr>
              <w:t>141,0</w:t>
            </w:r>
          </w:p>
        </w:tc>
        <w:tc>
          <w:tcPr>
            <w:tcW w:w="1418" w:type="dxa"/>
            <w:gridSpan w:val="2"/>
            <w:tcBorders>
              <w:top w:val="single" w:sz="4" w:space="0" w:color="000000"/>
              <w:bottom w:val="single" w:sz="4" w:space="0" w:color="000000"/>
              <w:right w:val="single" w:sz="4" w:space="0" w:color="000000"/>
            </w:tcBorders>
          </w:tcPr>
          <w:p>
            <w:pPr>
              <w:pStyle w:val="Normal"/>
              <w:jc w:val="center"/>
              <w:rPr>
                <w:color w:val="000000"/>
              </w:rPr>
            </w:pPr>
            <w:r>
              <w:rPr>
                <w:color w:val="000000"/>
              </w:rPr>
              <w:t>407 536,5</w:t>
            </w:r>
          </w:p>
        </w:tc>
        <w:tc>
          <w:tcPr>
            <w:tcW w:w="1418" w:type="dxa"/>
            <w:tcBorders>
              <w:top w:val="single" w:sz="4" w:space="0" w:color="000000"/>
              <w:bottom w:val="single" w:sz="4" w:space="0" w:color="000000"/>
              <w:right w:val="single" w:sz="4" w:space="0" w:color="000000"/>
            </w:tcBorders>
          </w:tcPr>
          <w:p>
            <w:pPr>
              <w:pStyle w:val="Normal"/>
              <w:jc w:val="center"/>
              <w:rPr>
                <w:color w:val="000000"/>
              </w:rPr>
            </w:pPr>
            <w:r>
              <w:rPr>
                <w:color w:val="000000"/>
              </w:rPr>
              <w:t>141,0</w:t>
            </w:r>
          </w:p>
        </w:tc>
        <w:tc>
          <w:tcPr>
            <w:tcW w:w="1701" w:type="dxa"/>
            <w:gridSpan w:val="2"/>
            <w:tcBorders>
              <w:bottom w:val="single" w:sz="4" w:space="0" w:color="000000"/>
              <w:right w:val="single" w:sz="4" w:space="0" w:color="000000"/>
            </w:tcBorders>
          </w:tcPr>
          <w:p>
            <w:pPr>
              <w:pStyle w:val="Normal"/>
              <w:jc w:val="center"/>
              <w:rPr>
                <w:color w:val="000000"/>
              </w:rPr>
            </w:pPr>
            <w:r>
              <w:rPr>
                <w:color w:val="000000"/>
              </w:rPr>
              <w:t>407 536,5</w:t>
            </w:r>
          </w:p>
        </w:tc>
        <w:tc>
          <w:tcPr>
            <w:tcW w:w="1559" w:type="dxa"/>
            <w:tcBorders>
              <w:bottom w:val="single" w:sz="4" w:space="0" w:color="000000"/>
              <w:right w:val="single" w:sz="4" w:space="0" w:color="000000"/>
            </w:tcBorders>
          </w:tcPr>
          <w:p>
            <w:pPr>
              <w:pStyle w:val="Normal"/>
              <w:jc w:val="center"/>
              <w:rPr>
                <w:color w:val="000000"/>
              </w:rPr>
            </w:pPr>
            <w:r>
              <w:rPr>
                <w:color w:val="000000"/>
              </w:rPr>
              <w:t>141,0</w:t>
            </w:r>
          </w:p>
        </w:tc>
      </w:tr>
    </w:tbl>
    <w:p>
      <w:pPr>
        <w:pStyle w:val="ConsPlusNormal"/>
        <w:widowControl/>
        <w:ind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t>Таблица 1.1</w:t>
      </w:r>
    </w:p>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Стоимость Территориальной программы в части оказания медицинской помощи медицинскими организациями</w:t>
        <w:br/>
        <w:t xml:space="preserve"> (за исключением медицинских организаций, подведомственных федеральным органам исполнительной власти)</w:t>
      </w:r>
    </w:p>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14606" w:type="dxa"/>
        <w:jc w:val="left"/>
        <w:tblInd w:w="-10" w:type="dxa"/>
        <w:tblLayout w:type="fixed"/>
        <w:tblCellMar>
          <w:top w:w="0" w:type="dxa"/>
          <w:left w:w="108" w:type="dxa"/>
          <w:bottom w:w="0" w:type="dxa"/>
          <w:right w:w="108" w:type="dxa"/>
        </w:tblCellMar>
      </w:tblPr>
      <w:tblGrid>
        <w:gridCol w:w="4258"/>
        <w:gridCol w:w="1099"/>
        <w:gridCol w:w="1688"/>
        <w:gridCol w:w="1306"/>
        <w:gridCol w:w="1688"/>
        <w:gridCol w:w="1306"/>
        <w:gridCol w:w="1701"/>
        <w:gridCol w:w="1560"/>
      </w:tblGrid>
      <w:tr>
        <w:trPr>
          <w:tblHeader w:val="true"/>
          <w:trHeight w:val="23" w:hRule="atLeast"/>
        </w:trPr>
        <w:tc>
          <w:tcPr>
            <w:tcW w:w="42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Источники финансового обеспечения</w:t>
              <w:br/>
              <w:t>Территориальной программы государственных</w:t>
              <w:br/>
              <w:t>гарантий бесплатного оказания гражданам  медицинской помощи</w:t>
            </w:r>
          </w:p>
        </w:tc>
        <w:tc>
          <w:tcPr>
            <w:tcW w:w="109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 xml:space="preserve">№ </w:t>
            </w:r>
            <w:r>
              <w:rPr>
                <w:color w:val="000000"/>
              </w:rPr>
              <w:t>строки</w:t>
            </w:r>
          </w:p>
        </w:tc>
        <w:tc>
          <w:tcPr>
            <w:tcW w:w="2994" w:type="dxa"/>
            <w:gridSpan w:val="2"/>
            <w:vMerge w:val="restart"/>
            <w:tcBorders>
              <w:top w:val="single" w:sz="4" w:space="0" w:color="000000"/>
              <w:left w:val="single" w:sz="4" w:space="0" w:color="000000"/>
              <w:bottom w:val="single" w:sz="4" w:space="0" w:color="000000"/>
            </w:tcBorders>
          </w:tcPr>
          <w:p>
            <w:pPr>
              <w:pStyle w:val="Normal"/>
              <w:jc w:val="center"/>
              <w:rPr>
                <w:color w:val="000000"/>
              </w:rPr>
            </w:pPr>
            <w:r>
              <w:rPr>
                <w:color w:val="000000"/>
              </w:rPr>
              <w:t>2021 год</w:t>
            </w:r>
          </w:p>
        </w:tc>
        <w:tc>
          <w:tcPr>
            <w:tcW w:w="6255" w:type="dxa"/>
            <w:gridSpan w:val="4"/>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плановый период</w:t>
            </w:r>
          </w:p>
        </w:tc>
      </w:tr>
      <w:tr>
        <w:trPr>
          <w:trHeight w:val="23" w:hRule="atLeast"/>
        </w:trPr>
        <w:tc>
          <w:tcPr>
            <w:tcW w:w="42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09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2994" w:type="dxa"/>
            <w:gridSpan w:val="2"/>
            <w:vMerge w:val="continue"/>
            <w:tcBorders>
              <w:top w:val="single" w:sz="4" w:space="0" w:color="000000"/>
              <w:left w:val="single" w:sz="4" w:space="0" w:color="000000"/>
              <w:bottom w:val="single" w:sz="4" w:space="0" w:color="000000"/>
            </w:tcBorders>
          </w:tcPr>
          <w:p>
            <w:pPr>
              <w:pStyle w:val="Normal"/>
              <w:snapToGrid w:val="false"/>
              <w:jc w:val="center"/>
              <w:rPr>
                <w:color w:val="000000"/>
              </w:rPr>
            </w:pPr>
            <w:r>
              <w:rPr>
                <w:color w:val="000000"/>
              </w:rPr>
            </w:r>
          </w:p>
        </w:tc>
        <w:tc>
          <w:tcPr>
            <w:tcW w:w="2994" w:type="dxa"/>
            <w:gridSpan w:val="2"/>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2022 год</w:t>
            </w:r>
          </w:p>
        </w:tc>
        <w:tc>
          <w:tcPr>
            <w:tcW w:w="3261" w:type="dxa"/>
            <w:gridSpan w:val="2"/>
            <w:tcBorders>
              <w:top w:val="single" w:sz="4" w:space="0" w:color="000000"/>
              <w:bottom w:val="single" w:sz="4" w:space="0" w:color="000000"/>
              <w:right w:val="single" w:sz="4" w:space="0" w:color="000000"/>
            </w:tcBorders>
          </w:tcPr>
          <w:p>
            <w:pPr>
              <w:pStyle w:val="Normal"/>
              <w:jc w:val="center"/>
              <w:rPr>
                <w:color w:val="000000"/>
              </w:rPr>
            </w:pPr>
            <w:r>
              <w:rPr>
                <w:color w:val="000000"/>
              </w:rPr>
              <w:t>2023 год</w:t>
            </w:r>
          </w:p>
        </w:tc>
      </w:tr>
      <w:tr>
        <w:trPr>
          <w:trHeight w:val="230" w:hRule="atLeast"/>
        </w:trPr>
        <w:tc>
          <w:tcPr>
            <w:tcW w:w="42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09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2994" w:type="dxa"/>
            <w:gridSpan w:val="2"/>
            <w:vMerge w:val="restart"/>
            <w:tcBorders>
              <w:top w:val="single" w:sz="4" w:space="0" w:color="000000"/>
              <w:left w:val="single" w:sz="4" w:space="0" w:color="000000"/>
              <w:bottom w:val="single" w:sz="4" w:space="0" w:color="000000"/>
            </w:tcBorders>
          </w:tcPr>
          <w:p>
            <w:pPr>
              <w:pStyle w:val="Normal"/>
              <w:jc w:val="center"/>
              <w:rPr/>
            </w:pPr>
            <w:r>
              <w:rPr>
                <w:color w:val="000000"/>
              </w:rPr>
              <w:t>утвержденная стоимость Территориальной программы, всего</w:t>
            </w:r>
          </w:p>
        </w:tc>
        <w:tc>
          <w:tcPr>
            <w:tcW w:w="2994"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стоимость Территориальной программы</w:t>
            </w:r>
          </w:p>
        </w:tc>
        <w:tc>
          <w:tcPr>
            <w:tcW w:w="3261"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стоимость Территориальной программы</w:t>
            </w:r>
          </w:p>
        </w:tc>
      </w:tr>
      <w:tr>
        <w:trPr>
          <w:trHeight w:val="230" w:hRule="atLeast"/>
        </w:trPr>
        <w:tc>
          <w:tcPr>
            <w:tcW w:w="42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09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2994" w:type="dxa"/>
            <w:gridSpan w:val="2"/>
            <w:vMerge w:val="continue"/>
            <w:tcBorders>
              <w:top w:val="single" w:sz="4" w:space="0" w:color="000000"/>
              <w:left w:val="single" w:sz="4" w:space="0" w:color="000000"/>
              <w:bottom w:val="single" w:sz="4" w:space="0" w:color="000000"/>
            </w:tcBorders>
          </w:tcPr>
          <w:p>
            <w:pPr>
              <w:pStyle w:val="Normal"/>
              <w:snapToGrid w:val="false"/>
              <w:jc w:val="center"/>
              <w:rPr>
                <w:color w:val="000000"/>
              </w:rPr>
            </w:pPr>
            <w:r>
              <w:rPr>
                <w:color w:val="000000"/>
              </w:rPr>
            </w:r>
          </w:p>
        </w:tc>
        <w:tc>
          <w:tcPr>
            <w:tcW w:w="2994"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3261"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r>
      <w:tr>
        <w:trPr>
          <w:trHeight w:val="23" w:hRule="atLeast"/>
        </w:trPr>
        <w:tc>
          <w:tcPr>
            <w:tcW w:w="42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09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688" w:type="dxa"/>
            <w:tcBorders>
              <w:right w:val="single" w:sz="4" w:space="0" w:color="000000"/>
            </w:tcBorders>
          </w:tcPr>
          <w:p>
            <w:pPr>
              <w:pStyle w:val="Normal"/>
              <w:jc w:val="center"/>
              <w:rPr>
                <w:color w:val="000000"/>
              </w:rPr>
            </w:pPr>
            <w:r>
              <w:rPr>
                <w:color w:val="000000"/>
              </w:rPr>
              <w:t>всего</w:t>
              <w:br/>
              <w:t>(тыс. руб.)</w:t>
            </w:r>
          </w:p>
        </w:tc>
        <w:tc>
          <w:tcPr>
            <w:tcW w:w="1306" w:type="dxa"/>
            <w:tcBorders>
              <w:right w:val="single" w:sz="4" w:space="0" w:color="000000"/>
            </w:tcBorders>
          </w:tcPr>
          <w:p>
            <w:pPr>
              <w:pStyle w:val="Normal"/>
              <w:jc w:val="center"/>
              <w:rPr>
                <w:color w:val="000000"/>
              </w:rPr>
            </w:pPr>
            <w:r>
              <w:rPr>
                <w:color w:val="000000"/>
              </w:rPr>
              <w:t>на 1 жителя (1 застрахован-ное лицо)</w:t>
              <w:br/>
              <w:t>в год (руб.)</w:t>
            </w:r>
          </w:p>
        </w:tc>
        <w:tc>
          <w:tcPr>
            <w:tcW w:w="1688" w:type="dxa"/>
            <w:tcBorders>
              <w:right w:val="single" w:sz="4" w:space="0" w:color="000000"/>
            </w:tcBorders>
          </w:tcPr>
          <w:p>
            <w:pPr>
              <w:pStyle w:val="Normal"/>
              <w:jc w:val="center"/>
              <w:rPr>
                <w:color w:val="000000"/>
              </w:rPr>
            </w:pPr>
            <w:r>
              <w:rPr>
                <w:color w:val="000000"/>
              </w:rPr>
              <w:t>всего</w:t>
              <w:br/>
              <w:t>(тыс. руб.)</w:t>
            </w:r>
          </w:p>
        </w:tc>
        <w:tc>
          <w:tcPr>
            <w:tcW w:w="1306" w:type="dxa"/>
            <w:tcBorders>
              <w:right w:val="single" w:sz="4" w:space="0" w:color="000000"/>
            </w:tcBorders>
          </w:tcPr>
          <w:p>
            <w:pPr>
              <w:pStyle w:val="Normal"/>
              <w:jc w:val="center"/>
              <w:rPr>
                <w:color w:val="000000"/>
              </w:rPr>
            </w:pPr>
            <w:r>
              <w:rPr>
                <w:color w:val="000000"/>
              </w:rPr>
              <w:t>на 1 жителя (1 застрахован-ное лицо)</w:t>
              <w:br/>
              <w:t>в год (руб.)</w:t>
            </w:r>
          </w:p>
        </w:tc>
        <w:tc>
          <w:tcPr>
            <w:tcW w:w="1701" w:type="dxa"/>
            <w:tcBorders>
              <w:right w:val="single" w:sz="4" w:space="0" w:color="000000"/>
            </w:tcBorders>
          </w:tcPr>
          <w:p>
            <w:pPr>
              <w:pStyle w:val="Normal"/>
              <w:jc w:val="center"/>
              <w:rPr>
                <w:color w:val="000000"/>
              </w:rPr>
            </w:pPr>
            <w:r>
              <w:rPr>
                <w:color w:val="000000"/>
              </w:rPr>
              <w:t>всего</w:t>
              <w:br/>
              <w:t>(тыс. руб.)</w:t>
            </w:r>
          </w:p>
        </w:tc>
        <w:tc>
          <w:tcPr>
            <w:tcW w:w="1560" w:type="dxa"/>
            <w:tcBorders>
              <w:right w:val="single" w:sz="4" w:space="0" w:color="000000"/>
            </w:tcBorders>
          </w:tcPr>
          <w:p>
            <w:pPr>
              <w:pStyle w:val="Normal"/>
              <w:jc w:val="center"/>
              <w:rPr>
                <w:color w:val="000000"/>
              </w:rPr>
            </w:pPr>
            <w:r>
              <w:rPr>
                <w:color w:val="000000"/>
              </w:rPr>
              <w:t>на 1 жителя (1 застрахован-ное лицо)</w:t>
              <w:br/>
              <w:t>в год (руб.)</w:t>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606" w:type="dxa"/>
        <w:jc w:val="left"/>
        <w:tblInd w:w="-10" w:type="dxa"/>
        <w:tblLayout w:type="fixed"/>
        <w:tblCellMar>
          <w:top w:w="0" w:type="dxa"/>
          <w:left w:w="108" w:type="dxa"/>
          <w:bottom w:w="0" w:type="dxa"/>
          <w:right w:w="108" w:type="dxa"/>
        </w:tblCellMar>
      </w:tblPr>
      <w:tblGrid>
        <w:gridCol w:w="4258"/>
        <w:gridCol w:w="1099"/>
        <w:gridCol w:w="1688"/>
        <w:gridCol w:w="1306"/>
        <w:gridCol w:w="1688"/>
        <w:gridCol w:w="1306"/>
        <w:gridCol w:w="1701"/>
        <w:gridCol w:w="1560"/>
      </w:tblGrid>
      <w:tr>
        <w:trPr>
          <w:tblHeader w:val="true"/>
          <w:trHeight w:val="23" w:hRule="atLeast"/>
        </w:trPr>
        <w:tc>
          <w:tcPr>
            <w:tcW w:w="4258"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w:t>
            </w:r>
          </w:p>
        </w:tc>
        <w:tc>
          <w:tcPr>
            <w:tcW w:w="1099" w:type="dxa"/>
            <w:tcBorders>
              <w:top w:val="single" w:sz="4" w:space="0" w:color="000000"/>
              <w:bottom w:val="single" w:sz="4" w:space="0" w:color="000000"/>
              <w:right w:val="single" w:sz="4" w:space="0" w:color="000000"/>
            </w:tcBorders>
          </w:tcPr>
          <w:p>
            <w:pPr>
              <w:pStyle w:val="Normal"/>
              <w:jc w:val="center"/>
              <w:rPr>
                <w:color w:val="000000"/>
              </w:rPr>
            </w:pPr>
            <w:r>
              <w:rPr>
                <w:color w:val="000000"/>
              </w:rPr>
              <w:t>2</w:t>
            </w:r>
          </w:p>
        </w:tc>
        <w:tc>
          <w:tcPr>
            <w:tcW w:w="1688" w:type="dxa"/>
            <w:tcBorders>
              <w:top w:val="single" w:sz="4" w:space="0" w:color="000000"/>
              <w:bottom w:val="single" w:sz="4" w:space="0" w:color="000000"/>
              <w:right w:val="single" w:sz="4" w:space="0" w:color="000000"/>
            </w:tcBorders>
          </w:tcPr>
          <w:p>
            <w:pPr>
              <w:pStyle w:val="Normal"/>
              <w:jc w:val="center"/>
              <w:rPr>
                <w:color w:val="000000"/>
              </w:rPr>
            </w:pPr>
            <w:r>
              <w:rPr>
                <w:color w:val="000000"/>
              </w:rPr>
              <w:t>3</w:t>
            </w:r>
          </w:p>
        </w:tc>
        <w:tc>
          <w:tcPr>
            <w:tcW w:w="1306" w:type="dxa"/>
            <w:tcBorders>
              <w:top w:val="single" w:sz="4" w:space="0" w:color="000000"/>
              <w:bottom w:val="single" w:sz="4" w:space="0" w:color="000000"/>
              <w:right w:val="single" w:sz="4" w:space="0" w:color="000000"/>
            </w:tcBorders>
          </w:tcPr>
          <w:p>
            <w:pPr>
              <w:pStyle w:val="Normal"/>
              <w:jc w:val="center"/>
              <w:rPr>
                <w:color w:val="000000"/>
              </w:rPr>
            </w:pPr>
            <w:r>
              <w:rPr>
                <w:color w:val="000000"/>
              </w:rPr>
              <w:t>4</w:t>
            </w:r>
          </w:p>
        </w:tc>
        <w:tc>
          <w:tcPr>
            <w:tcW w:w="1688" w:type="dxa"/>
            <w:tcBorders>
              <w:top w:val="single" w:sz="4" w:space="0" w:color="000000"/>
              <w:bottom w:val="single" w:sz="4" w:space="0" w:color="000000"/>
              <w:right w:val="single" w:sz="4" w:space="0" w:color="000000"/>
            </w:tcBorders>
          </w:tcPr>
          <w:p>
            <w:pPr>
              <w:pStyle w:val="Normal"/>
              <w:jc w:val="center"/>
              <w:rPr>
                <w:color w:val="000000"/>
              </w:rPr>
            </w:pPr>
            <w:r>
              <w:rPr>
                <w:color w:val="000000"/>
              </w:rPr>
              <w:t>5</w:t>
            </w:r>
          </w:p>
        </w:tc>
        <w:tc>
          <w:tcPr>
            <w:tcW w:w="1306" w:type="dxa"/>
            <w:tcBorders>
              <w:top w:val="single" w:sz="4" w:space="0" w:color="000000"/>
              <w:bottom w:val="single" w:sz="4" w:space="0" w:color="000000"/>
              <w:right w:val="single" w:sz="4" w:space="0" w:color="000000"/>
            </w:tcBorders>
          </w:tcPr>
          <w:p>
            <w:pPr>
              <w:pStyle w:val="Normal"/>
              <w:jc w:val="center"/>
              <w:rPr>
                <w:color w:val="000000"/>
              </w:rPr>
            </w:pPr>
            <w:r>
              <w:rPr>
                <w:color w:val="000000"/>
              </w:rPr>
              <w:t>6</w:t>
            </w:r>
          </w:p>
        </w:tc>
        <w:tc>
          <w:tcPr>
            <w:tcW w:w="1701" w:type="dxa"/>
            <w:tcBorders>
              <w:top w:val="single" w:sz="4" w:space="0" w:color="000000"/>
              <w:bottom w:val="single" w:sz="4" w:space="0" w:color="000000"/>
              <w:right w:val="single" w:sz="4" w:space="0" w:color="000000"/>
            </w:tcBorders>
          </w:tcPr>
          <w:p>
            <w:pPr>
              <w:pStyle w:val="Normal"/>
              <w:jc w:val="center"/>
              <w:rPr>
                <w:color w:val="000000"/>
              </w:rPr>
            </w:pPr>
            <w:r>
              <w:rPr>
                <w:color w:val="000000"/>
              </w:rPr>
              <w:t>7</w:t>
            </w:r>
          </w:p>
        </w:tc>
        <w:tc>
          <w:tcPr>
            <w:tcW w:w="1560" w:type="dxa"/>
            <w:tcBorders>
              <w:top w:val="single" w:sz="4" w:space="0" w:color="000000"/>
              <w:bottom w:val="single" w:sz="4" w:space="0" w:color="000000"/>
              <w:right w:val="single" w:sz="4" w:space="0" w:color="000000"/>
            </w:tcBorders>
          </w:tcPr>
          <w:p>
            <w:pPr>
              <w:pStyle w:val="Normal"/>
              <w:jc w:val="center"/>
              <w:rPr>
                <w:color w:val="000000"/>
              </w:rPr>
            </w:pPr>
            <w:r>
              <w:rPr>
                <w:color w:val="000000"/>
              </w:rPr>
              <w:t>8</w:t>
            </w:r>
          </w:p>
        </w:tc>
      </w:tr>
      <w:tr>
        <w:trPr>
          <w:trHeight w:val="23" w:hRule="atLeast"/>
        </w:trPr>
        <w:tc>
          <w:tcPr>
            <w:tcW w:w="4258" w:type="dxa"/>
            <w:tcBorders>
              <w:top w:val="single" w:sz="4" w:space="0" w:color="000000"/>
              <w:left w:val="single" w:sz="4" w:space="0" w:color="000000"/>
              <w:bottom w:val="single" w:sz="4" w:space="0" w:color="000000"/>
              <w:right w:val="single" w:sz="4" w:space="0" w:color="000000"/>
            </w:tcBorders>
          </w:tcPr>
          <w:p>
            <w:pPr>
              <w:pStyle w:val="Normal"/>
              <w:rPr/>
            </w:pPr>
            <w:r>
              <w:rPr>
                <w:color w:val="000000"/>
              </w:rPr>
              <w:t>Стоимость Территориальной программы государственных гарантий всего (сумма строк 02 + 03),                                                                            в том числе:</w:t>
            </w:r>
          </w:p>
        </w:tc>
        <w:tc>
          <w:tcPr>
            <w:tcW w:w="1099" w:type="dxa"/>
            <w:tcBorders>
              <w:top w:val="single" w:sz="4" w:space="0" w:color="000000"/>
              <w:bottom w:val="single" w:sz="4" w:space="0" w:color="000000"/>
              <w:right w:val="single" w:sz="4" w:space="0" w:color="000000"/>
            </w:tcBorders>
          </w:tcPr>
          <w:p>
            <w:pPr>
              <w:pStyle w:val="Normal"/>
              <w:jc w:val="center"/>
              <w:rPr>
                <w:color w:val="000000"/>
              </w:rPr>
            </w:pPr>
            <w:r>
              <w:rPr>
                <w:color w:val="000000"/>
              </w:rPr>
              <w:t>01</w:t>
            </w:r>
          </w:p>
        </w:tc>
        <w:tc>
          <w:tcPr>
            <w:tcW w:w="1688" w:type="dxa"/>
            <w:tcBorders>
              <w:top w:val="single" w:sz="4" w:space="0" w:color="000000"/>
              <w:bottom w:val="single" w:sz="4" w:space="0" w:color="000000"/>
              <w:right w:val="single" w:sz="4" w:space="0" w:color="000000"/>
            </w:tcBorders>
          </w:tcPr>
          <w:p>
            <w:pPr>
              <w:pStyle w:val="Normal"/>
              <w:jc w:val="center"/>
              <w:rPr>
                <w:color w:val="000000"/>
              </w:rPr>
            </w:pPr>
            <w:r>
              <w:rPr>
                <w:color w:val="000000"/>
              </w:rPr>
              <w:t>74 730 933,5</w:t>
            </w:r>
          </w:p>
        </w:tc>
        <w:tc>
          <w:tcPr>
            <w:tcW w:w="1306" w:type="dxa"/>
            <w:tcBorders>
              <w:top w:val="single" w:sz="4" w:space="0" w:color="000000"/>
              <w:bottom w:val="single" w:sz="4" w:space="0" w:color="000000"/>
              <w:right w:val="single" w:sz="4" w:space="0" w:color="000000"/>
            </w:tcBorders>
          </w:tcPr>
          <w:p>
            <w:pPr>
              <w:pStyle w:val="Normal"/>
              <w:jc w:val="center"/>
              <w:rPr>
                <w:color w:val="000000"/>
              </w:rPr>
            </w:pPr>
            <w:r>
              <w:rPr>
                <w:color w:val="000000"/>
              </w:rPr>
              <w:t>25 913,3</w:t>
            </w:r>
          </w:p>
        </w:tc>
        <w:tc>
          <w:tcPr>
            <w:tcW w:w="1688" w:type="dxa"/>
            <w:tcBorders>
              <w:top w:val="single" w:sz="4" w:space="0" w:color="000000"/>
              <w:bottom w:val="single" w:sz="4" w:space="0" w:color="000000"/>
              <w:right w:val="single" w:sz="4" w:space="0" w:color="000000"/>
            </w:tcBorders>
          </w:tcPr>
          <w:p>
            <w:pPr>
              <w:pStyle w:val="Normal"/>
              <w:jc w:val="center"/>
              <w:rPr>
                <w:color w:val="000000"/>
              </w:rPr>
            </w:pPr>
            <w:r>
              <w:rPr>
                <w:color w:val="000000"/>
              </w:rPr>
              <w:t>72 993 995,3</w:t>
            </w:r>
          </w:p>
        </w:tc>
        <w:tc>
          <w:tcPr>
            <w:tcW w:w="1306" w:type="dxa"/>
            <w:tcBorders>
              <w:top w:val="single" w:sz="4" w:space="0" w:color="000000"/>
              <w:bottom w:val="single" w:sz="4" w:space="0" w:color="000000"/>
              <w:right w:val="single" w:sz="4" w:space="0" w:color="000000"/>
            </w:tcBorders>
          </w:tcPr>
          <w:p>
            <w:pPr>
              <w:pStyle w:val="Normal"/>
              <w:jc w:val="center"/>
              <w:rPr>
                <w:color w:val="000000"/>
              </w:rPr>
            </w:pPr>
            <w:r>
              <w:rPr>
                <w:color w:val="000000"/>
              </w:rPr>
              <w:t>25 298,6</w:t>
            </w:r>
          </w:p>
        </w:tc>
        <w:tc>
          <w:tcPr>
            <w:tcW w:w="1701" w:type="dxa"/>
            <w:tcBorders>
              <w:top w:val="single" w:sz="4" w:space="0" w:color="000000"/>
              <w:bottom w:val="single" w:sz="4" w:space="0" w:color="000000"/>
              <w:right w:val="single" w:sz="4" w:space="0" w:color="000000"/>
            </w:tcBorders>
          </w:tcPr>
          <w:p>
            <w:pPr>
              <w:pStyle w:val="Normal"/>
              <w:jc w:val="center"/>
              <w:rPr>
                <w:color w:val="000000"/>
              </w:rPr>
            </w:pPr>
            <w:r>
              <w:rPr>
                <w:color w:val="000000"/>
              </w:rPr>
              <w:t>76 296 544,2</w:t>
            </w:r>
          </w:p>
        </w:tc>
        <w:tc>
          <w:tcPr>
            <w:tcW w:w="1560" w:type="dxa"/>
            <w:tcBorders>
              <w:top w:val="single" w:sz="4" w:space="0" w:color="000000"/>
              <w:bottom w:val="single" w:sz="4" w:space="0" w:color="000000"/>
              <w:right w:val="single" w:sz="4" w:space="0" w:color="000000"/>
            </w:tcBorders>
          </w:tcPr>
          <w:p>
            <w:pPr>
              <w:pStyle w:val="Normal"/>
              <w:jc w:val="center"/>
              <w:rPr>
                <w:color w:val="000000"/>
              </w:rPr>
            </w:pPr>
            <w:r>
              <w:rPr>
                <w:color w:val="000000"/>
              </w:rPr>
              <w:t>26 441,1</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color w:val="000000"/>
              </w:rPr>
            </w:pPr>
            <w:r>
              <w:rPr>
                <w:color w:val="000000"/>
              </w:rPr>
              <w:t>I. Средства консолидированного бюджета субъекта Российской Федерации*</w:t>
            </w:r>
          </w:p>
        </w:tc>
        <w:tc>
          <w:tcPr>
            <w:tcW w:w="1099" w:type="dxa"/>
            <w:tcBorders>
              <w:bottom w:val="single" w:sz="4" w:space="0" w:color="000000"/>
              <w:right w:val="single" w:sz="4" w:space="0" w:color="000000"/>
            </w:tcBorders>
          </w:tcPr>
          <w:p>
            <w:pPr>
              <w:pStyle w:val="Normal"/>
              <w:jc w:val="center"/>
              <w:rPr>
                <w:color w:val="000000"/>
              </w:rPr>
            </w:pPr>
            <w:r>
              <w:rPr>
                <w:color w:val="000000"/>
              </w:rPr>
              <w:t>02</w:t>
            </w:r>
          </w:p>
        </w:tc>
        <w:tc>
          <w:tcPr>
            <w:tcW w:w="1688" w:type="dxa"/>
            <w:tcBorders>
              <w:bottom w:val="single" w:sz="4" w:space="0" w:color="000000"/>
              <w:right w:val="single" w:sz="4" w:space="0" w:color="000000"/>
            </w:tcBorders>
          </w:tcPr>
          <w:p>
            <w:pPr>
              <w:pStyle w:val="Normal"/>
              <w:jc w:val="center"/>
              <w:rPr>
                <w:color w:val="000000"/>
              </w:rPr>
            </w:pPr>
            <w:r>
              <w:rPr>
                <w:color w:val="000000"/>
              </w:rPr>
              <w:t>18 285 860,6</w:t>
            </w:r>
          </w:p>
        </w:tc>
        <w:tc>
          <w:tcPr>
            <w:tcW w:w="1306" w:type="dxa"/>
            <w:tcBorders>
              <w:bottom w:val="single" w:sz="4" w:space="0" w:color="000000"/>
              <w:right w:val="single" w:sz="4" w:space="0" w:color="000000"/>
            </w:tcBorders>
          </w:tcPr>
          <w:p>
            <w:pPr>
              <w:pStyle w:val="Normal"/>
              <w:jc w:val="center"/>
              <w:rPr>
                <w:color w:val="000000"/>
              </w:rPr>
            </w:pPr>
            <w:r>
              <w:rPr>
                <w:color w:val="000000"/>
              </w:rPr>
              <w:t>6 383,5</w:t>
            </w:r>
          </w:p>
        </w:tc>
        <w:tc>
          <w:tcPr>
            <w:tcW w:w="1688" w:type="dxa"/>
            <w:tcBorders>
              <w:bottom w:val="single" w:sz="4" w:space="0" w:color="000000"/>
              <w:right w:val="single" w:sz="4" w:space="0" w:color="000000"/>
            </w:tcBorders>
          </w:tcPr>
          <w:p>
            <w:pPr>
              <w:pStyle w:val="Normal"/>
              <w:jc w:val="center"/>
              <w:rPr/>
            </w:pPr>
            <w:r>
              <w:rPr>
                <w:color w:val="000000"/>
              </w:rPr>
              <w:t>13 862 115,7</w:t>
            </w:r>
          </w:p>
        </w:tc>
        <w:tc>
          <w:tcPr>
            <w:tcW w:w="1306" w:type="dxa"/>
            <w:tcBorders>
              <w:bottom w:val="single" w:sz="4" w:space="0" w:color="000000"/>
              <w:right w:val="single" w:sz="4" w:space="0" w:color="000000"/>
            </w:tcBorders>
          </w:tcPr>
          <w:p>
            <w:pPr>
              <w:pStyle w:val="Normal"/>
              <w:jc w:val="center"/>
              <w:rPr>
                <w:color w:val="000000"/>
              </w:rPr>
            </w:pPr>
            <w:r>
              <w:rPr>
                <w:color w:val="000000"/>
              </w:rPr>
              <w:t>4 839,3</w:t>
            </w:r>
          </w:p>
        </w:tc>
        <w:tc>
          <w:tcPr>
            <w:tcW w:w="1701" w:type="dxa"/>
            <w:tcBorders>
              <w:bottom w:val="single" w:sz="4" w:space="0" w:color="000000"/>
              <w:right w:val="single" w:sz="4" w:space="0" w:color="000000"/>
            </w:tcBorders>
          </w:tcPr>
          <w:p>
            <w:pPr>
              <w:pStyle w:val="Normal"/>
              <w:jc w:val="center"/>
              <w:rPr>
                <w:color w:val="000000"/>
              </w:rPr>
            </w:pPr>
            <w:r>
              <w:rPr>
                <w:color w:val="000000"/>
              </w:rPr>
              <w:t>13 805 395,4</w:t>
            </w:r>
          </w:p>
        </w:tc>
        <w:tc>
          <w:tcPr>
            <w:tcW w:w="1560" w:type="dxa"/>
            <w:tcBorders>
              <w:bottom w:val="single" w:sz="4" w:space="0" w:color="000000"/>
              <w:right w:val="single" w:sz="4" w:space="0" w:color="000000"/>
            </w:tcBorders>
          </w:tcPr>
          <w:p>
            <w:pPr>
              <w:pStyle w:val="Normal"/>
              <w:jc w:val="center"/>
              <w:rPr>
                <w:color w:val="000000"/>
              </w:rPr>
            </w:pPr>
            <w:r>
              <w:rPr>
                <w:color w:val="000000"/>
              </w:rPr>
              <w:t>4 819,3</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II. Стоимость территориальной программы ОМС всего** (сумма строк 04 + 08)</w:t>
            </w:r>
          </w:p>
        </w:tc>
        <w:tc>
          <w:tcPr>
            <w:tcW w:w="1099" w:type="dxa"/>
            <w:tcBorders>
              <w:bottom w:val="single" w:sz="4" w:space="0" w:color="000000"/>
              <w:right w:val="single" w:sz="4" w:space="0" w:color="000000"/>
            </w:tcBorders>
          </w:tcPr>
          <w:p>
            <w:pPr>
              <w:pStyle w:val="Normal"/>
              <w:jc w:val="center"/>
              <w:rPr>
                <w:color w:val="000000"/>
              </w:rPr>
            </w:pPr>
            <w:r>
              <w:rPr>
                <w:color w:val="000000"/>
              </w:rPr>
              <w:t>03</w:t>
            </w:r>
          </w:p>
        </w:tc>
        <w:tc>
          <w:tcPr>
            <w:tcW w:w="1688" w:type="dxa"/>
            <w:tcBorders>
              <w:bottom w:val="single" w:sz="4" w:space="0" w:color="000000"/>
              <w:right w:val="single" w:sz="4" w:space="0" w:color="000000"/>
            </w:tcBorders>
          </w:tcPr>
          <w:p>
            <w:pPr>
              <w:pStyle w:val="Normal"/>
              <w:jc w:val="center"/>
              <w:rPr>
                <w:color w:val="000000"/>
              </w:rPr>
            </w:pPr>
            <w:r>
              <w:rPr>
                <w:color w:val="000000"/>
              </w:rPr>
              <w:t>56 445 072,9</w:t>
            </w:r>
          </w:p>
        </w:tc>
        <w:tc>
          <w:tcPr>
            <w:tcW w:w="1306" w:type="dxa"/>
            <w:tcBorders>
              <w:bottom w:val="single" w:sz="4" w:space="0" w:color="000000"/>
              <w:right w:val="single" w:sz="4" w:space="0" w:color="000000"/>
            </w:tcBorders>
          </w:tcPr>
          <w:p>
            <w:pPr>
              <w:pStyle w:val="Normal"/>
              <w:jc w:val="center"/>
              <w:rPr>
                <w:color w:val="000000"/>
              </w:rPr>
            </w:pPr>
            <w:r>
              <w:rPr>
                <w:color w:val="000000"/>
              </w:rPr>
              <w:t>19 529,8</w:t>
            </w:r>
          </w:p>
        </w:tc>
        <w:tc>
          <w:tcPr>
            <w:tcW w:w="1688" w:type="dxa"/>
            <w:tcBorders>
              <w:bottom w:val="single" w:sz="4" w:space="0" w:color="000000"/>
              <w:right w:val="single" w:sz="4" w:space="0" w:color="000000"/>
            </w:tcBorders>
          </w:tcPr>
          <w:p>
            <w:pPr>
              <w:pStyle w:val="Normal"/>
              <w:jc w:val="center"/>
              <w:rPr>
                <w:color w:val="000000"/>
              </w:rPr>
            </w:pPr>
            <w:r>
              <w:rPr>
                <w:color w:val="000000"/>
              </w:rPr>
              <w:t>59 131 879,6</w:t>
            </w:r>
          </w:p>
        </w:tc>
        <w:tc>
          <w:tcPr>
            <w:tcW w:w="1306" w:type="dxa"/>
            <w:tcBorders>
              <w:bottom w:val="single" w:sz="4" w:space="0" w:color="000000"/>
              <w:right w:val="single" w:sz="4" w:space="0" w:color="000000"/>
            </w:tcBorders>
          </w:tcPr>
          <w:p>
            <w:pPr>
              <w:pStyle w:val="Normal"/>
              <w:jc w:val="center"/>
              <w:rPr>
                <w:color w:val="000000"/>
              </w:rPr>
            </w:pPr>
            <w:r>
              <w:rPr>
                <w:color w:val="000000"/>
              </w:rPr>
              <w:t>20 459,3</w:t>
            </w:r>
          </w:p>
        </w:tc>
        <w:tc>
          <w:tcPr>
            <w:tcW w:w="1701" w:type="dxa"/>
            <w:tcBorders>
              <w:bottom w:val="single" w:sz="4" w:space="0" w:color="000000"/>
              <w:right w:val="single" w:sz="4" w:space="0" w:color="000000"/>
            </w:tcBorders>
          </w:tcPr>
          <w:p>
            <w:pPr>
              <w:pStyle w:val="Normal"/>
              <w:jc w:val="center"/>
              <w:rPr>
                <w:color w:val="000000"/>
              </w:rPr>
            </w:pPr>
            <w:r>
              <w:rPr>
                <w:color w:val="000000"/>
              </w:rPr>
              <w:t>62 491 148,8</w:t>
            </w:r>
          </w:p>
        </w:tc>
        <w:tc>
          <w:tcPr>
            <w:tcW w:w="1560" w:type="dxa"/>
            <w:tcBorders>
              <w:bottom w:val="single" w:sz="4" w:space="0" w:color="000000"/>
              <w:right w:val="single" w:sz="4" w:space="0" w:color="000000"/>
            </w:tcBorders>
          </w:tcPr>
          <w:p>
            <w:pPr>
              <w:pStyle w:val="Normal"/>
              <w:jc w:val="center"/>
              <w:rPr>
                <w:color w:val="000000"/>
              </w:rPr>
            </w:pPr>
            <w:r>
              <w:rPr>
                <w:color w:val="000000"/>
              </w:rPr>
              <w:t>21 621,8</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 xml:space="preserve">1. Стоимость  территориальной программы ОМС за счет средств обязательного медицинского страхования в рамках базовой программы**(сумма строк 05+ 06 + 07),                                             </w:t>
              <w:br/>
              <w:t>в том числе:</w:t>
            </w:r>
          </w:p>
        </w:tc>
        <w:tc>
          <w:tcPr>
            <w:tcW w:w="1099" w:type="dxa"/>
            <w:tcBorders>
              <w:bottom w:val="single" w:sz="4" w:space="0" w:color="000000"/>
              <w:right w:val="single" w:sz="4" w:space="0" w:color="000000"/>
            </w:tcBorders>
          </w:tcPr>
          <w:p>
            <w:pPr>
              <w:pStyle w:val="Normal"/>
              <w:jc w:val="center"/>
              <w:rPr>
                <w:color w:val="000000"/>
              </w:rPr>
            </w:pPr>
            <w:r>
              <w:rPr>
                <w:color w:val="000000"/>
              </w:rPr>
              <w:t>04</w:t>
            </w:r>
          </w:p>
        </w:tc>
        <w:tc>
          <w:tcPr>
            <w:tcW w:w="1688" w:type="dxa"/>
            <w:tcBorders>
              <w:bottom w:val="single" w:sz="4" w:space="0" w:color="000000"/>
              <w:right w:val="single" w:sz="4" w:space="0" w:color="000000"/>
            </w:tcBorders>
          </w:tcPr>
          <w:p>
            <w:pPr>
              <w:pStyle w:val="Normal"/>
              <w:jc w:val="center"/>
              <w:rPr>
                <w:color w:val="000000"/>
              </w:rPr>
            </w:pPr>
            <w:r>
              <w:rPr>
                <w:color w:val="000000"/>
              </w:rPr>
              <w:t>56 445 072,9</w:t>
            </w:r>
          </w:p>
        </w:tc>
        <w:tc>
          <w:tcPr>
            <w:tcW w:w="1306" w:type="dxa"/>
            <w:tcBorders>
              <w:bottom w:val="single" w:sz="4" w:space="0" w:color="000000"/>
              <w:right w:val="single" w:sz="4" w:space="0" w:color="000000"/>
            </w:tcBorders>
          </w:tcPr>
          <w:p>
            <w:pPr>
              <w:pStyle w:val="Normal"/>
              <w:jc w:val="center"/>
              <w:rPr>
                <w:color w:val="000000"/>
              </w:rPr>
            </w:pPr>
            <w:r>
              <w:rPr>
                <w:color w:val="000000"/>
              </w:rPr>
              <w:t>19 529,8</w:t>
            </w:r>
          </w:p>
        </w:tc>
        <w:tc>
          <w:tcPr>
            <w:tcW w:w="1688" w:type="dxa"/>
            <w:tcBorders>
              <w:bottom w:val="single" w:sz="4" w:space="0" w:color="000000"/>
              <w:right w:val="single" w:sz="4" w:space="0" w:color="000000"/>
            </w:tcBorders>
          </w:tcPr>
          <w:p>
            <w:pPr>
              <w:pStyle w:val="Normal"/>
              <w:jc w:val="center"/>
              <w:rPr>
                <w:color w:val="000000"/>
              </w:rPr>
            </w:pPr>
            <w:r>
              <w:rPr>
                <w:color w:val="000000"/>
              </w:rPr>
              <w:t>59 131 879,6</w:t>
            </w:r>
          </w:p>
        </w:tc>
        <w:tc>
          <w:tcPr>
            <w:tcW w:w="1306" w:type="dxa"/>
            <w:tcBorders>
              <w:bottom w:val="single" w:sz="4" w:space="0" w:color="000000"/>
              <w:right w:val="single" w:sz="4" w:space="0" w:color="000000"/>
            </w:tcBorders>
          </w:tcPr>
          <w:p>
            <w:pPr>
              <w:pStyle w:val="Normal"/>
              <w:jc w:val="center"/>
              <w:rPr>
                <w:color w:val="000000"/>
              </w:rPr>
            </w:pPr>
            <w:r>
              <w:rPr>
                <w:color w:val="000000"/>
              </w:rPr>
              <w:t>20 459,3</w:t>
            </w:r>
          </w:p>
        </w:tc>
        <w:tc>
          <w:tcPr>
            <w:tcW w:w="1701" w:type="dxa"/>
            <w:tcBorders>
              <w:bottom w:val="single" w:sz="4" w:space="0" w:color="000000"/>
              <w:right w:val="single" w:sz="4" w:space="0" w:color="000000"/>
            </w:tcBorders>
          </w:tcPr>
          <w:p>
            <w:pPr>
              <w:pStyle w:val="Normal"/>
              <w:jc w:val="center"/>
              <w:rPr>
                <w:color w:val="000000"/>
              </w:rPr>
            </w:pPr>
            <w:r>
              <w:rPr>
                <w:color w:val="000000"/>
              </w:rPr>
              <w:t>62 491 148,8</w:t>
            </w:r>
          </w:p>
        </w:tc>
        <w:tc>
          <w:tcPr>
            <w:tcW w:w="1560" w:type="dxa"/>
            <w:tcBorders>
              <w:bottom w:val="single" w:sz="4" w:space="0" w:color="000000"/>
              <w:right w:val="single" w:sz="4" w:space="0" w:color="000000"/>
            </w:tcBorders>
          </w:tcPr>
          <w:p>
            <w:pPr>
              <w:pStyle w:val="Normal"/>
              <w:jc w:val="center"/>
              <w:rPr>
                <w:color w:val="000000"/>
              </w:rPr>
            </w:pPr>
            <w:r>
              <w:rPr>
                <w:color w:val="000000"/>
              </w:rPr>
              <w:t>21 621,8</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color w:val="000000"/>
              </w:rPr>
            </w:pPr>
            <w:r>
              <w:rPr>
                <w:color w:val="000000"/>
              </w:rPr>
              <w:t>1.1. Субвенции из бюджета ФОМС**</w:t>
            </w:r>
          </w:p>
        </w:tc>
        <w:tc>
          <w:tcPr>
            <w:tcW w:w="1099" w:type="dxa"/>
            <w:tcBorders>
              <w:bottom w:val="single" w:sz="4" w:space="0" w:color="000000"/>
              <w:right w:val="single" w:sz="4" w:space="0" w:color="000000"/>
            </w:tcBorders>
          </w:tcPr>
          <w:p>
            <w:pPr>
              <w:pStyle w:val="Normal"/>
              <w:jc w:val="center"/>
              <w:rPr>
                <w:color w:val="000000"/>
              </w:rPr>
            </w:pPr>
            <w:r>
              <w:rPr>
                <w:color w:val="000000"/>
              </w:rPr>
              <w:t>05</w:t>
            </w:r>
          </w:p>
        </w:tc>
        <w:tc>
          <w:tcPr>
            <w:tcW w:w="1688" w:type="dxa"/>
            <w:tcBorders>
              <w:bottom w:val="single" w:sz="4" w:space="0" w:color="000000"/>
              <w:right w:val="single" w:sz="4" w:space="0" w:color="000000"/>
            </w:tcBorders>
          </w:tcPr>
          <w:p>
            <w:pPr>
              <w:pStyle w:val="Normal"/>
              <w:jc w:val="center"/>
              <w:rPr>
                <w:color w:val="000000"/>
              </w:rPr>
            </w:pPr>
            <w:r>
              <w:rPr>
                <w:color w:val="000000"/>
              </w:rPr>
              <w:t>56 443 572,9</w:t>
            </w:r>
          </w:p>
        </w:tc>
        <w:tc>
          <w:tcPr>
            <w:tcW w:w="1306" w:type="dxa"/>
            <w:tcBorders>
              <w:bottom w:val="single" w:sz="4" w:space="0" w:color="000000"/>
              <w:right w:val="single" w:sz="4" w:space="0" w:color="000000"/>
            </w:tcBorders>
          </w:tcPr>
          <w:p>
            <w:pPr>
              <w:pStyle w:val="Normal"/>
              <w:jc w:val="center"/>
              <w:rPr>
                <w:color w:val="000000"/>
              </w:rPr>
            </w:pPr>
            <w:r>
              <w:rPr>
                <w:color w:val="000000"/>
              </w:rPr>
              <w:t>19 529,3</w:t>
            </w:r>
          </w:p>
        </w:tc>
        <w:tc>
          <w:tcPr>
            <w:tcW w:w="1688" w:type="dxa"/>
            <w:tcBorders>
              <w:bottom w:val="single" w:sz="4" w:space="0" w:color="000000"/>
              <w:right w:val="single" w:sz="4" w:space="0" w:color="000000"/>
            </w:tcBorders>
          </w:tcPr>
          <w:p>
            <w:pPr>
              <w:pStyle w:val="Normal"/>
              <w:jc w:val="center"/>
              <w:rPr>
                <w:color w:val="000000"/>
              </w:rPr>
            </w:pPr>
            <w:r>
              <w:rPr>
                <w:color w:val="000000"/>
              </w:rPr>
              <w:t>59 130 379,6</w:t>
            </w:r>
          </w:p>
        </w:tc>
        <w:tc>
          <w:tcPr>
            <w:tcW w:w="1306" w:type="dxa"/>
            <w:tcBorders>
              <w:bottom w:val="single" w:sz="4" w:space="0" w:color="000000"/>
              <w:right w:val="single" w:sz="4" w:space="0" w:color="000000"/>
            </w:tcBorders>
          </w:tcPr>
          <w:p>
            <w:pPr>
              <w:pStyle w:val="Normal"/>
              <w:jc w:val="center"/>
              <w:rPr>
                <w:color w:val="000000"/>
              </w:rPr>
            </w:pPr>
            <w:r>
              <w:rPr>
                <w:color w:val="000000"/>
              </w:rPr>
              <w:t>20 458,8</w:t>
            </w:r>
          </w:p>
        </w:tc>
        <w:tc>
          <w:tcPr>
            <w:tcW w:w="1701" w:type="dxa"/>
            <w:tcBorders>
              <w:bottom w:val="single" w:sz="4" w:space="0" w:color="000000"/>
              <w:right w:val="single" w:sz="4" w:space="0" w:color="000000"/>
            </w:tcBorders>
          </w:tcPr>
          <w:p>
            <w:pPr>
              <w:pStyle w:val="Normal"/>
              <w:jc w:val="center"/>
              <w:rPr>
                <w:color w:val="000000"/>
              </w:rPr>
            </w:pPr>
            <w:r>
              <w:rPr>
                <w:color w:val="000000"/>
              </w:rPr>
              <w:t>62 489 648,8</w:t>
            </w:r>
          </w:p>
        </w:tc>
        <w:tc>
          <w:tcPr>
            <w:tcW w:w="1560" w:type="dxa"/>
            <w:tcBorders>
              <w:bottom w:val="single" w:sz="4" w:space="0" w:color="000000"/>
              <w:right w:val="single" w:sz="4" w:space="0" w:color="000000"/>
            </w:tcBorders>
          </w:tcPr>
          <w:p>
            <w:pPr>
              <w:pStyle w:val="Normal"/>
              <w:jc w:val="center"/>
              <w:rPr>
                <w:color w:val="000000"/>
              </w:rPr>
            </w:pPr>
            <w:r>
              <w:rPr>
                <w:color w:val="000000"/>
              </w:rPr>
              <w:t>21 621,3</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территориальной программой ОМС</w:t>
            </w:r>
          </w:p>
        </w:tc>
        <w:tc>
          <w:tcPr>
            <w:tcW w:w="1099" w:type="dxa"/>
            <w:tcBorders>
              <w:bottom w:val="single" w:sz="4" w:space="0" w:color="000000"/>
              <w:right w:val="single" w:sz="4" w:space="0" w:color="000000"/>
            </w:tcBorders>
          </w:tcPr>
          <w:p>
            <w:pPr>
              <w:pStyle w:val="Normal"/>
              <w:jc w:val="center"/>
              <w:rPr>
                <w:color w:val="000000"/>
              </w:rPr>
            </w:pPr>
            <w:r>
              <w:rPr>
                <w:color w:val="000000"/>
              </w:rPr>
              <w:t>06</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560"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1.3. Прочие поступления</w:t>
            </w:r>
          </w:p>
        </w:tc>
        <w:tc>
          <w:tcPr>
            <w:tcW w:w="1099" w:type="dxa"/>
            <w:tcBorders>
              <w:bottom w:val="single" w:sz="4" w:space="0" w:color="000000"/>
              <w:right w:val="single" w:sz="4" w:space="0" w:color="000000"/>
            </w:tcBorders>
          </w:tcPr>
          <w:p>
            <w:pPr>
              <w:pStyle w:val="Normal"/>
              <w:jc w:val="center"/>
              <w:rPr>
                <w:color w:val="000000"/>
              </w:rPr>
            </w:pPr>
            <w:r>
              <w:rPr>
                <w:color w:val="000000"/>
              </w:rPr>
              <w:t>07</w:t>
            </w:r>
          </w:p>
        </w:tc>
        <w:tc>
          <w:tcPr>
            <w:tcW w:w="1688" w:type="dxa"/>
            <w:tcBorders>
              <w:bottom w:val="single" w:sz="4" w:space="0" w:color="000000"/>
              <w:right w:val="single" w:sz="4" w:space="0" w:color="000000"/>
            </w:tcBorders>
          </w:tcPr>
          <w:p>
            <w:pPr>
              <w:pStyle w:val="Normal"/>
              <w:jc w:val="center"/>
              <w:rPr>
                <w:color w:val="000000"/>
              </w:rPr>
            </w:pPr>
            <w:r>
              <w:rPr>
                <w:color w:val="000000"/>
              </w:rPr>
              <w:t>1 500,0</w:t>
            </w:r>
          </w:p>
        </w:tc>
        <w:tc>
          <w:tcPr>
            <w:tcW w:w="1306" w:type="dxa"/>
            <w:tcBorders>
              <w:bottom w:val="single" w:sz="4" w:space="0" w:color="000000"/>
              <w:right w:val="single" w:sz="4" w:space="0" w:color="000000"/>
            </w:tcBorders>
          </w:tcPr>
          <w:p>
            <w:pPr>
              <w:pStyle w:val="Normal"/>
              <w:jc w:val="center"/>
              <w:rPr>
                <w:color w:val="000000"/>
              </w:rPr>
            </w:pPr>
            <w:r>
              <w:rPr>
                <w:color w:val="000000"/>
              </w:rPr>
              <w:t>0,5</w:t>
            </w:r>
          </w:p>
        </w:tc>
        <w:tc>
          <w:tcPr>
            <w:tcW w:w="1688" w:type="dxa"/>
            <w:tcBorders>
              <w:bottom w:val="single" w:sz="4" w:space="0" w:color="000000"/>
              <w:right w:val="single" w:sz="4" w:space="0" w:color="000000"/>
            </w:tcBorders>
          </w:tcPr>
          <w:p>
            <w:pPr>
              <w:pStyle w:val="Normal"/>
              <w:jc w:val="center"/>
              <w:rPr>
                <w:color w:val="000000"/>
              </w:rPr>
            </w:pPr>
            <w:r>
              <w:rPr>
                <w:color w:val="000000"/>
              </w:rPr>
              <w:t>1 500,0</w:t>
            </w:r>
          </w:p>
        </w:tc>
        <w:tc>
          <w:tcPr>
            <w:tcW w:w="1306" w:type="dxa"/>
            <w:tcBorders>
              <w:bottom w:val="single" w:sz="4" w:space="0" w:color="000000"/>
              <w:right w:val="single" w:sz="4" w:space="0" w:color="000000"/>
            </w:tcBorders>
          </w:tcPr>
          <w:p>
            <w:pPr>
              <w:pStyle w:val="Normal"/>
              <w:jc w:val="center"/>
              <w:rPr>
                <w:color w:val="000000"/>
              </w:rPr>
            </w:pPr>
            <w:r>
              <w:rPr>
                <w:color w:val="000000"/>
              </w:rPr>
              <w:t>0,5</w:t>
            </w:r>
          </w:p>
        </w:tc>
        <w:tc>
          <w:tcPr>
            <w:tcW w:w="1701" w:type="dxa"/>
            <w:tcBorders>
              <w:bottom w:val="single" w:sz="4" w:space="0" w:color="000000"/>
              <w:right w:val="single" w:sz="4" w:space="0" w:color="000000"/>
            </w:tcBorders>
          </w:tcPr>
          <w:p>
            <w:pPr>
              <w:pStyle w:val="Normal"/>
              <w:jc w:val="center"/>
              <w:rPr>
                <w:color w:val="000000"/>
              </w:rPr>
            </w:pPr>
            <w:r>
              <w:rPr>
                <w:color w:val="000000"/>
              </w:rPr>
              <w:t>1 500,0</w:t>
            </w:r>
          </w:p>
        </w:tc>
        <w:tc>
          <w:tcPr>
            <w:tcW w:w="1560" w:type="dxa"/>
            <w:tcBorders>
              <w:bottom w:val="single" w:sz="4" w:space="0" w:color="000000"/>
              <w:right w:val="single" w:sz="4" w:space="0" w:color="000000"/>
            </w:tcBorders>
          </w:tcPr>
          <w:p>
            <w:pPr>
              <w:pStyle w:val="Normal"/>
              <w:jc w:val="center"/>
              <w:rPr>
                <w:color w:val="000000"/>
              </w:rPr>
            </w:pPr>
            <w:r>
              <w:rPr>
                <w:color w:val="000000"/>
              </w:rPr>
              <w:t>0,5</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территориальной программой ОМС, из них:</w:t>
            </w:r>
          </w:p>
        </w:tc>
        <w:tc>
          <w:tcPr>
            <w:tcW w:w="1099" w:type="dxa"/>
            <w:tcBorders>
              <w:bottom w:val="single" w:sz="4" w:space="0" w:color="000000"/>
              <w:right w:val="single" w:sz="4" w:space="0" w:color="000000"/>
            </w:tcBorders>
          </w:tcPr>
          <w:p>
            <w:pPr>
              <w:pStyle w:val="Normal"/>
              <w:jc w:val="center"/>
              <w:rPr>
                <w:color w:val="000000"/>
              </w:rPr>
            </w:pPr>
            <w:r>
              <w:rPr>
                <w:color w:val="000000"/>
              </w:rPr>
              <w:t>08</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560"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099" w:type="dxa"/>
            <w:tcBorders>
              <w:bottom w:val="single" w:sz="4" w:space="0" w:color="000000"/>
              <w:right w:val="single" w:sz="4" w:space="0" w:color="000000"/>
            </w:tcBorders>
          </w:tcPr>
          <w:p>
            <w:pPr>
              <w:pStyle w:val="Normal"/>
              <w:jc w:val="center"/>
              <w:rPr>
                <w:color w:val="000000"/>
              </w:rPr>
            </w:pPr>
            <w:r>
              <w:rPr>
                <w:color w:val="000000"/>
              </w:rPr>
              <w:t>09</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560"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территориальной программы обязательного медицинского страхования</w:t>
            </w:r>
          </w:p>
        </w:tc>
        <w:tc>
          <w:tcPr>
            <w:tcW w:w="1099" w:type="dxa"/>
            <w:tcBorders>
              <w:bottom w:val="single" w:sz="4" w:space="0" w:color="000000"/>
              <w:right w:val="single" w:sz="4" w:space="0" w:color="000000"/>
            </w:tcBorders>
          </w:tcPr>
          <w:p>
            <w:pPr>
              <w:pStyle w:val="Normal"/>
              <w:jc w:val="center"/>
              <w:rPr>
                <w:color w:val="000000"/>
              </w:rPr>
            </w:pPr>
            <w:r>
              <w:rPr>
                <w:color w:val="000000"/>
              </w:rPr>
              <w:t>10</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560" w:type="dxa"/>
            <w:tcBorders>
              <w:bottom w:val="single" w:sz="4" w:space="0" w:color="000000"/>
              <w:right w:val="single" w:sz="4" w:space="0" w:color="000000"/>
            </w:tcBorders>
          </w:tcPr>
          <w:p>
            <w:pPr>
              <w:pStyle w:val="Normal"/>
              <w:jc w:val="center"/>
              <w:rPr>
                <w:color w:val="000000"/>
              </w:rPr>
            </w:pPr>
            <w:r>
              <w:rPr>
                <w:color w:val="000000"/>
              </w:rPr>
              <w:t>0,0</w:t>
            </w:r>
          </w:p>
        </w:tc>
      </w:tr>
    </w:tbl>
    <w:p>
      <w:pPr>
        <w:pStyle w:val="ConsPlusNormal"/>
        <w:widowControl/>
        <w:ind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14606" w:type="dxa"/>
        <w:jc w:val="left"/>
        <w:tblInd w:w="-10" w:type="dxa"/>
        <w:tblLayout w:type="fixed"/>
        <w:tblCellMar>
          <w:top w:w="0" w:type="dxa"/>
          <w:left w:w="108" w:type="dxa"/>
          <w:bottom w:w="0" w:type="dxa"/>
          <w:right w:w="108" w:type="dxa"/>
        </w:tblCellMar>
      </w:tblPr>
      <w:tblGrid>
        <w:gridCol w:w="4751"/>
        <w:gridCol w:w="1775"/>
        <w:gridCol w:w="1852"/>
        <w:gridCol w:w="1599"/>
        <w:gridCol w:w="1535"/>
        <w:gridCol w:w="1400"/>
        <w:gridCol w:w="1694"/>
      </w:tblGrid>
      <w:tr>
        <w:trPr>
          <w:trHeight w:val="23" w:hRule="atLeast"/>
        </w:trPr>
        <w:tc>
          <w:tcPr>
            <w:tcW w:w="475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Справочно</w:t>
            </w:r>
          </w:p>
        </w:tc>
        <w:tc>
          <w:tcPr>
            <w:tcW w:w="3627" w:type="dxa"/>
            <w:gridSpan w:val="2"/>
            <w:tcBorders>
              <w:top w:val="single" w:sz="4" w:space="0" w:color="000000"/>
              <w:bottom w:val="single" w:sz="4" w:space="0" w:color="000000"/>
            </w:tcBorders>
          </w:tcPr>
          <w:p>
            <w:pPr>
              <w:pStyle w:val="Normal"/>
              <w:jc w:val="center"/>
              <w:rPr>
                <w:color w:val="000000"/>
              </w:rPr>
            </w:pPr>
            <w:r>
              <w:rPr>
                <w:color w:val="000000"/>
              </w:rPr>
              <w:t>2021 год</w:t>
            </w:r>
          </w:p>
        </w:tc>
        <w:tc>
          <w:tcPr>
            <w:tcW w:w="3134" w:type="dxa"/>
            <w:gridSpan w:val="2"/>
            <w:tcBorders>
              <w:top w:val="single" w:sz="4" w:space="0" w:color="000000"/>
              <w:left w:val="single" w:sz="4" w:space="0" w:color="000000"/>
              <w:bottom w:val="single" w:sz="4" w:space="0" w:color="000000"/>
            </w:tcBorders>
          </w:tcPr>
          <w:p>
            <w:pPr>
              <w:pStyle w:val="Normal"/>
              <w:jc w:val="center"/>
              <w:rPr>
                <w:color w:val="000000"/>
              </w:rPr>
            </w:pPr>
            <w:r>
              <w:rPr>
                <w:color w:val="000000"/>
              </w:rPr>
              <w:t>2022 год</w:t>
            </w:r>
          </w:p>
        </w:tc>
        <w:tc>
          <w:tcPr>
            <w:tcW w:w="3094" w:type="dxa"/>
            <w:gridSpan w:val="2"/>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2023 год</w:t>
            </w:r>
          </w:p>
        </w:tc>
      </w:tr>
      <w:tr>
        <w:trPr>
          <w:trHeight w:val="23" w:hRule="atLeast"/>
        </w:trPr>
        <w:tc>
          <w:tcPr>
            <w:tcW w:w="47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775" w:type="dxa"/>
            <w:tcBorders>
              <w:bottom w:val="single" w:sz="4" w:space="0" w:color="000000"/>
              <w:right w:val="single" w:sz="4" w:space="0" w:color="000000"/>
            </w:tcBorders>
          </w:tcPr>
          <w:p>
            <w:pPr>
              <w:pStyle w:val="Normal"/>
              <w:jc w:val="center"/>
              <w:rPr>
                <w:color w:val="000000"/>
              </w:rPr>
            </w:pPr>
            <w:r>
              <w:rPr>
                <w:color w:val="000000"/>
              </w:rPr>
              <w:t xml:space="preserve">всего </w:t>
            </w:r>
          </w:p>
          <w:p>
            <w:pPr>
              <w:pStyle w:val="Normal"/>
              <w:jc w:val="center"/>
              <w:rPr/>
            </w:pPr>
            <w:r>
              <w:rPr>
                <w:color w:val="000000"/>
              </w:rPr>
              <w:t>(тыс. руб.)</w:t>
            </w:r>
          </w:p>
        </w:tc>
        <w:tc>
          <w:tcPr>
            <w:tcW w:w="1852" w:type="dxa"/>
            <w:tcBorders>
              <w:bottom w:val="single" w:sz="4" w:space="0" w:color="000000"/>
              <w:right w:val="single" w:sz="4" w:space="0" w:color="000000"/>
            </w:tcBorders>
          </w:tcPr>
          <w:p>
            <w:pPr>
              <w:pStyle w:val="Normal"/>
              <w:jc w:val="center"/>
              <w:rPr>
                <w:color w:val="000000"/>
              </w:rPr>
            </w:pPr>
            <w:r>
              <w:rPr>
                <w:color w:val="000000"/>
              </w:rPr>
              <w:t>на 1 застрахованное лицо (руб.)</w:t>
            </w:r>
          </w:p>
        </w:tc>
        <w:tc>
          <w:tcPr>
            <w:tcW w:w="1599" w:type="dxa"/>
            <w:tcBorders>
              <w:right w:val="single" w:sz="4" w:space="0" w:color="000000"/>
            </w:tcBorders>
          </w:tcPr>
          <w:p>
            <w:pPr>
              <w:pStyle w:val="Normal"/>
              <w:jc w:val="center"/>
              <w:rPr>
                <w:color w:val="000000"/>
              </w:rPr>
            </w:pPr>
            <w:r>
              <w:rPr>
                <w:color w:val="000000"/>
              </w:rPr>
              <w:t xml:space="preserve">всего </w:t>
            </w:r>
          </w:p>
          <w:p>
            <w:pPr>
              <w:pStyle w:val="Normal"/>
              <w:jc w:val="center"/>
              <w:rPr/>
            </w:pPr>
            <w:r>
              <w:rPr>
                <w:color w:val="000000"/>
              </w:rPr>
              <w:t>(тыс. руб.)</w:t>
            </w:r>
          </w:p>
        </w:tc>
        <w:tc>
          <w:tcPr>
            <w:tcW w:w="1535" w:type="dxa"/>
            <w:tcBorders>
              <w:right w:val="single" w:sz="4" w:space="0" w:color="000000"/>
            </w:tcBorders>
          </w:tcPr>
          <w:p>
            <w:pPr>
              <w:pStyle w:val="Normal"/>
              <w:jc w:val="center"/>
              <w:rPr>
                <w:color w:val="000000"/>
              </w:rPr>
            </w:pPr>
            <w:r>
              <w:rPr>
                <w:color w:val="000000"/>
              </w:rPr>
              <w:t>на 1 застрахованное лицо (руб.)</w:t>
            </w:r>
          </w:p>
        </w:tc>
        <w:tc>
          <w:tcPr>
            <w:tcW w:w="1400" w:type="dxa"/>
            <w:tcBorders>
              <w:bottom w:val="single" w:sz="4" w:space="0" w:color="000000"/>
              <w:right w:val="single" w:sz="4" w:space="0" w:color="000000"/>
            </w:tcBorders>
          </w:tcPr>
          <w:p>
            <w:pPr>
              <w:pStyle w:val="Normal"/>
              <w:jc w:val="center"/>
              <w:rPr>
                <w:color w:val="000000"/>
              </w:rPr>
            </w:pPr>
            <w:r>
              <w:rPr>
                <w:color w:val="000000"/>
              </w:rPr>
              <w:t xml:space="preserve">всего </w:t>
            </w:r>
          </w:p>
          <w:p>
            <w:pPr>
              <w:pStyle w:val="Normal"/>
              <w:jc w:val="center"/>
              <w:rPr/>
            </w:pPr>
            <w:r>
              <w:rPr>
                <w:color w:val="000000"/>
              </w:rPr>
              <w:t>(тыс. руб.)</w:t>
            </w:r>
          </w:p>
        </w:tc>
        <w:tc>
          <w:tcPr>
            <w:tcW w:w="1694" w:type="dxa"/>
            <w:tcBorders>
              <w:bottom w:val="single" w:sz="4" w:space="0" w:color="000000"/>
              <w:right w:val="single" w:sz="4" w:space="0" w:color="000000"/>
            </w:tcBorders>
          </w:tcPr>
          <w:p>
            <w:pPr>
              <w:pStyle w:val="Normal"/>
              <w:jc w:val="center"/>
              <w:rPr>
                <w:color w:val="000000"/>
              </w:rPr>
            </w:pPr>
            <w:r>
              <w:rPr>
                <w:color w:val="000000"/>
              </w:rPr>
              <w:t>на 1 застрахованное лицо (руб.)</w:t>
            </w:r>
          </w:p>
        </w:tc>
      </w:tr>
      <w:tr>
        <w:trPr>
          <w:trHeight w:val="23" w:hRule="atLeast"/>
        </w:trPr>
        <w:tc>
          <w:tcPr>
            <w:tcW w:w="4751"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Расходы на обеспечение выполнения ТФОМС своих функций</w:t>
            </w:r>
          </w:p>
        </w:tc>
        <w:tc>
          <w:tcPr>
            <w:tcW w:w="1775" w:type="dxa"/>
            <w:tcBorders>
              <w:bottom w:val="single" w:sz="4" w:space="0" w:color="000000"/>
              <w:right w:val="single" w:sz="4" w:space="0" w:color="000000"/>
            </w:tcBorders>
          </w:tcPr>
          <w:p>
            <w:pPr>
              <w:pStyle w:val="Normal"/>
              <w:jc w:val="center"/>
              <w:rPr>
                <w:color w:val="000000"/>
              </w:rPr>
            </w:pPr>
            <w:r>
              <w:rPr>
                <w:color w:val="000000"/>
              </w:rPr>
              <w:t>407 536,5</w:t>
            </w:r>
          </w:p>
        </w:tc>
        <w:tc>
          <w:tcPr>
            <w:tcW w:w="1852" w:type="dxa"/>
            <w:tcBorders>
              <w:bottom w:val="single" w:sz="4" w:space="0" w:color="000000"/>
              <w:right w:val="single" w:sz="4" w:space="0" w:color="000000"/>
            </w:tcBorders>
          </w:tcPr>
          <w:p>
            <w:pPr>
              <w:pStyle w:val="Normal"/>
              <w:jc w:val="center"/>
              <w:rPr>
                <w:color w:val="000000"/>
              </w:rPr>
            </w:pPr>
            <w:r>
              <w:rPr>
                <w:color w:val="000000"/>
              </w:rPr>
              <w:t>141,0</w:t>
            </w:r>
          </w:p>
        </w:tc>
        <w:tc>
          <w:tcPr>
            <w:tcW w:w="1599" w:type="dxa"/>
            <w:tcBorders>
              <w:top w:val="single" w:sz="4" w:space="0" w:color="000000"/>
              <w:bottom w:val="single" w:sz="4" w:space="0" w:color="000000"/>
              <w:right w:val="single" w:sz="4" w:space="0" w:color="000000"/>
            </w:tcBorders>
          </w:tcPr>
          <w:p>
            <w:pPr>
              <w:pStyle w:val="Normal"/>
              <w:jc w:val="center"/>
              <w:rPr>
                <w:color w:val="000000"/>
              </w:rPr>
            </w:pPr>
            <w:r>
              <w:rPr>
                <w:color w:val="000000"/>
              </w:rPr>
              <w:t>407 536,5</w:t>
            </w:r>
          </w:p>
        </w:tc>
        <w:tc>
          <w:tcPr>
            <w:tcW w:w="1535" w:type="dxa"/>
            <w:tcBorders>
              <w:top w:val="single" w:sz="4" w:space="0" w:color="000000"/>
              <w:bottom w:val="single" w:sz="4" w:space="0" w:color="000000"/>
              <w:right w:val="single" w:sz="4" w:space="0" w:color="000000"/>
            </w:tcBorders>
          </w:tcPr>
          <w:p>
            <w:pPr>
              <w:pStyle w:val="Normal"/>
              <w:jc w:val="center"/>
              <w:rPr>
                <w:color w:val="000000"/>
              </w:rPr>
            </w:pPr>
            <w:r>
              <w:rPr>
                <w:color w:val="000000"/>
              </w:rPr>
              <w:t>141,0</w:t>
            </w:r>
          </w:p>
        </w:tc>
        <w:tc>
          <w:tcPr>
            <w:tcW w:w="1400" w:type="dxa"/>
            <w:tcBorders>
              <w:bottom w:val="single" w:sz="4" w:space="0" w:color="000000"/>
              <w:right w:val="single" w:sz="4" w:space="0" w:color="000000"/>
            </w:tcBorders>
          </w:tcPr>
          <w:p>
            <w:pPr>
              <w:pStyle w:val="Normal"/>
              <w:jc w:val="center"/>
              <w:rPr>
                <w:color w:val="000000"/>
              </w:rPr>
            </w:pPr>
            <w:r>
              <w:rPr>
                <w:color w:val="000000"/>
              </w:rPr>
              <w:t>407 536,5</w:t>
            </w:r>
          </w:p>
        </w:tc>
        <w:tc>
          <w:tcPr>
            <w:tcW w:w="1694" w:type="dxa"/>
            <w:tcBorders>
              <w:bottom w:val="single" w:sz="4" w:space="0" w:color="000000"/>
              <w:right w:val="single" w:sz="4" w:space="0" w:color="000000"/>
            </w:tcBorders>
          </w:tcPr>
          <w:p>
            <w:pPr>
              <w:pStyle w:val="Normal"/>
              <w:jc w:val="center"/>
              <w:rPr>
                <w:color w:val="000000"/>
              </w:rPr>
            </w:pPr>
            <w:r>
              <w:rPr>
                <w:color w:val="000000"/>
              </w:rPr>
              <w:t>141,0</w:t>
            </w:r>
          </w:p>
        </w:tc>
      </w:tr>
    </w:tbl>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jc w:val="right"/>
        <w:rPr>
          <w:rFonts w:ascii="Times New Roman" w:hAnsi="Times New Roman" w:cs="Times New Roman"/>
          <w:color w:val="000000"/>
          <w:sz w:val="28"/>
          <w:szCs w:val="28"/>
        </w:rPr>
      </w:pPr>
      <w:r>
        <w:rPr>
          <w:rFonts w:cs="Times New Roman" w:ascii="Times New Roman" w:hAnsi="Times New Roman"/>
          <w:color w:val="000000"/>
          <w:sz w:val="28"/>
          <w:szCs w:val="28"/>
        </w:rPr>
        <w:t>Таблица 1.2</w:t>
      </w:r>
    </w:p>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t>Стоимость Территориальной программы в части оказания медицинской помощи медицинскими организациями, подведомственными федеральным органам исполнительной власти</w:t>
      </w:r>
    </w:p>
    <w:p>
      <w:pPr>
        <w:pStyle w:val="ConsPlusNormal"/>
        <w:widowControl/>
        <w:ind w:hanging="0"/>
        <w:jc w:val="center"/>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14606" w:type="dxa"/>
        <w:jc w:val="left"/>
        <w:tblInd w:w="-10" w:type="dxa"/>
        <w:tblLayout w:type="fixed"/>
        <w:tblCellMar>
          <w:top w:w="0" w:type="dxa"/>
          <w:left w:w="108" w:type="dxa"/>
          <w:bottom w:w="0" w:type="dxa"/>
          <w:right w:w="108" w:type="dxa"/>
        </w:tblCellMar>
      </w:tblPr>
      <w:tblGrid>
        <w:gridCol w:w="4258"/>
        <w:gridCol w:w="1117"/>
        <w:gridCol w:w="1688"/>
        <w:gridCol w:w="1306"/>
        <w:gridCol w:w="1701"/>
        <w:gridCol w:w="1417"/>
        <w:gridCol w:w="1701"/>
        <w:gridCol w:w="1418"/>
      </w:tblGrid>
      <w:tr>
        <w:trPr>
          <w:tblHeader w:val="true"/>
          <w:trHeight w:val="23" w:hRule="atLeast"/>
        </w:trPr>
        <w:tc>
          <w:tcPr>
            <w:tcW w:w="42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Источники финансового обеспечения</w:t>
              <w:br/>
              <w:t>Территориальной программы государственных</w:t>
              <w:br/>
              <w:t>гарантий бесплатного оказания гражданам  медицинской помощи</w:t>
            </w:r>
          </w:p>
        </w:tc>
        <w:tc>
          <w:tcPr>
            <w:tcW w:w="111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 xml:space="preserve">№ </w:t>
            </w:r>
            <w:r>
              <w:rPr>
                <w:color w:val="000000"/>
              </w:rPr>
              <w:t>строки</w:t>
            </w:r>
          </w:p>
        </w:tc>
        <w:tc>
          <w:tcPr>
            <w:tcW w:w="2994" w:type="dxa"/>
            <w:gridSpan w:val="2"/>
            <w:vMerge w:val="restart"/>
            <w:tcBorders>
              <w:top w:val="single" w:sz="4" w:space="0" w:color="000000"/>
              <w:left w:val="single" w:sz="4" w:space="0" w:color="000000"/>
              <w:bottom w:val="single" w:sz="4" w:space="0" w:color="000000"/>
            </w:tcBorders>
          </w:tcPr>
          <w:p>
            <w:pPr>
              <w:pStyle w:val="Normal"/>
              <w:jc w:val="center"/>
              <w:rPr>
                <w:color w:val="000000"/>
              </w:rPr>
            </w:pPr>
            <w:r>
              <w:rPr>
                <w:color w:val="000000"/>
              </w:rPr>
              <w:t>2021 год</w:t>
            </w:r>
          </w:p>
        </w:tc>
        <w:tc>
          <w:tcPr>
            <w:tcW w:w="6237" w:type="dxa"/>
            <w:gridSpan w:val="4"/>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плановый период</w:t>
            </w:r>
          </w:p>
        </w:tc>
      </w:tr>
      <w:tr>
        <w:trPr>
          <w:trHeight w:val="23" w:hRule="atLeast"/>
        </w:trPr>
        <w:tc>
          <w:tcPr>
            <w:tcW w:w="42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1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2994" w:type="dxa"/>
            <w:gridSpan w:val="2"/>
            <w:vMerge w:val="continue"/>
            <w:tcBorders>
              <w:top w:val="single" w:sz="4" w:space="0" w:color="000000"/>
              <w:left w:val="single" w:sz="4" w:space="0" w:color="000000"/>
              <w:bottom w:val="single" w:sz="4" w:space="0" w:color="000000"/>
            </w:tcBorders>
          </w:tcPr>
          <w:p>
            <w:pPr>
              <w:pStyle w:val="Normal"/>
              <w:snapToGrid w:val="false"/>
              <w:jc w:val="center"/>
              <w:rPr>
                <w:color w:val="000000"/>
              </w:rPr>
            </w:pPr>
            <w:r>
              <w:rPr>
                <w:color w:val="000000"/>
              </w:rPr>
            </w:r>
          </w:p>
        </w:tc>
        <w:tc>
          <w:tcPr>
            <w:tcW w:w="3118" w:type="dxa"/>
            <w:gridSpan w:val="2"/>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2022 год</w:t>
            </w:r>
          </w:p>
        </w:tc>
        <w:tc>
          <w:tcPr>
            <w:tcW w:w="3119" w:type="dxa"/>
            <w:gridSpan w:val="2"/>
            <w:tcBorders>
              <w:top w:val="single" w:sz="4" w:space="0" w:color="000000"/>
              <w:bottom w:val="single" w:sz="4" w:space="0" w:color="000000"/>
              <w:right w:val="single" w:sz="4" w:space="0" w:color="000000"/>
            </w:tcBorders>
          </w:tcPr>
          <w:p>
            <w:pPr>
              <w:pStyle w:val="Normal"/>
              <w:jc w:val="center"/>
              <w:rPr>
                <w:color w:val="000000"/>
              </w:rPr>
            </w:pPr>
            <w:r>
              <w:rPr>
                <w:color w:val="000000"/>
              </w:rPr>
              <w:t>2023 год</w:t>
            </w:r>
          </w:p>
        </w:tc>
      </w:tr>
      <w:tr>
        <w:trPr>
          <w:trHeight w:val="230" w:hRule="atLeast"/>
        </w:trPr>
        <w:tc>
          <w:tcPr>
            <w:tcW w:w="42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1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2994" w:type="dxa"/>
            <w:gridSpan w:val="2"/>
            <w:vMerge w:val="restart"/>
            <w:tcBorders>
              <w:top w:val="single" w:sz="4" w:space="0" w:color="000000"/>
              <w:left w:val="single" w:sz="4" w:space="0" w:color="000000"/>
              <w:bottom w:val="single" w:sz="4" w:space="0" w:color="000000"/>
            </w:tcBorders>
          </w:tcPr>
          <w:p>
            <w:pPr>
              <w:pStyle w:val="Normal"/>
              <w:jc w:val="center"/>
              <w:rPr/>
            </w:pPr>
            <w:r>
              <w:rPr>
                <w:color w:val="000000"/>
              </w:rPr>
              <w:t>утвержденная стоимость Территориальной программы, всего</w:t>
            </w:r>
          </w:p>
        </w:tc>
        <w:tc>
          <w:tcPr>
            <w:tcW w:w="3118"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стоимость Территориальной программы</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стоимость Территориальной программы</w:t>
            </w:r>
          </w:p>
        </w:tc>
      </w:tr>
      <w:tr>
        <w:trPr>
          <w:trHeight w:val="230" w:hRule="atLeast"/>
        </w:trPr>
        <w:tc>
          <w:tcPr>
            <w:tcW w:w="42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1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2994" w:type="dxa"/>
            <w:gridSpan w:val="2"/>
            <w:vMerge w:val="continue"/>
            <w:tcBorders>
              <w:top w:val="single" w:sz="4" w:space="0" w:color="000000"/>
              <w:left w:val="single" w:sz="4" w:space="0" w:color="000000"/>
              <w:bottom w:val="single" w:sz="4" w:space="0" w:color="000000"/>
            </w:tcBorders>
          </w:tcPr>
          <w:p>
            <w:pPr>
              <w:pStyle w:val="Normal"/>
              <w:snapToGrid w:val="false"/>
              <w:jc w:val="center"/>
              <w:rPr>
                <w:color w:val="000000"/>
              </w:rPr>
            </w:pPr>
            <w:r>
              <w:rPr>
                <w:color w:val="000000"/>
              </w:rPr>
            </w:r>
          </w:p>
        </w:tc>
        <w:tc>
          <w:tcPr>
            <w:tcW w:w="3118"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3119"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r>
      <w:tr>
        <w:trPr>
          <w:trHeight w:val="23" w:hRule="atLeast"/>
        </w:trPr>
        <w:tc>
          <w:tcPr>
            <w:tcW w:w="425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1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688" w:type="dxa"/>
            <w:tcBorders>
              <w:right w:val="single" w:sz="4" w:space="0" w:color="000000"/>
            </w:tcBorders>
          </w:tcPr>
          <w:p>
            <w:pPr>
              <w:pStyle w:val="Normal"/>
              <w:jc w:val="center"/>
              <w:rPr>
                <w:color w:val="000000"/>
              </w:rPr>
            </w:pPr>
            <w:r>
              <w:rPr>
                <w:color w:val="000000"/>
              </w:rPr>
              <w:t>всего</w:t>
              <w:br/>
              <w:t>(тыс. руб.)</w:t>
            </w:r>
          </w:p>
        </w:tc>
        <w:tc>
          <w:tcPr>
            <w:tcW w:w="1306" w:type="dxa"/>
            <w:tcBorders>
              <w:right w:val="single" w:sz="4" w:space="0" w:color="000000"/>
            </w:tcBorders>
          </w:tcPr>
          <w:p>
            <w:pPr>
              <w:pStyle w:val="Normal"/>
              <w:jc w:val="center"/>
              <w:rPr>
                <w:color w:val="000000"/>
              </w:rPr>
            </w:pPr>
            <w:r>
              <w:rPr>
                <w:color w:val="000000"/>
              </w:rPr>
              <w:t>на 1 жителя (1 застрахован-ное лицо)</w:t>
              <w:br/>
              <w:t>в год (руб.)</w:t>
            </w:r>
          </w:p>
        </w:tc>
        <w:tc>
          <w:tcPr>
            <w:tcW w:w="1701" w:type="dxa"/>
            <w:tcBorders>
              <w:right w:val="single" w:sz="4" w:space="0" w:color="000000"/>
            </w:tcBorders>
          </w:tcPr>
          <w:p>
            <w:pPr>
              <w:pStyle w:val="Normal"/>
              <w:jc w:val="center"/>
              <w:rPr>
                <w:color w:val="000000"/>
              </w:rPr>
            </w:pPr>
            <w:r>
              <w:rPr>
                <w:color w:val="000000"/>
              </w:rPr>
              <w:t>всего</w:t>
              <w:br/>
              <w:t>(тыс. руб.)</w:t>
            </w:r>
          </w:p>
        </w:tc>
        <w:tc>
          <w:tcPr>
            <w:tcW w:w="1417" w:type="dxa"/>
            <w:tcBorders>
              <w:right w:val="single" w:sz="4" w:space="0" w:color="000000"/>
            </w:tcBorders>
          </w:tcPr>
          <w:p>
            <w:pPr>
              <w:pStyle w:val="Normal"/>
              <w:jc w:val="center"/>
              <w:rPr>
                <w:color w:val="000000"/>
              </w:rPr>
            </w:pPr>
            <w:r>
              <w:rPr>
                <w:color w:val="000000"/>
              </w:rPr>
              <w:t>на 1 жителя (1 застрахован-ное лицо)</w:t>
              <w:br/>
              <w:t>в год (руб.)</w:t>
            </w:r>
          </w:p>
        </w:tc>
        <w:tc>
          <w:tcPr>
            <w:tcW w:w="1701" w:type="dxa"/>
            <w:tcBorders>
              <w:right w:val="single" w:sz="4" w:space="0" w:color="000000"/>
            </w:tcBorders>
          </w:tcPr>
          <w:p>
            <w:pPr>
              <w:pStyle w:val="Normal"/>
              <w:jc w:val="center"/>
              <w:rPr>
                <w:color w:val="000000"/>
              </w:rPr>
            </w:pPr>
            <w:r>
              <w:rPr>
                <w:color w:val="000000"/>
              </w:rPr>
              <w:t>всего</w:t>
              <w:br/>
              <w:t>(тыс. руб.)</w:t>
            </w:r>
          </w:p>
        </w:tc>
        <w:tc>
          <w:tcPr>
            <w:tcW w:w="1418" w:type="dxa"/>
            <w:tcBorders>
              <w:right w:val="single" w:sz="4" w:space="0" w:color="000000"/>
            </w:tcBorders>
          </w:tcPr>
          <w:p>
            <w:pPr>
              <w:pStyle w:val="Normal"/>
              <w:jc w:val="center"/>
              <w:rPr>
                <w:color w:val="000000"/>
              </w:rPr>
            </w:pPr>
            <w:r>
              <w:rPr>
                <w:color w:val="000000"/>
              </w:rPr>
              <w:t>на 1 жителя (1 застрахован-ное лицо)</w:t>
              <w:br/>
              <w:t>в год (руб.)</w:t>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606" w:type="dxa"/>
        <w:jc w:val="left"/>
        <w:tblInd w:w="-10" w:type="dxa"/>
        <w:tblLayout w:type="fixed"/>
        <w:tblCellMar>
          <w:top w:w="0" w:type="dxa"/>
          <w:left w:w="108" w:type="dxa"/>
          <w:bottom w:w="0" w:type="dxa"/>
          <w:right w:w="108" w:type="dxa"/>
        </w:tblCellMar>
      </w:tblPr>
      <w:tblGrid>
        <w:gridCol w:w="4258"/>
        <w:gridCol w:w="1117"/>
        <w:gridCol w:w="1688"/>
        <w:gridCol w:w="1306"/>
        <w:gridCol w:w="1701"/>
        <w:gridCol w:w="1417"/>
        <w:gridCol w:w="1701"/>
        <w:gridCol w:w="1418"/>
      </w:tblGrid>
      <w:tr>
        <w:trPr>
          <w:tblHeader w:val="true"/>
          <w:trHeight w:val="23" w:hRule="atLeast"/>
        </w:trPr>
        <w:tc>
          <w:tcPr>
            <w:tcW w:w="4258"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1</w:t>
            </w:r>
          </w:p>
        </w:tc>
        <w:tc>
          <w:tcPr>
            <w:tcW w:w="1117" w:type="dxa"/>
            <w:tcBorders>
              <w:top w:val="single" w:sz="4" w:space="0" w:color="000000"/>
              <w:bottom w:val="single" w:sz="4" w:space="0" w:color="000000"/>
              <w:right w:val="single" w:sz="4" w:space="0" w:color="000000"/>
            </w:tcBorders>
          </w:tcPr>
          <w:p>
            <w:pPr>
              <w:pStyle w:val="Normal"/>
              <w:jc w:val="center"/>
              <w:rPr>
                <w:color w:val="000000"/>
              </w:rPr>
            </w:pPr>
            <w:r>
              <w:rPr>
                <w:color w:val="000000"/>
              </w:rPr>
              <w:t>2</w:t>
            </w:r>
          </w:p>
        </w:tc>
        <w:tc>
          <w:tcPr>
            <w:tcW w:w="1688" w:type="dxa"/>
            <w:tcBorders>
              <w:top w:val="single" w:sz="4" w:space="0" w:color="000000"/>
              <w:bottom w:val="single" w:sz="4" w:space="0" w:color="000000"/>
              <w:right w:val="single" w:sz="4" w:space="0" w:color="000000"/>
            </w:tcBorders>
          </w:tcPr>
          <w:p>
            <w:pPr>
              <w:pStyle w:val="Normal"/>
              <w:jc w:val="center"/>
              <w:rPr>
                <w:color w:val="000000"/>
              </w:rPr>
            </w:pPr>
            <w:r>
              <w:rPr>
                <w:color w:val="000000"/>
              </w:rPr>
              <w:t>3</w:t>
            </w:r>
          </w:p>
        </w:tc>
        <w:tc>
          <w:tcPr>
            <w:tcW w:w="1306" w:type="dxa"/>
            <w:tcBorders>
              <w:top w:val="single" w:sz="4" w:space="0" w:color="000000"/>
              <w:bottom w:val="single" w:sz="4" w:space="0" w:color="000000"/>
              <w:right w:val="single" w:sz="4" w:space="0" w:color="000000"/>
            </w:tcBorders>
          </w:tcPr>
          <w:p>
            <w:pPr>
              <w:pStyle w:val="Normal"/>
              <w:jc w:val="center"/>
              <w:rPr>
                <w:color w:val="000000"/>
              </w:rPr>
            </w:pPr>
            <w:r>
              <w:rPr>
                <w:color w:val="000000"/>
              </w:rPr>
              <w:t>4</w:t>
            </w:r>
          </w:p>
        </w:tc>
        <w:tc>
          <w:tcPr>
            <w:tcW w:w="1701" w:type="dxa"/>
            <w:tcBorders>
              <w:top w:val="single" w:sz="4" w:space="0" w:color="000000"/>
              <w:bottom w:val="single" w:sz="4" w:space="0" w:color="000000"/>
              <w:right w:val="single" w:sz="4" w:space="0" w:color="000000"/>
            </w:tcBorders>
          </w:tcPr>
          <w:p>
            <w:pPr>
              <w:pStyle w:val="Normal"/>
              <w:jc w:val="center"/>
              <w:rPr>
                <w:color w:val="000000"/>
              </w:rPr>
            </w:pPr>
            <w:r>
              <w:rPr>
                <w:color w:val="000000"/>
              </w:rPr>
              <w:t>5</w:t>
            </w:r>
          </w:p>
        </w:tc>
        <w:tc>
          <w:tcPr>
            <w:tcW w:w="1417" w:type="dxa"/>
            <w:tcBorders>
              <w:top w:val="single" w:sz="4" w:space="0" w:color="000000"/>
              <w:bottom w:val="single" w:sz="4" w:space="0" w:color="000000"/>
              <w:right w:val="single" w:sz="4" w:space="0" w:color="000000"/>
            </w:tcBorders>
          </w:tcPr>
          <w:p>
            <w:pPr>
              <w:pStyle w:val="Normal"/>
              <w:jc w:val="center"/>
              <w:rPr>
                <w:color w:val="000000"/>
              </w:rPr>
            </w:pPr>
            <w:r>
              <w:rPr>
                <w:color w:val="000000"/>
              </w:rPr>
              <w:t>6</w:t>
            </w:r>
          </w:p>
        </w:tc>
        <w:tc>
          <w:tcPr>
            <w:tcW w:w="1701" w:type="dxa"/>
            <w:tcBorders>
              <w:top w:val="single" w:sz="4" w:space="0" w:color="000000"/>
              <w:bottom w:val="single" w:sz="4" w:space="0" w:color="000000"/>
              <w:right w:val="single" w:sz="4" w:space="0" w:color="000000"/>
            </w:tcBorders>
          </w:tcPr>
          <w:p>
            <w:pPr>
              <w:pStyle w:val="Normal"/>
              <w:jc w:val="center"/>
              <w:rPr>
                <w:color w:val="000000"/>
              </w:rPr>
            </w:pPr>
            <w:r>
              <w:rPr>
                <w:color w:val="000000"/>
              </w:rPr>
              <w:t>7</w:t>
            </w:r>
          </w:p>
        </w:tc>
        <w:tc>
          <w:tcPr>
            <w:tcW w:w="1418" w:type="dxa"/>
            <w:tcBorders>
              <w:top w:val="single" w:sz="4" w:space="0" w:color="000000"/>
              <w:bottom w:val="single" w:sz="4" w:space="0" w:color="000000"/>
              <w:right w:val="single" w:sz="4" w:space="0" w:color="000000"/>
            </w:tcBorders>
          </w:tcPr>
          <w:p>
            <w:pPr>
              <w:pStyle w:val="Normal"/>
              <w:jc w:val="center"/>
              <w:rPr>
                <w:color w:val="000000"/>
              </w:rPr>
            </w:pPr>
            <w:r>
              <w:rPr>
                <w:color w:val="000000"/>
              </w:rPr>
              <w:t>8</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Стоимость Территориальной программы государственных гарантий всего (сумма строк 02 + 03), в том числе:</w:t>
            </w:r>
          </w:p>
        </w:tc>
        <w:tc>
          <w:tcPr>
            <w:tcW w:w="1117" w:type="dxa"/>
            <w:tcBorders>
              <w:bottom w:val="single" w:sz="4" w:space="0" w:color="000000"/>
              <w:right w:val="single" w:sz="4" w:space="0" w:color="000000"/>
            </w:tcBorders>
          </w:tcPr>
          <w:p>
            <w:pPr>
              <w:pStyle w:val="Normal"/>
              <w:jc w:val="center"/>
              <w:rPr>
                <w:color w:val="000000"/>
              </w:rPr>
            </w:pPr>
            <w:r>
              <w:rPr>
                <w:color w:val="000000"/>
              </w:rPr>
              <w:t>01</w:t>
            </w:r>
          </w:p>
        </w:tc>
        <w:tc>
          <w:tcPr>
            <w:tcW w:w="1688" w:type="dxa"/>
            <w:tcBorders>
              <w:bottom w:val="single" w:sz="4" w:space="0" w:color="000000"/>
              <w:right w:val="single" w:sz="4" w:space="0" w:color="000000"/>
            </w:tcBorders>
          </w:tcPr>
          <w:p>
            <w:pPr>
              <w:pStyle w:val="Normal"/>
              <w:jc w:val="center"/>
              <w:rPr>
                <w:color w:val="000000"/>
              </w:rPr>
            </w:pPr>
            <w:r>
              <w:rPr>
                <w:color w:val="000000"/>
              </w:rPr>
              <w:t>2 982 175,4</w:t>
            </w:r>
          </w:p>
        </w:tc>
        <w:tc>
          <w:tcPr>
            <w:tcW w:w="1306" w:type="dxa"/>
            <w:tcBorders>
              <w:bottom w:val="single" w:sz="4" w:space="0" w:color="000000"/>
              <w:right w:val="single" w:sz="4" w:space="0" w:color="000000"/>
            </w:tcBorders>
          </w:tcPr>
          <w:p>
            <w:pPr>
              <w:pStyle w:val="Normal"/>
              <w:jc w:val="center"/>
              <w:rPr>
                <w:color w:val="000000"/>
              </w:rPr>
            </w:pPr>
            <w:r>
              <w:rPr>
                <w:color w:val="000000"/>
              </w:rPr>
              <w:t>1 031,7</w:t>
            </w:r>
          </w:p>
        </w:tc>
        <w:tc>
          <w:tcPr>
            <w:tcW w:w="1701" w:type="dxa"/>
            <w:tcBorders>
              <w:bottom w:val="single" w:sz="4" w:space="0" w:color="000000"/>
              <w:right w:val="single" w:sz="4" w:space="0" w:color="000000"/>
            </w:tcBorders>
          </w:tcPr>
          <w:p>
            <w:pPr>
              <w:pStyle w:val="Normal"/>
              <w:jc w:val="center"/>
              <w:rPr>
                <w:color w:val="000000"/>
              </w:rPr>
            </w:pPr>
            <w:r>
              <w:rPr>
                <w:color w:val="000000"/>
              </w:rPr>
              <w:t>3 131 536,5</w:t>
            </w:r>
          </w:p>
        </w:tc>
        <w:tc>
          <w:tcPr>
            <w:tcW w:w="1417" w:type="dxa"/>
            <w:tcBorders>
              <w:bottom w:val="single" w:sz="4" w:space="0" w:color="000000"/>
              <w:right w:val="single" w:sz="4" w:space="0" w:color="000000"/>
            </w:tcBorders>
          </w:tcPr>
          <w:p>
            <w:pPr>
              <w:pStyle w:val="Normal"/>
              <w:jc w:val="center"/>
              <w:rPr>
                <w:color w:val="000000"/>
              </w:rPr>
            </w:pPr>
            <w:r>
              <w:rPr>
                <w:color w:val="000000"/>
              </w:rPr>
              <w:t>1 083,4</w:t>
            </w:r>
          </w:p>
        </w:tc>
        <w:tc>
          <w:tcPr>
            <w:tcW w:w="1701" w:type="dxa"/>
            <w:tcBorders>
              <w:bottom w:val="single" w:sz="4" w:space="0" w:color="000000"/>
              <w:right w:val="single" w:sz="4" w:space="0" w:color="000000"/>
            </w:tcBorders>
          </w:tcPr>
          <w:p>
            <w:pPr>
              <w:pStyle w:val="Normal"/>
              <w:jc w:val="center"/>
              <w:rPr>
                <w:color w:val="000000"/>
              </w:rPr>
            </w:pPr>
            <w:r>
              <w:rPr>
                <w:color w:val="000000"/>
              </w:rPr>
              <w:t>3 287 509,4</w:t>
            </w:r>
          </w:p>
        </w:tc>
        <w:tc>
          <w:tcPr>
            <w:tcW w:w="1418" w:type="dxa"/>
            <w:tcBorders>
              <w:bottom w:val="single" w:sz="4" w:space="0" w:color="000000"/>
              <w:right w:val="single" w:sz="4" w:space="0" w:color="000000"/>
            </w:tcBorders>
          </w:tcPr>
          <w:p>
            <w:pPr>
              <w:pStyle w:val="Normal"/>
              <w:jc w:val="center"/>
              <w:rPr>
                <w:color w:val="000000"/>
              </w:rPr>
            </w:pPr>
            <w:r>
              <w:rPr>
                <w:color w:val="000000"/>
              </w:rPr>
              <w:t>1 137,3</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color w:val="000000"/>
              </w:rPr>
            </w:pPr>
            <w:r>
              <w:rPr>
                <w:color w:val="000000"/>
              </w:rPr>
              <w:t>I. Средства консолидированного бюджета субъекта Российской Федерации*</w:t>
            </w:r>
          </w:p>
        </w:tc>
        <w:tc>
          <w:tcPr>
            <w:tcW w:w="1117" w:type="dxa"/>
            <w:tcBorders>
              <w:bottom w:val="single" w:sz="4" w:space="0" w:color="000000"/>
              <w:right w:val="single" w:sz="4" w:space="0" w:color="000000"/>
            </w:tcBorders>
          </w:tcPr>
          <w:p>
            <w:pPr>
              <w:pStyle w:val="Normal"/>
              <w:jc w:val="center"/>
              <w:rPr>
                <w:color w:val="000000"/>
              </w:rPr>
            </w:pPr>
            <w:r>
              <w:rPr>
                <w:color w:val="000000"/>
              </w:rPr>
              <w:t>02</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II. Стоимость территориальной программы ОМС всего** (сумма строк 04 + 08)</w:t>
            </w:r>
          </w:p>
        </w:tc>
        <w:tc>
          <w:tcPr>
            <w:tcW w:w="1117" w:type="dxa"/>
            <w:tcBorders>
              <w:bottom w:val="single" w:sz="4" w:space="0" w:color="000000"/>
              <w:right w:val="single" w:sz="4" w:space="0" w:color="000000"/>
            </w:tcBorders>
          </w:tcPr>
          <w:p>
            <w:pPr>
              <w:pStyle w:val="Normal"/>
              <w:jc w:val="center"/>
              <w:rPr>
                <w:color w:val="000000"/>
              </w:rPr>
            </w:pPr>
            <w:r>
              <w:rPr>
                <w:color w:val="000000"/>
              </w:rPr>
              <w:t>03</w:t>
            </w:r>
          </w:p>
        </w:tc>
        <w:tc>
          <w:tcPr>
            <w:tcW w:w="1688" w:type="dxa"/>
            <w:tcBorders>
              <w:bottom w:val="single" w:sz="4" w:space="0" w:color="000000"/>
              <w:right w:val="single" w:sz="4" w:space="0" w:color="000000"/>
            </w:tcBorders>
          </w:tcPr>
          <w:p>
            <w:pPr>
              <w:pStyle w:val="Normal"/>
              <w:jc w:val="center"/>
              <w:rPr>
                <w:color w:val="000000"/>
              </w:rPr>
            </w:pPr>
            <w:r>
              <w:rPr>
                <w:color w:val="000000"/>
              </w:rPr>
              <w:t>2 982 175,4</w:t>
            </w:r>
          </w:p>
        </w:tc>
        <w:tc>
          <w:tcPr>
            <w:tcW w:w="1306" w:type="dxa"/>
            <w:tcBorders>
              <w:bottom w:val="single" w:sz="4" w:space="0" w:color="000000"/>
              <w:right w:val="single" w:sz="4" w:space="0" w:color="000000"/>
            </w:tcBorders>
          </w:tcPr>
          <w:p>
            <w:pPr>
              <w:pStyle w:val="Normal"/>
              <w:jc w:val="center"/>
              <w:rPr>
                <w:color w:val="000000"/>
              </w:rPr>
            </w:pPr>
            <w:r>
              <w:rPr>
                <w:color w:val="000000"/>
              </w:rPr>
              <w:t>1 031,7</w:t>
            </w:r>
          </w:p>
        </w:tc>
        <w:tc>
          <w:tcPr>
            <w:tcW w:w="1701" w:type="dxa"/>
            <w:tcBorders>
              <w:bottom w:val="single" w:sz="4" w:space="0" w:color="000000"/>
              <w:right w:val="single" w:sz="4" w:space="0" w:color="000000"/>
            </w:tcBorders>
          </w:tcPr>
          <w:p>
            <w:pPr>
              <w:pStyle w:val="Normal"/>
              <w:jc w:val="center"/>
              <w:rPr>
                <w:color w:val="000000"/>
              </w:rPr>
            </w:pPr>
            <w:r>
              <w:rPr>
                <w:color w:val="000000"/>
              </w:rPr>
              <w:t>3 131 536,5</w:t>
            </w:r>
          </w:p>
        </w:tc>
        <w:tc>
          <w:tcPr>
            <w:tcW w:w="1417" w:type="dxa"/>
            <w:tcBorders>
              <w:bottom w:val="single" w:sz="4" w:space="0" w:color="000000"/>
              <w:right w:val="single" w:sz="4" w:space="0" w:color="000000"/>
            </w:tcBorders>
          </w:tcPr>
          <w:p>
            <w:pPr>
              <w:pStyle w:val="Normal"/>
              <w:jc w:val="center"/>
              <w:rPr>
                <w:color w:val="000000"/>
              </w:rPr>
            </w:pPr>
            <w:r>
              <w:rPr>
                <w:color w:val="000000"/>
              </w:rPr>
              <w:t>1 083,4</w:t>
            </w:r>
          </w:p>
        </w:tc>
        <w:tc>
          <w:tcPr>
            <w:tcW w:w="1701" w:type="dxa"/>
            <w:tcBorders>
              <w:bottom w:val="single" w:sz="4" w:space="0" w:color="000000"/>
              <w:right w:val="single" w:sz="4" w:space="0" w:color="000000"/>
            </w:tcBorders>
          </w:tcPr>
          <w:p>
            <w:pPr>
              <w:pStyle w:val="Normal"/>
              <w:jc w:val="center"/>
              <w:rPr>
                <w:color w:val="000000"/>
              </w:rPr>
            </w:pPr>
            <w:r>
              <w:rPr>
                <w:color w:val="000000"/>
              </w:rPr>
              <w:t>3 287 509,4</w:t>
            </w:r>
          </w:p>
        </w:tc>
        <w:tc>
          <w:tcPr>
            <w:tcW w:w="1418" w:type="dxa"/>
            <w:tcBorders>
              <w:bottom w:val="single" w:sz="4" w:space="0" w:color="000000"/>
              <w:right w:val="single" w:sz="4" w:space="0" w:color="000000"/>
            </w:tcBorders>
          </w:tcPr>
          <w:p>
            <w:pPr>
              <w:pStyle w:val="Normal"/>
              <w:jc w:val="center"/>
              <w:rPr>
                <w:color w:val="000000"/>
              </w:rPr>
            </w:pPr>
            <w:r>
              <w:rPr>
                <w:color w:val="000000"/>
              </w:rPr>
              <w:t>1 137,3</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 xml:space="preserve">1. Стоимость  территориальной программы ОМС за счет средств обязательного медицинского страхования   в рамках базовой программы**(сумма строк 05+ 06 + 07)                                             </w:t>
              <w:br/>
              <w:t>в том числе:</w:t>
            </w:r>
          </w:p>
        </w:tc>
        <w:tc>
          <w:tcPr>
            <w:tcW w:w="1117" w:type="dxa"/>
            <w:tcBorders>
              <w:bottom w:val="single" w:sz="4" w:space="0" w:color="000000"/>
              <w:right w:val="single" w:sz="4" w:space="0" w:color="000000"/>
            </w:tcBorders>
          </w:tcPr>
          <w:p>
            <w:pPr>
              <w:pStyle w:val="Normal"/>
              <w:jc w:val="center"/>
              <w:rPr>
                <w:color w:val="000000"/>
              </w:rPr>
            </w:pPr>
            <w:r>
              <w:rPr>
                <w:color w:val="000000"/>
              </w:rPr>
              <w:t>04</w:t>
            </w:r>
          </w:p>
        </w:tc>
        <w:tc>
          <w:tcPr>
            <w:tcW w:w="1688" w:type="dxa"/>
            <w:tcBorders>
              <w:bottom w:val="single" w:sz="4" w:space="0" w:color="000000"/>
              <w:right w:val="single" w:sz="4" w:space="0" w:color="000000"/>
            </w:tcBorders>
          </w:tcPr>
          <w:p>
            <w:pPr>
              <w:pStyle w:val="Normal"/>
              <w:jc w:val="center"/>
              <w:rPr>
                <w:color w:val="000000"/>
              </w:rPr>
            </w:pPr>
            <w:r>
              <w:rPr>
                <w:color w:val="000000"/>
              </w:rPr>
              <w:t>2 982 175,4</w:t>
            </w:r>
          </w:p>
        </w:tc>
        <w:tc>
          <w:tcPr>
            <w:tcW w:w="1306" w:type="dxa"/>
            <w:tcBorders>
              <w:bottom w:val="single" w:sz="4" w:space="0" w:color="000000"/>
              <w:right w:val="single" w:sz="4" w:space="0" w:color="000000"/>
            </w:tcBorders>
          </w:tcPr>
          <w:p>
            <w:pPr>
              <w:pStyle w:val="Normal"/>
              <w:jc w:val="center"/>
              <w:rPr>
                <w:color w:val="000000"/>
              </w:rPr>
            </w:pPr>
            <w:r>
              <w:rPr>
                <w:color w:val="000000"/>
              </w:rPr>
              <w:t>1 031,7</w:t>
            </w:r>
          </w:p>
        </w:tc>
        <w:tc>
          <w:tcPr>
            <w:tcW w:w="1701" w:type="dxa"/>
            <w:tcBorders>
              <w:bottom w:val="single" w:sz="4" w:space="0" w:color="000000"/>
              <w:right w:val="single" w:sz="4" w:space="0" w:color="000000"/>
            </w:tcBorders>
          </w:tcPr>
          <w:p>
            <w:pPr>
              <w:pStyle w:val="Normal"/>
              <w:jc w:val="center"/>
              <w:rPr>
                <w:color w:val="000000"/>
              </w:rPr>
            </w:pPr>
            <w:r>
              <w:rPr>
                <w:color w:val="000000"/>
              </w:rPr>
              <w:t>3 131 536,5</w:t>
            </w:r>
          </w:p>
        </w:tc>
        <w:tc>
          <w:tcPr>
            <w:tcW w:w="1417" w:type="dxa"/>
            <w:tcBorders>
              <w:bottom w:val="single" w:sz="4" w:space="0" w:color="000000"/>
              <w:right w:val="single" w:sz="4" w:space="0" w:color="000000"/>
            </w:tcBorders>
          </w:tcPr>
          <w:p>
            <w:pPr>
              <w:pStyle w:val="Normal"/>
              <w:jc w:val="center"/>
              <w:rPr>
                <w:color w:val="000000"/>
              </w:rPr>
            </w:pPr>
            <w:r>
              <w:rPr>
                <w:color w:val="000000"/>
              </w:rPr>
              <w:t>1 083,4</w:t>
            </w:r>
          </w:p>
        </w:tc>
        <w:tc>
          <w:tcPr>
            <w:tcW w:w="1701" w:type="dxa"/>
            <w:tcBorders>
              <w:bottom w:val="single" w:sz="4" w:space="0" w:color="000000"/>
              <w:right w:val="single" w:sz="4" w:space="0" w:color="000000"/>
            </w:tcBorders>
          </w:tcPr>
          <w:p>
            <w:pPr>
              <w:pStyle w:val="Normal"/>
              <w:jc w:val="center"/>
              <w:rPr>
                <w:color w:val="000000"/>
              </w:rPr>
            </w:pPr>
            <w:r>
              <w:rPr>
                <w:color w:val="000000"/>
              </w:rPr>
              <w:t>3 287 509,4</w:t>
            </w:r>
          </w:p>
        </w:tc>
        <w:tc>
          <w:tcPr>
            <w:tcW w:w="1418" w:type="dxa"/>
            <w:tcBorders>
              <w:bottom w:val="single" w:sz="4" w:space="0" w:color="000000"/>
              <w:right w:val="single" w:sz="4" w:space="0" w:color="000000"/>
            </w:tcBorders>
          </w:tcPr>
          <w:p>
            <w:pPr>
              <w:pStyle w:val="Normal"/>
              <w:jc w:val="center"/>
              <w:rPr>
                <w:color w:val="000000"/>
              </w:rPr>
            </w:pPr>
            <w:r>
              <w:rPr>
                <w:color w:val="000000"/>
              </w:rPr>
              <w:t>1 137,3</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color w:val="000000"/>
              </w:rPr>
            </w:pPr>
            <w:r>
              <w:rPr>
                <w:color w:val="000000"/>
              </w:rPr>
              <w:t>1.1. Субвенции из бюджета ФОМС**</w:t>
            </w:r>
          </w:p>
        </w:tc>
        <w:tc>
          <w:tcPr>
            <w:tcW w:w="1117" w:type="dxa"/>
            <w:tcBorders>
              <w:bottom w:val="single" w:sz="4" w:space="0" w:color="000000"/>
              <w:right w:val="single" w:sz="4" w:space="0" w:color="000000"/>
            </w:tcBorders>
          </w:tcPr>
          <w:p>
            <w:pPr>
              <w:pStyle w:val="Normal"/>
              <w:jc w:val="center"/>
              <w:rPr>
                <w:color w:val="000000"/>
              </w:rPr>
            </w:pPr>
            <w:r>
              <w:rPr>
                <w:color w:val="000000"/>
              </w:rPr>
              <w:t>05</w:t>
            </w:r>
          </w:p>
        </w:tc>
        <w:tc>
          <w:tcPr>
            <w:tcW w:w="1688" w:type="dxa"/>
            <w:tcBorders>
              <w:bottom w:val="single" w:sz="4" w:space="0" w:color="000000"/>
              <w:right w:val="single" w:sz="4" w:space="0" w:color="000000"/>
            </w:tcBorders>
          </w:tcPr>
          <w:p>
            <w:pPr>
              <w:pStyle w:val="Normal"/>
              <w:jc w:val="center"/>
              <w:rPr>
                <w:color w:val="000000"/>
              </w:rPr>
            </w:pPr>
            <w:r>
              <w:rPr>
                <w:color w:val="000000"/>
              </w:rPr>
              <w:t>2 982 175,4</w:t>
            </w:r>
          </w:p>
        </w:tc>
        <w:tc>
          <w:tcPr>
            <w:tcW w:w="1306" w:type="dxa"/>
            <w:tcBorders>
              <w:bottom w:val="single" w:sz="4" w:space="0" w:color="000000"/>
              <w:right w:val="single" w:sz="4" w:space="0" w:color="000000"/>
            </w:tcBorders>
          </w:tcPr>
          <w:p>
            <w:pPr>
              <w:pStyle w:val="Normal"/>
              <w:jc w:val="center"/>
              <w:rPr>
                <w:color w:val="000000"/>
              </w:rPr>
            </w:pPr>
            <w:r>
              <w:rPr>
                <w:color w:val="000000"/>
              </w:rPr>
              <w:t>1 031,7</w:t>
            </w:r>
          </w:p>
        </w:tc>
        <w:tc>
          <w:tcPr>
            <w:tcW w:w="1701" w:type="dxa"/>
            <w:tcBorders>
              <w:bottom w:val="single" w:sz="4" w:space="0" w:color="000000"/>
              <w:right w:val="single" w:sz="4" w:space="0" w:color="000000"/>
            </w:tcBorders>
          </w:tcPr>
          <w:p>
            <w:pPr>
              <w:pStyle w:val="Normal"/>
              <w:jc w:val="center"/>
              <w:rPr/>
            </w:pPr>
            <w:r>
              <w:rPr>
                <w:color w:val="000000"/>
              </w:rPr>
              <w:t>3 131 536,5</w:t>
            </w:r>
          </w:p>
        </w:tc>
        <w:tc>
          <w:tcPr>
            <w:tcW w:w="1417" w:type="dxa"/>
            <w:tcBorders>
              <w:bottom w:val="single" w:sz="4" w:space="0" w:color="000000"/>
              <w:right w:val="single" w:sz="4" w:space="0" w:color="000000"/>
            </w:tcBorders>
          </w:tcPr>
          <w:p>
            <w:pPr>
              <w:pStyle w:val="Normal"/>
              <w:jc w:val="center"/>
              <w:rPr>
                <w:color w:val="000000"/>
              </w:rPr>
            </w:pPr>
            <w:r>
              <w:rPr>
                <w:color w:val="000000"/>
              </w:rPr>
              <w:t>1 083,4</w:t>
            </w:r>
          </w:p>
        </w:tc>
        <w:tc>
          <w:tcPr>
            <w:tcW w:w="1701" w:type="dxa"/>
            <w:tcBorders>
              <w:bottom w:val="single" w:sz="4" w:space="0" w:color="000000"/>
              <w:right w:val="single" w:sz="4" w:space="0" w:color="000000"/>
            </w:tcBorders>
          </w:tcPr>
          <w:p>
            <w:pPr>
              <w:pStyle w:val="Normal"/>
              <w:jc w:val="center"/>
              <w:rPr>
                <w:color w:val="000000"/>
              </w:rPr>
            </w:pPr>
            <w:r>
              <w:rPr>
                <w:color w:val="000000"/>
              </w:rPr>
              <w:t>3 287 509,4</w:t>
            </w:r>
          </w:p>
        </w:tc>
        <w:tc>
          <w:tcPr>
            <w:tcW w:w="1418" w:type="dxa"/>
            <w:tcBorders>
              <w:bottom w:val="single" w:sz="4" w:space="0" w:color="000000"/>
              <w:right w:val="single" w:sz="4" w:space="0" w:color="000000"/>
            </w:tcBorders>
          </w:tcPr>
          <w:p>
            <w:pPr>
              <w:pStyle w:val="Normal"/>
              <w:jc w:val="center"/>
              <w:rPr>
                <w:color w:val="000000"/>
              </w:rPr>
            </w:pPr>
            <w:r>
              <w:rPr>
                <w:color w:val="000000"/>
              </w:rPr>
              <w:t>1 137,3</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территориальной программой ОМС</w:t>
            </w:r>
          </w:p>
        </w:tc>
        <w:tc>
          <w:tcPr>
            <w:tcW w:w="1117" w:type="dxa"/>
            <w:tcBorders>
              <w:bottom w:val="single" w:sz="4" w:space="0" w:color="000000"/>
              <w:right w:val="single" w:sz="4" w:space="0" w:color="000000"/>
            </w:tcBorders>
          </w:tcPr>
          <w:p>
            <w:pPr>
              <w:pStyle w:val="Normal"/>
              <w:jc w:val="center"/>
              <w:rPr>
                <w:color w:val="000000"/>
              </w:rPr>
            </w:pPr>
            <w:r>
              <w:rPr>
                <w:color w:val="000000"/>
              </w:rPr>
              <w:t>06</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1.3. Прочие поступления</w:t>
            </w:r>
          </w:p>
        </w:tc>
        <w:tc>
          <w:tcPr>
            <w:tcW w:w="1117" w:type="dxa"/>
            <w:tcBorders>
              <w:bottom w:val="single" w:sz="4" w:space="0" w:color="000000"/>
              <w:right w:val="single" w:sz="4" w:space="0" w:color="000000"/>
            </w:tcBorders>
          </w:tcPr>
          <w:p>
            <w:pPr>
              <w:pStyle w:val="Normal"/>
              <w:jc w:val="center"/>
              <w:rPr>
                <w:color w:val="000000"/>
              </w:rPr>
            </w:pPr>
            <w:r>
              <w:rPr>
                <w:color w:val="000000"/>
              </w:rPr>
              <w:t>07</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территориальной программой ОМС, из них:</w:t>
            </w:r>
          </w:p>
        </w:tc>
        <w:tc>
          <w:tcPr>
            <w:tcW w:w="1117" w:type="dxa"/>
            <w:tcBorders>
              <w:bottom w:val="single" w:sz="4" w:space="0" w:color="000000"/>
              <w:right w:val="single" w:sz="4" w:space="0" w:color="000000"/>
            </w:tcBorders>
          </w:tcPr>
          <w:p>
            <w:pPr>
              <w:pStyle w:val="Normal"/>
              <w:jc w:val="center"/>
              <w:rPr>
                <w:color w:val="000000"/>
              </w:rPr>
            </w:pPr>
            <w:r>
              <w:rPr>
                <w:color w:val="000000"/>
              </w:rPr>
              <w:t>08</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117" w:type="dxa"/>
            <w:tcBorders>
              <w:bottom w:val="single" w:sz="4" w:space="0" w:color="000000"/>
              <w:right w:val="single" w:sz="4" w:space="0" w:color="000000"/>
            </w:tcBorders>
          </w:tcPr>
          <w:p>
            <w:pPr>
              <w:pStyle w:val="Normal"/>
              <w:jc w:val="center"/>
              <w:rPr>
                <w:color w:val="000000"/>
              </w:rPr>
            </w:pPr>
            <w:r>
              <w:rPr>
                <w:color w:val="000000"/>
              </w:rPr>
              <w:t>09</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r>
        <w:trPr>
          <w:trHeight w:val="23" w:hRule="atLeast"/>
        </w:trPr>
        <w:tc>
          <w:tcPr>
            <w:tcW w:w="4258" w:type="dxa"/>
            <w:tcBorders>
              <w:left w:val="single" w:sz="4" w:space="0" w:color="000000"/>
              <w:bottom w:val="single" w:sz="4" w:space="0" w:color="000000"/>
              <w:right w:val="single" w:sz="4" w:space="0" w:color="000000"/>
            </w:tcBorders>
          </w:tcPr>
          <w:p>
            <w:pPr>
              <w:pStyle w:val="Normal"/>
              <w:rPr/>
            </w:pPr>
            <w:r>
              <w:rPr>
                <w:color w:val="000000"/>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территориальной программы обязательного медицинского страхования</w:t>
            </w:r>
          </w:p>
        </w:tc>
        <w:tc>
          <w:tcPr>
            <w:tcW w:w="1117" w:type="dxa"/>
            <w:tcBorders>
              <w:bottom w:val="single" w:sz="4" w:space="0" w:color="000000"/>
              <w:right w:val="single" w:sz="4" w:space="0" w:color="000000"/>
            </w:tcBorders>
          </w:tcPr>
          <w:p>
            <w:pPr>
              <w:pStyle w:val="Normal"/>
              <w:jc w:val="center"/>
              <w:rPr>
                <w:color w:val="000000"/>
              </w:rPr>
            </w:pPr>
            <w:r>
              <w:rPr>
                <w:color w:val="000000"/>
              </w:rPr>
              <w:t>10</w:t>
            </w:r>
          </w:p>
        </w:tc>
        <w:tc>
          <w:tcPr>
            <w:tcW w:w="1688" w:type="dxa"/>
            <w:tcBorders>
              <w:bottom w:val="single" w:sz="4" w:space="0" w:color="000000"/>
              <w:right w:val="single" w:sz="4" w:space="0" w:color="000000"/>
            </w:tcBorders>
          </w:tcPr>
          <w:p>
            <w:pPr>
              <w:pStyle w:val="Normal"/>
              <w:jc w:val="center"/>
              <w:rPr>
                <w:color w:val="000000"/>
              </w:rPr>
            </w:pPr>
            <w:r>
              <w:rPr>
                <w:color w:val="000000"/>
              </w:rPr>
              <w:t>0,0</w:t>
            </w:r>
          </w:p>
        </w:tc>
        <w:tc>
          <w:tcPr>
            <w:tcW w:w="1306"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7" w:type="dxa"/>
            <w:tcBorders>
              <w:bottom w:val="single" w:sz="4" w:space="0" w:color="000000"/>
              <w:right w:val="single" w:sz="4" w:space="0" w:color="000000"/>
            </w:tcBorders>
          </w:tcPr>
          <w:p>
            <w:pPr>
              <w:pStyle w:val="Normal"/>
              <w:jc w:val="center"/>
              <w:rPr>
                <w:color w:val="000000"/>
              </w:rPr>
            </w:pPr>
            <w:r>
              <w:rPr>
                <w:color w:val="000000"/>
              </w:rPr>
              <w:t>0,0</w:t>
            </w:r>
          </w:p>
        </w:tc>
        <w:tc>
          <w:tcPr>
            <w:tcW w:w="1701" w:type="dxa"/>
            <w:tcBorders>
              <w:bottom w:val="single" w:sz="4" w:space="0" w:color="000000"/>
              <w:right w:val="single" w:sz="4" w:space="0" w:color="000000"/>
            </w:tcBorders>
          </w:tcPr>
          <w:p>
            <w:pPr>
              <w:pStyle w:val="Normal"/>
              <w:jc w:val="center"/>
              <w:rPr>
                <w:color w:val="000000"/>
              </w:rPr>
            </w:pPr>
            <w:r>
              <w:rPr>
                <w:color w:val="000000"/>
              </w:rPr>
              <w:t>0,0</w:t>
            </w:r>
          </w:p>
        </w:tc>
        <w:tc>
          <w:tcPr>
            <w:tcW w:w="1418" w:type="dxa"/>
            <w:tcBorders>
              <w:bottom w:val="single" w:sz="4" w:space="0" w:color="000000"/>
              <w:right w:val="single" w:sz="4" w:space="0" w:color="000000"/>
            </w:tcBorders>
          </w:tcPr>
          <w:p>
            <w:pPr>
              <w:pStyle w:val="Normal"/>
              <w:jc w:val="center"/>
              <w:rPr>
                <w:color w:val="000000"/>
              </w:rPr>
            </w:pPr>
            <w:r>
              <w:rPr>
                <w:color w:val="000000"/>
              </w:rPr>
              <w:t>0,0</w:t>
            </w:r>
          </w:p>
        </w:tc>
      </w:tr>
    </w:tbl>
    <w:p>
      <w:pPr>
        <w:pStyle w:val="ConsPlusNormal"/>
        <w:widowControl/>
        <w:ind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firstLine="709"/>
        <w:jc w:val="both"/>
        <w:rPr/>
      </w:pPr>
      <w:r>
        <w:rPr>
          <w:rFonts w:cs="Times New Roman" w:ascii="Times New Roman" w:hAnsi="Times New Roman"/>
          <w:color w:val="000000"/>
        </w:rPr>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pPr>
        <w:pStyle w:val="ConsPlusNormal"/>
        <w:widowControl/>
        <w:ind w:firstLine="709"/>
        <w:jc w:val="both"/>
        <w:rPr/>
      </w:pPr>
      <w:r>
        <w:rPr>
          <w:rFonts w:cs="Times New Roman" w:ascii="Times New Roman" w:hAnsi="Times New Roman"/>
          <w:color w:val="000000"/>
        </w:rPr>
        <w: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pPr>
        <w:pStyle w:val="ConsPlusNormal"/>
        <w:widowControl/>
        <w:ind w:firstLine="709"/>
        <w:jc w:val="both"/>
        <w:rPr>
          <w:rFonts w:ascii="Times New Roman" w:hAnsi="Times New Roman" w:cs="Times New Roman"/>
          <w:color w:val="000000"/>
        </w:rPr>
      </w:pPr>
      <w:r>
        <w:rPr>
          <w:rFonts w:cs="Times New Roman" w:ascii="Times New Roman" w:hAnsi="Times New Roman"/>
          <w:color w:val="000000"/>
        </w:rPr>
      </w:r>
    </w:p>
    <w:tbl>
      <w:tblPr>
        <w:tblW w:w="14526" w:type="dxa"/>
        <w:jc w:val="left"/>
        <w:tblInd w:w="-10" w:type="dxa"/>
        <w:tblLayout w:type="fixed"/>
        <w:tblCellMar>
          <w:top w:w="0" w:type="dxa"/>
          <w:left w:w="108" w:type="dxa"/>
          <w:bottom w:w="0" w:type="dxa"/>
          <w:right w:w="108" w:type="dxa"/>
        </w:tblCellMar>
      </w:tblPr>
      <w:tblGrid>
        <w:gridCol w:w="4439"/>
        <w:gridCol w:w="1803"/>
        <w:gridCol w:w="1535"/>
        <w:gridCol w:w="1598"/>
        <w:gridCol w:w="1829"/>
        <w:gridCol w:w="1286"/>
        <w:gridCol w:w="2036"/>
      </w:tblGrid>
      <w:tr>
        <w:trPr>
          <w:trHeight w:val="23" w:hRule="atLeast"/>
        </w:trPr>
        <w:tc>
          <w:tcPr>
            <w:tcW w:w="443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Справочно</w:t>
            </w:r>
          </w:p>
        </w:tc>
        <w:tc>
          <w:tcPr>
            <w:tcW w:w="3338" w:type="dxa"/>
            <w:gridSpan w:val="2"/>
            <w:tcBorders>
              <w:top w:val="single" w:sz="4" w:space="0" w:color="000000"/>
              <w:bottom w:val="single" w:sz="4" w:space="0" w:color="000000"/>
            </w:tcBorders>
          </w:tcPr>
          <w:p>
            <w:pPr>
              <w:pStyle w:val="Normal"/>
              <w:jc w:val="center"/>
              <w:rPr>
                <w:color w:val="000000"/>
              </w:rPr>
            </w:pPr>
            <w:r>
              <w:rPr>
                <w:color w:val="000000"/>
              </w:rPr>
              <w:t>2021 год</w:t>
            </w:r>
          </w:p>
        </w:tc>
        <w:tc>
          <w:tcPr>
            <w:tcW w:w="3427" w:type="dxa"/>
            <w:gridSpan w:val="2"/>
            <w:tcBorders>
              <w:top w:val="single" w:sz="4" w:space="0" w:color="000000"/>
              <w:left w:val="single" w:sz="4" w:space="0" w:color="000000"/>
              <w:bottom w:val="single" w:sz="4" w:space="0" w:color="000000"/>
            </w:tcBorders>
          </w:tcPr>
          <w:p>
            <w:pPr>
              <w:pStyle w:val="Normal"/>
              <w:jc w:val="center"/>
              <w:rPr>
                <w:color w:val="000000"/>
              </w:rPr>
            </w:pPr>
            <w:r>
              <w:rPr>
                <w:color w:val="000000"/>
              </w:rPr>
              <w:t>2022 год</w:t>
            </w:r>
          </w:p>
        </w:tc>
        <w:tc>
          <w:tcPr>
            <w:tcW w:w="3322" w:type="dxa"/>
            <w:gridSpan w:val="2"/>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2023 год</w:t>
            </w:r>
          </w:p>
        </w:tc>
      </w:tr>
      <w:tr>
        <w:trPr>
          <w:trHeight w:val="23" w:hRule="atLeast"/>
        </w:trPr>
        <w:tc>
          <w:tcPr>
            <w:tcW w:w="443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000000"/>
              </w:rPr>
            </w:pPr>
            <w:r>
              <w:rPr>
                <w:color w:val="000000"/>
              </w:rPr>
            </w:r>
          </w:p>
        </w:tc>
        <w:tc>
          <w:tcPr>
            <w:tcW w:w="1803" w:type="dxa"/>
            <w:tcBorders>
              <w:bottom w:val="single" w:sz="4" w:space="0" w:color="000000"/>
              <w:right w:val="single" w:sz="4" w:space="0" w:color="000000"/>
            </w:tcBorders>
          </w:tcPr>
          <w:p>
            <w:pPr>
              <w:pStyle w:val="Normal"/>
              <w:jc w:val="center"/>
              <w:rPr>
                <w:color w:val="000000"/>
              </w:rPr>
            </w:pPr>
            <w:r>
              <w:rPr>
                <w:color w:val="000000"/>
              </w:rPr>
              <w:t>всего</w:t>
            </w:r>
          </w:p>
          <w:p>
            <w:pPr>
              <w:pStyle w:val="Normal"/>
              <w:jc w:val="center"/>
              <w:rPr/>
            </w:pPr>
            <w:r>
              <w:rPr>
                <w:color w:val="000000"/>
              </w:rPr>
              <w:t>(тыс. руб.)</w:t>
            </w:r>
          </w:p>
        </w:tc>
        <w:tc>
          <w:tcPr>
            <w:tcW w:w="1535" w:type="dxa"/>
            <w:tcBorders>
              <w:bottom w:val="single" w:sz="4" w:space="0" w:color="000000"/>
              <w:right w:val="single" w:sz="4" w:space="0" w:color="000000"/>
            </w:tcBorders>
          </w:tcPr>
          <w:p>
            <w:pPr>
              <w:pStyle w:val="Normal"/>
              <w:jc w:val="center"/>
              <w:rPr>
                <w:color w:val="000000"/>
              </w:rPr>
            </w:pPr>
            <w:r>
              <w:rPr>
                <w:color w:val="000000"/>
              </w:rPr>
              <w:t>на 1 застрахованное лицо (руб.)</w:t>
            </w:r>
          </w:p>
        </w:tc>
        <w:tc>
          <w:tcPr>
            <w:tcW w:w="1598" w:type="dxa"/>
            <w:tcBorders>
              <w:right w:val="single" w:sz="4" w:space="0" w:color="000000"/>
            </w:tcBorders>
          </w:tcPr>
          <w:p>
            <w:pPr>
              <w:pStyle w:val="Normal"/>
              <w:jc w:val="center"/>
              <w:rPr>
                <w:color w:val="000000"/>
              </w:rPr>
            </w:pPr>
            <w:r>
              <w:rPr>
                <w:color w:val="000000"/>
              </w:rPr>
              <w:t>всего</w:t>
            </w:r>
          </w:p>
          <w:p>
            <w:pPr>
              <w:pStyle w:val="Normal"/>
              <w:jc w:val="center"/>
              <w:rPr/>
            </w:pPr>
            <w:r>
              <w:rPr>
                <w:color w:val="000000"/>
              </w:rPr>
              <w:t>(тыс. руб.)</w:t>
            </w:r>
          </w:p>
        </w:tc>
        <w:tc>
          <w:tcPr>
            <w:tcW w:w="1829" w:type="dxa"/>
            <w:tcBorders>
              <w:right w:val="single" w:sz="4" w:space="0" w:color="000000"/>
            </w:tcBorders>
          </w:tcPr>
          <w:p>
            <w:pPr>
              <w:pStyle w:val="Normal"/>
              <w:jc w:val="center"/>
              <w:rPr>
                <w:color w:val="000000"/>
              </w:rPr>
            </w:pPr>
            <w:r>
              <w:rPr>
                <w:color w:val="000000"/>
              </w:rPr>
              <w:t>на 1 застрахованное лицо (руб.)</w:t>
            </w:r>
          </w:p>
        </w:tc>
        <w:tc>
          <w:tcPr>
            <w:tcW w:w="1286" w:type="dxa"/>
            <w:tcBorders>
              <w:bottom w:val="single" w:sz="4" w:space="0" w:color="000000"/>
              <w:right w:val="single" w:sz="4" w:space="0" w:color="000000"/>
            </w:tcBorders>
          </w:tcPr>
          <w:p>
            <w:pPr>
              <w:pStyle w:val="Normal"/>
              <w:jc w:val="center"/>
              <w:rPr>
                <w:color w:val="000000"/>
              </w:rPr>
            </w:pPr>
            <w:r>
              <w:rPr>
                <w:color w:val="000000"/>
              </w:rPr>
              <w:t>всего</w:t>
            </w:r>
          </w:p>
          <w:p>
            <w:pPr>
              <w:pStyle w:val="Normal"/>
              <w:jc w:val="center"/>
              <w:rPr/>
            </w:pPr>
            <w:r>
              <w:rPr>
                <w:color w:val="000000"/>
              </w:rPr>
              <w:t>(тыс. руб.)</w:t>
            </w:r>
          </w:p>
        </w:tc>
        <w:tc>
          <w:tcPr>
            <w:tcW w:w="2036" w:type="dxa"/>
            <w:tcBorders>
              <w:bottom w:val="single" w:sz="4" w:space="0" w:color="000000"/>
              <w:right w:val="single" w:sz="4" w:space="0" w:color="000000"/>
            </w:tcBorders>
          </w:tcPr>
          <w:p>
            <w:pPr>
              <w:pStyle w:val="Normal"/>
              <w:jc w:val="center"/>
              <w:rPr>
                <w:color w:val="000000"/>
              </w:rPr>
            </w:pPr>
            <w:r>
              <w:rPr>
                <w:color w:val="000000"/>
              </w:rPr>
              <w:t>на 1 застрахованное лицо (руб.)</w:t>
            </w:r>
          </w:p>
        </w:tc>
      </w:tr>
      <w:tr>
        <w:trPr>
          <w:trHeight w:val="23" w:hRule="atLeast"/>
        </w:trPr>
        <w:tc>
          <w:tcPr>
            <w:tcW w:w="443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Расходы на обеспечение выполнения ТФОМС своих функций</w:t>
            </w:r>
          </w:p>
        </w:tc>
        <w:tc>
          <w:tcPr>
            <w:tcW w:w="1803" w:type="dxa"/>
            <w:tcBorders>
              <w:bottom w:val="single" w:sz="4" w:space="0" w:color="000000"/>
              <w:right w:val="single" w:sz="4" w:space="0" w:color="000000"/>
            </w:tcBorders>
          </w:tcPr>
          <w:p>
            <w:pPr>
              <w:pStyle w:val="Normal"/>
              <w:jc w:val="center"/>
              <w:rPr>
                <w:color w:val="000000"/>
              </w:rPr>
            </w:pPr>
            <w:r>
              <w:rPr>
                <w:color w:val="000000"/>
              </w:rPr>
              <w:t>0,0</w:t>
            </w:r>
          </w:p>
        </w:tc>
        <w:tc>
          <w:tcPr>
            <w:tcW w:w="1535" w:type="dxa"/>
            <w:tcBorders>
              <w:bottom w:val="single" w:sz="4" w:space="0" w:color="000000"/>
              <w:right w:val="single" w:sz="4" w:space="0" w:color="000000"/>
            </w:tcBorders>
          </w:tcPr>
          <w:p>
            <w:pPr>
              <w:pStyle w:val="Normal"/>
              <w:jc w:val="center"/>
              <w:rPr>
                <w:color w:val="000000"/>
              </w:rPr>
            </w:pPr>
            <w:r>
              <w:rPr>
                <w:color w:val="000000"/>
              </w:rPr>
              <w:t>0,0</w:t>
            </w:r>
          </w:p>
        </w:tc>
        <w:tc>
          <w:tcPr>
            <w:tcW w:w="1598" w:type="dxa"/>
            <w:tcBorders>
              <w:top w:val="single" w:sz="4" w:space="0" w:color="000000"/>
              <w:bottom w:val="single" w:sz="4" w:space="0" w:color="000000"/>
              <w:right w:val="single" w:sz="4" w:space="0" w:color="000000"/>
            </w:tcBorders>
          </w:tcPr>
          <w:p>
            <w:pPr>
              <w:pStyle w:val="Normal"/>
              <w:jc w:val="center"/>
              <w:rPr>
                <w:color w:val="000000"/>
              </w:rPr>
            </w:pPr>
            <w:r>
              <w:rPr>
                <w:color w:val="000000"/>
              </w:rPr>
              <w:t>0,0</w:t>
            </w:r>
          </w:p>
        </w:tc>
        <w:tc>
          <w:tcPr>
            <w:tcW w:w="1829" w:type="dxa"/>
            <w:tcBorders>
              <w:top w:val="single" w:sz="4" w:space="0" w:color="000000"/>
              <w:bottom w:val="single" w:sz="4" w:space="0" w:color="000000"/>
              <w:right w:val="single" w:sz="4" w:space="0" w:color="000000"/>
            </w:tcBorders>
          </w:tcPr>
          <w:p>
            <w:pPr>
              <w:pStyle w:val="Normal"/>
              <w:jc w:val="center"/>
              <w:rPr>
                <w:color w:val="000000"/>
              </w:rPr>
            </w:pPr>
            <w:r>
              <w:rPr>
                <w:color w:val="000000"/>
              </w:rPr>
              <w:t>0,0</w:t>
            </w:r>
          </w:p>
        </w:tc>
        <w:tc>
          <w:tcPr>
            <w:tcW w:w="1286" w:type="dxa"/>
            <w:tcBorders>
              <w:bottom w:val="single" w:sz="4" w:space="0" w:color="000000"/>
              <w:right w:val="single" w:sz="4" w:space="0" w:color="000000"/>
            </w:tcBorders>
          </w:tcPr>
          <w:p>
            <w:pPr>
              <w:pStyle w:val="Normal"/>
              <w:jc w:val="center"/>
              <w:rPr>
                <w:color w:val="000000"/>
              </w:rPr>
            </w:pPr>
            <w:r>
              <w:rPr>
                <w:color w:val="000000"/>
              </w:rPr>
              <w:t>0,0</w:t>
            </w:r>
          </w:p>
        </w:tc>
        <w:tc>
          <w:tcPr>
            <w:tcW w:w="2036" w:type="dxa"/>
            <w:tcBorders>
              <w:bottom w:val="single" w:sz="4" w:space="0" w:color="000000"/>
              <w:right w:val="single" w:sz="4" w:space="0" w:color="000000"/>
            </w:tcBorders>
          </w:tcPr>
          <w:p>
            <w:pPr>
              <w:pStyle w:val="Normal"/>
              <w:jc w:val="center"/>
              <w:rPr>
                <w:color w:val="000000"/>
              </w:rPr>
            </w:pPr>
            <w:r>
              <w:rPr>
                <w:color w:val="000000"/>
              </w:rPr>
              <w:t>0,0</w:t>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p>
      <w:pPr>
        <w:pStyle w:val="ConsPlusNormal"/>
        <w:widowControl/>
        <w:ind w:left="9356"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Приложение № 5 </w:t>
      </w:r>
    </w:p>
    <w:p>
      <w:pPr>
        <w:pStyle w:val="ConsPlusNormal"/>
        <w:widowControl/>
        <w:ind w:left="9356"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к Территориальной программе </w:t>
      </w:r>
    </w:p>
    <w:p>
      <w:pPr>
        <w:pStyle w:val="ConsPlusNormal"/>
        <w:widowControl/>
        <w:ind w:left="9356" w:hanging="0"/>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государственных гарантий </w:t>
      </w:r>
    </w:p>
    <w:p>
      <w:pPr>
        <w:pStyle w:val="ConsPlusNormal"/>
        <w:widowControl/>
        <w:ind w:left="9356" w:hanging="0"/>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бесплатного оказания гражданам </w:t>
      </w:r>
    </w:p>
    <w:p>
      <w:pPr>
        <w:pStyle w:val="ConsPlusNormal"/>
        <w:widowControl/>
        <w:ind w:left="9356" w:hanging="0"/>
        <w:rPr>
          <w:rFonts w:ascii="Times New Roman" w:hAnsi="Times New Roman" w:cs="Times New Roman"/>
          <w:bCs/>
          <w:color w:val="000000"/>
          <w:sz w:val="28"/>
          <w:szCs w:val="28"/>
        </w:rPr>
      </w:pPr>
      <w:r>
        <w:rPr>
          <w:rFonts w:cs="Times New Roman" w:ascii="Times New Roman" w:hAnsi="Times New Roman"/>
          <w:bCs/>
          <w:color w:val="000000"/>
          <w:sz w:val="28"/>
          <w:szCs w:val="28"/>
        </w:rPr>
        <w:t>Российской Федерации медицинской помощи в Красноярском крае на 2021 год</w:t>
      </w:r>
    </w:p>
    <w:p>
      <w:pPr>
        <w:pStyle w:val="ConsPlusNormal"/>
        <w:widowControl/>
        <w:ind w:left="9356" w:hanging="0"/>
        <w:rPr>
          <w:rFonts w:ascii="Times New Roman" w:hAnsi="Times New Roman" w:cs="Times New Roman"/>
          <w:bCs/>
          <w:color w:val="000000"/>
          <w:sz w:val="28"/>
          <w:szCs w:val="28"/>
        </w:rPr>
      </w:pPr>
      <w:r>
        <w:rPr>
          <w:rFonts w:cs="Times New Roman" w:ascii="Times New Roman" w:hAnsi="Times New Roman"/>
          <w:bCs/>
          <w:color w:val="000000"/>
          <w:sz w:val="28"/>
          <w:szCs w:val="28"/>
        </w:rPr>
        <w:t xml:space="preserve">и на плановый период 2022 и 2023 годов </w:t>
      </w:r>
    </w:p>
    <w:p>
      <w:pPr>
        <w:pStyle w:val="ConsPlusNormal"/>
        <w:widowControl/>
        <w:ind w:left="9639" w:hanging="0"/>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
        <w:widowControl/>
        <w:ind w:left="9639" w:hanging="0"/>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jc w:val="center"/>
        <w:rPr>
          <w:color w:val="000000"/>
          <w:sz w:val="28"/>
          <w:szCs w:val="28"/>
        </w:rPr>
      </w:pPr>
      <w:r>
        <w:rPr>
          <w:color w:val="000000"/>
          <w:sz w:val="28"/>
          <w:szCs w:val="28"/>
        </w:rPr>
        <w:t xml:space="preserve">Утвержденная стоимость Территориальной программы государственных гарантий бесплатного оказания </w:t>
      </w:r>
    </w:p>
    <w:p>
      <w:pPr>
        <w:pStyle w:val="Normal"/>
        <w:jc w:val="center"/>
        <w:rPr/>
      </w:pPr>
      <w:r>
        <w:rPr>
          <w:color w:val="000000"/>
          <w:sz w:val="28"/>
          <w:szCs w:val="28"/>
        </w:rPr>
        <w:t xml:space="preserve">гражданам Российской Федерации медицинской помощи в Красноярском крае на 2021 год </w:t>
        <w:br/>
        <w:t>и на плановый период 2022 и 2023 годов по условиям ее оказания (далее – Территориальная программа)</w:t>
      </w:r>
    </w:p>
    <w:p>
      <w:pPr>
        <w:pStyle w:val="Normal"/>
        <w:jc w:val="right"/>
        <w:rPr>
          <w:color w:val="000000"/>
          <w:spacing w:val="-6"/>
          <w:sz w:val="28"/>
          <w:szCs w:val="28"/>
        </w:rPr>
      </w:pPr>
      <w:r>
        <w:rPr>
          <w:color w:val="000000"/>
          <w:spacing w:val="-6"/>
          <w:sz w:val="28"/>
          <w:szCs w:val="28"/>
        </w:rPr>
      </w:r>
    </w:p>
    <w:p>
      <w:pPr>
        <w:pStyle w:val="Normal"/>
        <w:jc w:val="right"/>
        <w:rPr>
          <w:color w:val="000000"/>
          <w:spacing w:val="-6"/>
          <w:sz w:val="28"/>
          <w:szCs w:val="28"/>
        </w:rPr>
      </w:pPr>
      <w:r>
        <w:rPr>
          <w:color w:val="000000"/>
          <w:spacing w:val="-6"/>
          <w:sz w:val="28"/>
          <w:szCs w:val="28"/>
        </w:rPr>
        <w:t>Таблица 1</w:t>
      </w:r>
    </w:p>
    <w:p>
      <w:pPr>
        <w:pStyle w:val="Normal"/>
        <w:jc w:val="center"/>
        <w:rPr>
          <w:color w:val="000000"/>
          <w:spacing w:val="-6"/>
          <w:sz w:val="28"/>
          <w:szCs w:val="28"/>
        </w:rPr>
      </w:pPr>
      <w:r>
        <w:rPr>
          <w:color w:val="000000"/>
          <w:spacing w:val="-6"/>
          <w:sz w:val="28"/>
          <w:szCs w:val="28"/>
        </w:rPr>
        <w:t>на 2021 год</w:t>
      </w:r>
    </w:p>
    <w:p>
      <w:pPr>
        <w:pStyle w:val="Normal"/>
        <w:jc w:val="center"/>
        <w:rPr>
          <w:color w:val="000000"/>
          <w:spacing w:val="-6"/>
          <w:sz w:val="28"/>
          <w:szCs w:val="28"/>
        </w:rPr>
      </w:pPr>
      <w:r>
        <w:rPr>
          <w:color w:val="000000"/>
          <w:spacing w:val="-6"/>
          <w:sz w:val="28"/>
          <w:szCs w:val="28"/>
        </w:rPr>
      </w:r>
    </w:p>
    <w:tbl>
      <w:tblPr>
        <w:tblW w:w="14605" w:type="dxa"/>
        <w:jc w:val="left"/>
        <w:tblInd w:w="-10" w:type="dxa"/>
        <w:tblLayout w:type="fixed"/>
        <w:tblCellMar>
          <w:top w:w="0" w:type="dxa"/>
          <w:left w:w="108" w:type="dxa"/>
          <w:bottom w:w="0" w:type="dxa"/>
          <w:right w:w="108" w:type="dxa"/>
        </w:tblCellMar>
      </w:tblPr>
      <w:tblGrid>
        <w:gridCol w:w="3974"/>
        <w:gridCol w:w="851"/>
        <w:gridCol w:w="1843"/>
        <w:gridCol w:w="1418"/>
        <w:gridCol w:w="1275"/>
        <w:gridCol w:w="992"/>
        <w:gridCol w:w="993"/>
        <w:gridCol w:w="1276"/>
        <w:gridCol w:w="1133"/>
        <w:gridCol w:w="850"/>
      </w:tblGrid>
      <w:tr>
        <w:trPr>
          <w:tblHeader w:val="true"/>
          <w:trHeight w:val="23" w:hRule="atLeast"/>
        </w:trPr>
        <w:tc>
          <w:tcPr>
            <w:tcW w:w="3974"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rPr>
              <w:t xml:space="preserve">Виды и условия оказания </w:t>
            </w:r>
          </w:p>
          <w:p>
            <w:pPr>
              <w:pStyle w:val="Normal"/>
              <w:ind w:left="-57" w:right="-57" w:hanging="0"/>
              <w:jc w:val="center"/>
              <w:rPr/>
            </w:pPr>
            <w:r>
              <w:rPr>
                <w:color w:val="000000"/>
                <w:spacing w:val="-6"/>
              </w:rPr>
              <w:t>медицинской помощи</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 </w:t>
            </w:r>
            <w:r>
              <w:rPr>
                <w:color w:val="000000"/>
                <w:spacing w:val="-6"/>
              </w:rPr>
              <w:t>строки</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Единица </w:t>
            </w:r>
          </w:p>
          <w:p>
            <w:pPr>
              <w:pStyle w:val="Normal"/>
              <w:ind w:left="-57" w:right="-57" w:hanging="0"/>
              <w:jc w:val="center"/>
              <w:rPr>
                <w:color w:val="000000"/>
                <w:spacing w:val="-6"/>
              </w:rPr>
            </w:pPr>
            <w:r>
              <w:rPr>
                <w:color w:val="000000"/>
                <w:spacing w:val="-6"/>
              </w:rP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rPr>
              <w:t>Стоимость единицы объема медицинской помощи (норматив финансовых затрат на единицу объема предоставле-ния медицинской помощи)</w:t>
            </w:r>
          </w:p>
        </w:tc>
        <w:tc>
          <w:tcPr>
            <w:tcW w:w="1985"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Подушевые нормативы финансирования территориальной программы</w:t>
            </w:r>
          </w:p>
        </w:tc>
        <w:tc>
          <w:tcPr>
            <w:tcW w:w="3259" w:type="dxa"/>
            <w:gridSpan w:val="3"/>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территориальной программы по источникам ее финансового обеспечения</w:t>
            </w:r>
          </w:p>
        </w:tc>
      </w:tr>
      <w:tr>
        <w:trPr>
          <w:trHeight w:val="23" w:hRule="atLeast"/>
        </w:trPr>
        <w:tc>
          <w:tcPr>
            <w:tcW w:w="397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985"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руб.</w:t>
            </w:r>
          </w:p>
        </w:tc>
        <w:tc>
          <w:tcPr>
            <w:tcW w:w="2409"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тыс. руб.</w:t>
            </w:r>
          </w:p>
        </w:tc>
        <w:tc>
          <w:tcPr>
            <w:tcW w:w="850" w:type="dxa"/>
            <w:vMerge w:val="restart"/>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в %</w:t>
              <w:br/>
              <w:t>к итогу</w:t>
            </w:r>
          </w:p>
        </w:tc>
      </w:tr>
      <w:tr>
        <w:trPr>
          <w:trHeight w:val="23" w:hRule="atLeast"/>
        </w:trPr>
        <w:tc>
          <w:tcPr>
            <w:tcW w:w="397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92"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993"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ОМС</w:t>
            </w:r>
          </w:p>
        </w:tc>
        <w:tc>
          <w:tcPr>
            <w:tcW w:w="1276"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1133" w:type="dxa"/>
            <w:tcBorders>
              <w:right w:val="single" w:sz="4" w:space="0" w:color="000000"/>
            </w:tcBorders>
          </w:tcPr>
          <w:p>
            <w:pPr>
              <w:pStyle w:val="Normal"/>
              <w:ind w:left="-57" w:right="-57" w:hanging="0"/>
              <w:jc w:val="center"/>
              <w:rPr>
                <w:color w:val="000000"/>
                <w:spacing w:val="-6"/>
              </w:rPr>
            </w:pPr>
            <w:r>
              <w:rPr>
                <w:color w:val="000000"/>
                <w:spacing w:val="-6"/>
              </w:rPr>
              <w:t>средства ОМС</w:t>
            </w:r>
          </w:p>
        </w:tc>
        <w:tc>
          <w:tcPr>
            <w:tcW w:w="850" w:type="dxa"/>
            <w:vMerge w:val="continue"/>
            <w:tcBorders>
              <w:top w:val="single" w:sz="4" w:space="0" w:color="000000"/>
              <w:left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bl>
    <w:p>
      <w:pPr>
        <w:sectPr>
          <w:headerReference w:type="default" r:id="rId67"/>
          <w:headerReference w:type="first" r:id="rId68"/>
          <w:footerReference w:type="default" r:id="rId69"/>
          <w:footerReference w:type="first" r:id="rId70"/>
          <w:type w:val="nextPage"/>
          <w:pgSz w:orient="landscape" w:w="16838" w:h="11906"/>
          <w:pgMar w:left="1418" w:right="851" w:gutter="0" w:header="709" w:top="1134" w:footer="709" w:bottom="1134"/>
          <w:pgNumType w:start="1" w:fmt="decimal"/>
          <w:formProt w:val="false"/>
          <w:titlePg/>
          <w:textDirection w:val="lrTb"/>
          <w:docGrid w:type="default" w:linePitch="360" w:charSpace="0"/>
        </w:sectPr>
      </w:pPr>
    </w:p>
    <w:tbl>
      <w:tblPr>
        <w:tblW w:w="14605" w:type="dxa"/>
        <w:jc w:val="left"/>
        <w:tblInd w:w="-10" w:type="dxa"/>
        <w:tblLayout w:type="fixed"/>
        <w:tblCellMar>
          <w:top w:w="0" w:type="dxa"/>
          <w:left w:w="108" w:type="dxa"/>
          <w:bottom w:w="0" w:type="dxa"/>
          <w:right w:w="108" w:type="dxa"/>
        </w:tblCellMar>
      </w:tblPr>
      <w:tblGrid>
        <w:gridCol w:w="1574"/>
        <w:gridCol w:w="841"/>
        <w:gridCol w:w="1559"/>
        <w:gridCol w:w="851"/>
        <w:gridCol w:w="1843"/>
        <w:gridCol w:w="1418"/>
        <w:gridCol w:w="1275"/>
        <w:gridCol w:w="992"/>
        <w:gridCol w:w="993"/>
        <w:gridCol w:w="1276"/>
        <w:gridCol w:w="1133"/>
        <w:gridCol w:w="850"/>
      </w:tblGrid>
      <w:tr>
        <w:trPr>
          <w:tblHeader w:val="true"/>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184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1418"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1275"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992"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99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1276"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113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850"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 Медицинская помощь, предоставляемая за счет консолидированного бюджета субъекта Российской Федерации,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6 382,5</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18 285 860,6</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23,5</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1. Скорая, в том числе скорая специализированная медицинская помощь, не включенная в территориальную программу ОМС,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0,0208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124 630,1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379,0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1 085 653,2</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3 522,7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4,8</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13 667,9</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при санитарно-авиационной эвакуации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272 484,3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263,5</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754 781,5</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в амбулаторных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 в том числе: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682,7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498,4</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1 427 617,5</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0,026</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613,7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45 709,40</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0,0062</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3 068,9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18,9</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54 504,8</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09</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1 979,9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285,1</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816 681,4</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3. Специализированная медицинская помощь </w:t>
              <w:br/>
              <w:t>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0,0146</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178 975,8</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2 613,0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7 485 206,0</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51 523,1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47,8</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137 051,4</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4. Медицинская помощь в условиях дневного стационара,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20 220,8</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80,9</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231 693,7</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5. Паллиативная медицинская помощь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0,092</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3 628,5</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333,9</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956 253,3</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6. Иные государственные и муниципальные услуги (работы)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2 018,7</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5 782 755,5</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7. Высокотехнологичная медицинская помощь, оказываемая в медицинских организациях субъекта РФ</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174,5</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500 000,0</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III. Медицинская помощь в рамках территориальной программы ОМС:</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20 561,5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59 427 248,3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76,5</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(сумма строк 29+34)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4 081,0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1 183,5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3 420 499,3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restart"/>
            <w:tcBorders>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медицинская помощь </w:t>
              <w:br/>
              <w:t>в амбулаторных условиях</w:t>
            </w:r>
          </w:p>
        </w:tc>
        <w:tc>
          <w:tcPr>
            <w:tcW w:w="841"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сумма строк</w:t>
            </w:r>
          </w:p>
        </w:tc>
        <w:tc>
          <w:tcPr>
            <w:tcW w:w="1559" w:type="dxa"/>
            <w:tcBorders>
              <w:bottom w:val="single" w:sz="4" w:space="0" w:color="000000"/>
              <w:right w:val="single" w:sz="4" w:space="0" w:color="000000"/>
            </w:tcBorders>
          </w:tcPr>
          <w:p>
            <w:pPr>
              <w:pStyle w:val="Normal"/>
              <w:ind w:left="-57" w:right="-57" w:hanging="0"/>
              <w:rPr/>
            </w:pPr>
            <w:r>
              <w:rPr>
                <w:color w:val="000000"/>
                <w:spacing w:val="-6"/>
              </w:rPr>
              <w:t>30.1 +35.1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868,3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2 544,0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7 352 769,4</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30.1.1 +35.1.1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0,26</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2 852,3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741,6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2 143 403,2</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30.1.2 + 35.1.2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3 278,9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623,0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1 800 560,4</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30.1.3 + 35.1.3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475,6</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1 179,4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3 408 805,8</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pPr>
            <w:r>
              <w:rPr>
                <w:color w:val="000000"/>
                <w:spacing w:val="-6"/>
              </w:rPr>
              <w:t>30.2+35.3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1 009,9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545,4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1 576 222,3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30.3+35.4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2 263,7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4 046,8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11 696 008,7</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30.3.1+35.4.1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0,02833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5 010,0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141,9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410 217,5</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30.3.2+35.4.2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18" w:type="dxa"/>
            <w:tcBorders>
              <w:bottom w:val="single" w:sz="4" w:space="0" w:color="000000"/>
              <w:right w:val="single" w:sz="4" w:space="0" w:color="000000"/>
            </w:tcBorders>
          </w:tcPr>
          <w:p>
            <w:pPr>
              <w:pStyle w:val="Normal"/>
              <w:ind w:left="-57" w:right="-57" w:hanging="0"/>
              <w:jc w:val="center"/>
              <w:rPr/>
            </w:pPr>
            <w:r>
              <w:rPr>
                <w:color w:val="000000"/>
                <w:spacing w:val="-6"/>
              </w:rPr>
              <w:t>0,014492</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4 972,2</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72,1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208 265,6</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30.3.3+35.4.3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1 025,1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118,8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343 333,2</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30.3.4+35.4.4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1 409,4</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69,2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200 129,2</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30.3.5+35.4.5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13 140,3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15,6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44 966,3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30.3.6+35.4.6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2 819,3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40,3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116 603,3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30.3.7+35.4.7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1 137,7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141,5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409 081,3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(сумма строк 31+36),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0,174461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55 305,5</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9 648,5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27 886 644,6</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31.1 +36.1)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0,00833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171 549,1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1 429,2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4 130 617,0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 (сумма строк 31.2 + 36.2)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0,005</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58 096,6</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290,5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839 557,1</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 (сумма строк 31.3 +36.3)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 (сумма строк 32 + 37),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0,065504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36 705,5</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2 404,4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6 949 113,1</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32.1 +37.1)</w:t>
            </w:r>
          </w:p>
        </w:tc>
        <w:tc>
          <w:tcPr>
            <w:tcW w:w="851" w:type="dxa"/>
            <w:tcBorders>
              <w:bottom w:val="single" w:sz="4" w:space="0" w:color="000000"/>
              <w:right w:val="single" w:sz="4" w:space="0" w:color="000000"/>
            </w:tcBorders>
          </w:tcPr>
          <w:p>
            <w:pPr>
              <w:pStyle w:val="Normal"/>
              <w:ind w:left="-57" w:right="-57" w:hanging="0"/>
              <w:jc w:val="center"/>
              <w:rPr/>
            </w:pPr>
            <w:r>
              <w:rPr>
                <w:color w:val="000000"/>
                <w:spacing w:val="-6"/>
              </w:rPr>
              <w:t>24.1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0,009468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125 859,0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1 191,6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3 444 107,6</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 (сумма строк 32.2 +37.2)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0,000509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162 294,7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82,6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238 754,7</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паллиативная медицинская помощь*** (равно строке 38)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расходы на ведение дела СМО</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188,9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545 990,9</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 (равно строке 39)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из строки 20:                                                                                                           1. Медицинская помощь, предоставляемая </w:t>
              <w:br/>
              <w:t>в рамках территориальной программы ОМС застрахованным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20 372,6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58 881 257,4</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77,0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4 081,0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1 183,5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3 420 499,3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868,3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2 544,0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7 352 769,4</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для проведения профилактических медицинских осмотров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0,26</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2 852,3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741,6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2 143 403,2</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в рамках диспансеризации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0,19</w:t>
            </w:r>
          </w:p>
        </w:tc>
        <w:tc>
          <w:tcPr>
            <w:tcW w:w="1275" w:type="dxa"/>
            <w:tcBorders>
              <w:bottom w:val="single" w:sz="4" w:space="0" w:color="000000"/>
              <w:right w:val="single" w:sz="4" w:space="0" w:color="000000"/>
            </w:tcBorders>
          </w:tcPr>
          <w:p>
            <w:pPr>
              <w:pStyle w:val="Normal"/>
              <w:ind w:left="-57" w:right="-57" w:hanging="0"/>
              <w:jc w:val="center"/>
              <w:rPr/>
            </w:pPr>
            <w:r>
              <w:rPr>
                <w:color w:val="000000"/>
                <w:spacing w:val="-6"/>
              </w:rPr>
              <w:t>3 278,9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623,0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1 800 560,4</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475,6</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1 179,4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3 408 805,8</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1 009,9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545,4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1 576 222,3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2 263,7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4 046,8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11 696 008,7</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18" w:type="dxa"/>
            <w:tcBorders>
              <w:bottom w:val="single" w:sz="4" w:space="0" w:color="000000"/>
              <w:right w:val="single" w:sz="4" w:space="0" w:color="000000"/>
            </w:tcBorders>
          </w:tcPr>
          <w:p>
            <w:pPr>
              <w:pStyle w:val="Normal"/>
              <w:ind w:left="-57" w:right="-57" w:hanging="0"/>
              <w:jc w:val="center"/>
              <w:rPr/>
            </w:pPr>
            <w:r>
              <w:rPr>
                <w:color w:val="000000"/>
                <w:spacing w:val="-6"/>
              </w:rPr>
              <w:t>0,02833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5 010,0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141,9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410 217,5</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0,014492</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4 972,2</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72,1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208 265,6</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1 025,1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118,8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343 333,2</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1 409,4</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69,2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200 129,2</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13 140,3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15,6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44 966,3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2 819,3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40,3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116 603,3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1 137,7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141,5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409 081,3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0,174461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55 305,5</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9 648,5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27 886 644,6</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0,00833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171 549,1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1 429,2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4 130 617,0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0,005</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58 096,6</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290,5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839 557,1</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0,065504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36 705,5</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2 404,4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6 949 113,1</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0,009468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125 859,0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1 191,6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3 444 107,6</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0,000509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162 294,7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82,6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238 754,7</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по видам и заболеваниям сверх территориальной программы: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pPr>
            <w:r>
              <w:rPr>
                <w:color w:val="000000"/>
                <w:spacing w:val="-6"/>
              </w:rPr>
              <w:t>35.1.1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паллиативная медицинская помощь </w:t>
              <w:br/>
              <w:t>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койко/день</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39</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Итого (сумма строк 01 + 19 + 20)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6 383,5</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20 561,5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18 285 860,6</w:t>
            </w:r>
          </w:p>
        </w:tc>
        <w:tc>
          <w:tcPr>
            <w:tcW w:w="113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59 427 248,3</w:t>
            </w:r>
          </w:p>
        </w:tc>
        <w:tc>
          <w:tcPr>
            <w:tcW w:w="85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bl>
    <w:p>
      <w:pPr>
        <w:pStyle w:val="Normal"/>
        <w:jc w:val="center"/>
        <w:rPr>
          <w:color w:val="000000"/>
          <w:spacing w:val="-6"/>
          <w:sz w:val="28"/>
          <w:szCs w:val="28"/>
        </w:rPr>
      </w:pPr>
      <w:r>
        <w:rPr>
          <w:color w:val="000000"/>
          <w:spacing w:val="-6"/>
          <w:sz w:val="28"/>
          <w:szCs w:val="28"/>
        </w:rPr>
      </w:r>
    </w:p>
    <w:p>
      <w:pPr>
        <w:pStyle w:val="Normal"/>
        <w:jc w:val="right"/>
        <w:rPr>
          <w:color w:val="000000"/>
          <w:spacing w:val="-6"/>
          <w:sz w:val="28"/>
          <w:szCs w:val="28"/>
        </w:rPr>
      </w:pPr>
      <w:r>
        <w:rPr>
          <w:color w:val="000000"/>
          <w:spacing w:val="-6"/>
          <w:sz w:val="28"/>
          <w:szCs w:val="28"/>
        </w:rPr>
        <w:t>Таблица 1.1</w:t>
      </w:r>
    </w:p>
    <w:p>
      <w:pPr>
        <w:pStyle w:val="Normal"/>
        <w:jc w:val="right"/>
        <w:rPr>
          <w:color w:val="000000"/>
          <w:spacing w:val="-6"/>
          <w:sz w:val="28"/>
          <w:szCs w:val="28"/>
        </w:rPr>
      </w:pPr>
      <w:r>
        <w:rPr>
          <w:color w:val="000000"/>
          <w:spacing w:val="-6"/>
          <w:sz w:val="28"/>
          <w:szCs w:val="28"/>
        </w:rPr>
      </w:r>
    </w:p>
    <w:p>
      <w:pPr>
        <w:pStyle w:val="Normal"/>
        <w:jc w:val="center"/>
        <w:rPr>
          <w:color w:val="000000"/>
          <w:spacing w:val="-6"/>
          <w:sz w:val="28"/>
          <w:szCs w:val="28"/>
        </w:rPr>
      </w:pPr>
      <w:r>
        <w:rPr>
          <w:color w:val="000000"/>
          <w:spacing w:val="-6"/>
          <w:sz w:val="28"/>
          <w:szCs w:val="28"/>
        </w:rPr>
        <w:t>Утвержденная стоимость Территориальной программы в части оказания медицинской помощи медицинскими организациями (за исключением медицинских организаций, подведомственных федеральным органам исполнительной власти)</w:t>
      </w:r>
    </w:p>
    <w:p>
      <w:pPr>
        <w:pStyle w:val="Normal"/>
        <w:jc w:val="center"/>
        <w:rPr>
          <w:color w:val="000000"/>
          <w:spacing w:val="-6"/>
          <w:sz w:val="28"/>
          <w:szCs w:val="28"/>
        </w:rPr>
      </w:pPr>
      <w:r>
        <w:rPr>
          <w:color w:val="000000"/>
          <w:spacing w:val="-6"/>
          <w:sz w:val="28"/>
          <w:szCs w:val="28"/>
        </w:rPr>
      </w:r>
    </w:p>
    <w:tbl>
      <w:tblPr>
        <w:tblW w:w="14606" w:type="dxa"/>
        <w:jc w:val="left"/>
        <w:tblInd w:w="-10" w:type="dxa"/>
        <w:tblLayout w:type="fixed"/>
        <w:tblCellMar>
          <w:top w:w="0" w:type="dxa"/>
          <w:left w:w="108" w:type="dxa"/>
          <w:bottom w:w="0" w:type="dxa"/>
          <w:right w:w="108" w:type="dxa"/>
        </w:tblCellMar>
      </w:tblPr>
      <w:tblGrid>
        <w:gridCol w:w="4116"/>
        <w:gridCol w:w="851"/>
        <w:gridCol w:w="1701"/>
        <w:gridCol w:w="1417"/>
        <w:gridCol w:w="1276"/>
        <w:gridCol w:w="992"/>
        <w:gridCol w:w="851"/>
        <w:gridCol w:w="1276"/>
        <w:gridCol w:w="1275"/>
        <w:gridCol w:w="851"/>
      </w:tblGrid>
      <w:tr>
        <w:trPr>
          <w:tblHeader w:val="true"/>
          <w:trHeight w:val="23" w:hRule="atLeast"/>
        </w:trPr>
        <w:tc>
          <w:tcPr>
            <w:tcW w:w="4116"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Виды и условия оказания </w:t>
            </w:r>
          </w:p>
          <w:p>
            <w:pPr>
              <w:pStyle w:val="Normal"/>
              <w:ind w:left="-57" w:right="-57" w:hanging="0"/>
              <w:jc w:val="center"/>
              <w:rPr/>
            </w:pPr>
            <w:r>
              <w:rPr>
                <w:color w:val="000000"/>
                <w:spacing w:val="-6"/>
              </w:rPr>
              <w:t>медицинской помощи</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 </w:t>
            </w:r>
            <w:r>
              <w:rPr>
                <w:color w:val="000000"/>
                <w:spacing w:val="-6"/>
              </w:rPr>
              <w:t>строки</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Единица </w:t>
            </w:r>
          </w:p>
          <w:p>
            <w:pPr>
              <w:pStyle w:val="Normal"/>
              <w:ind w:left="-57" w:right="-57" w:hanging="0"/>
              <w:jc w:val="center"/>
              <w:rPr>
                <w:color w:val="000000"/>
                <w:spacing w:val="-6"/>
              </w:rPr>
            </w:pPr>
            <w:r>
              <w:rPr>
                <w:color w:val="000000"/>
                <w:spacing w:val="-6"/>
              </w:rPr>
              <w:t>измерения</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rPr>
              <w:t xml:space="preserve">Объем медицинской помощи </w:t>
              <w:br/>
              <w:t xml:space="preserve">в расчете </w:t>
              <w:br/>
              <w:t>на 1 жителя (норматив объемов предоставления медицинской помощи в расчете на 1 застрахованное лицо)</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rPr>
              <w:t>Стоимость единицы объема медицинской помощи (норматив финансовых затрат на единицу объема предоставле-ния медицинской помощи)</w:t>
            </w:r>
          </w:p>
        </w:tc>
        <w:tc>
          <w:tcPr>
            <w:tcW w:w="1843"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Подушевые нормативы финансирования территориальной программы</w:t>
            </w:r>
          </w:p>
        </w:tc>
        <w:tc>
          <w:tcPr>
            <w:tcW w:w="3402" w:type="dxa"/>
            <w:gridSpan w:val="3"/>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территориальной программы по источникам ее финансового обеспечения</w:t>
            </w:r>
          </w:p>
        </w:tc>
      </w:tr>
      <w:tr>
        <w:trPr>
          <w:trHeight w:val="23" w:hRule="atLeast"/>
        </w:trPr>
        <w:tc>
          <w:tcPr>
            <w:tcW w:w="411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843"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руб.</w:t>
            </w:r>
          </w:p>
        </w:tc>
        <w:tc>
          <w:tcPr>
            <w:tcW w:w="2551"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тыс. руб.</w:t>
            </w:r>
          </w:p>
        </w:tc>
        <w:tc>
          <w:tcPr>
            <w:tcW w:w="851" w:type="dxa"/>
            <w:vMerge w:val="restart"/>
            <w:tcBorders>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в %</w:t>
              <w:br/>
              <w:t>к итогу</w:t>
            </w:r>
          </w:p>
        </w:tc>
      </w:tr>
      <w:tr>
        <w:trPr>
          <w:trHeight w:val="23" w:hRule="atLeast"/>
        </w:trPr>
        <w:tc>
          <w:tcPr>
            <w:tcW w:w="411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92"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851"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ОМС</w:t>
            </w:r>
          </w:p>
        </w:tc>
        <w:tc>
          <w:tcPr>
            <w:tcW w:w="1276"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1275" w:type="dxa"/>
            <w:tcBorders>
              <w:right w:val="single" w:sz="4" w:space="0" w:color="000000"/>
            </w:tcBorders>
          </w:tcPr>
          <w:p>
            <w:pPr>
              <w:pStyle w:val="Normal"/>
              <w:ind w:left="-57" w:right="-57" w:hanging="0"/>
              <w:jc w:val="center"/>
              <w:rPr>
                <w:color w:val="000000"/>
                <w:spacing w:val="-6"/>
              </w:rPr>
            </w:pPr>
            <w:r>
              <w:rPr>
                <w:color w:val="000000"/>
                <w:spacing w:val="-6"/>
              </w:rPr>
              <w:t xml:space="preserve">средства </w:t>
            </w:r>
          </w:p>
          <w:p>
            <w:pPr>
              <w:pStyle w:val="Normal"/>
              <w:ind w:left="-57" w:right="-57" w:hanging="0"/>
              <w:jc w:val="center"/>
              <w:rPr>
                <w:color w:val="000000"/>
                <w:spacing w:val="-6"/>
              </w:rPr>
            </w:pPr>
            <w:r>
              <w:rPr>
                <w:color w:val="000000"/>
                <w:spacing w:val="-6"/>
              </w:rPr>
              <w:t>ОМС</w:t>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606" w:type="dxa"/>
        <w:jc w:val="left"/>
        <w:tblInd w:w="-10" w:type="dxa"/>
        <w:tblLayout w:type="fixed"/>
        <w:tblCellMar>
          <w:top w:w="0" w:type="dxa"/>
          <w:left w:w="108" w:type="dxa"/>
          <w:bottom w:w="0" w:type="dxa"/>
          <w:right w:w="108" w:type="dxa"/>
        </w:tblCellMar>
      </w:tblPr>
      <w:tblGrid>
        <w:gridCol w:w="1706"/>
        <w:gridCol w:w="851"/>
        <w:gridCol w:w="1559"/>
        <w:gridCol w:w="851"/>
        <w:gridCol w:w="1701"/>
        <w:gridCol w:w="1417"/>
        <w:gridCol w:w="1276"/>
        <w:gridCol w:w="992"/>
        <w:gridCol w:w="851"/>
        <w:gridCol w:w="1276"/>
        <w:gridCol w:w="1275"/>
        <w:gridCol w:w="851"/>
      </w:tblGrid>
      <w:tr>
        <w:trPr>
          <w:tblHeader w:val="true"/>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170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1417"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1276"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992"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85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1276"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1275"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85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 Медицинская помощь, предоставляемая за счет консолидированного бюджета субъекта Российской Федерации,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6 383,5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18 285 860,6</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24,5</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1. Скорая, в том числе скорая специализированная медицинская помощь, не включенная в территориальную программу ОМС,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0,0208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124 630,1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379,0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1 085 653,2</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не идентифицированным и не застрахованным </w:t>
              <w:br/>
              <w:t>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3 522,7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13 667,9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при санитарно-авиационной эвакуации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272 484,3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263,5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pPr>
            <w:r>
              <w:rPr>
                <w:color w:val="000000"/>
                <w:spacing w:val="-6"/>
              </w:rPr>
              <w:t>754 781,5</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в амбулаторных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w:t>
            </w:r>
          </w:p>
        </w:tc>
        <w:tc>
          <w:tcPr>
            <w:tcW w:w="1701" w:type="dxa"/>
            <w:tcBorders>
              <w:bottom w:val="single" w:sz="4" w:space="0" w:color="000000"/>
              <w:right w:val="single" w:sz="4" w:space="0" w:color="000000"/>
            </w:tcBorders>
          </w:tcPr>
          <w:p>
            <w:pPr>
              <w:pStyle w:val="Normal"/>
              <w:ind w:left="-57" w:right="-57" w:hanging="0"/>
              <w:rPr/>
            </w:pPr>
            <w:r>
              <w:rPr>
                <w:color w:val="000000"/>
                <w:spacing w:val="-6"/>
              </w:rPr>
              <w:t xml:space="preserve">посещение с профилактической и иными целями, </w:t>
              <w:br/>
              <w:t>в том числе: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682,7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498,4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1 427 617,5</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613,7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45 709,40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0,0062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3 068,9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54 504,8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09</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1 979,9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285,1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pPr>
            <w:r>
              <w:rPr>
                <w:color w:val="000000"/>
                <w:spacing w:val="-6"/>
              </w:rPr>
              <w:t>816 681,4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не идентифицированным и не застрахованным </w:t>
              <w:br/>
              <w:t>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3. Специализированная медицинская помощь </w:t>
              <w:br/>
              <w:t>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178 975,8</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2 613,0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7 485 206,0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не идентифицированным и не застрахованным </w:t>
              <w:br/>
              <w:t>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51 523,1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47,8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137 051,4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4. Медицинская помощь в условиях дневного стационара,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20 220,8</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80,9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231 693,7</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не идентифицированным и не застрахованным </w:t>
              <w:br/>
              <w:t>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5. Паллиативная медицинская помощь </w:t>
              <w:br/>
              <w:t>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0,092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3 628,5</w:t>
            </w:r>
          </w:p>
        </w:tc>
        <w:tc>
          <w:tcPr>
            <w:tcW w:w="992" w:type="dxa"/>
            <w:tcBorders>
              <w:bottom w:val="single" w:sz="4" w:space="0" w:color="000000"/>
              <w:right w:val="single" w:sz="4" w:space="0" w:color="000000"/>
            </w:tcBorders>
          </w:tcPr>
          <w:p>
            <w:pPr>
              <w:pStyle w:val="Normal"/>
              <w:ind w:left="-57" w:right="-57" w:hanging="0"/>
              <w:jc w:val="center"/>
              <w:rPr/>
            </w:pPr>
            <w:r>
              <w:rPr>
                <w:color w:val="000000"/>
                <w:spacing w:val="-6"/>
              </w:rPr>
              <w:t>333,9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956 253,3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6. Иные государственные и муниципальные услуги (работы)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2 018,7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5 782 755,5</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7. Высокотехнологичная медицинская помощь, оказываемая в медицинских организациях субъекта РФ</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174,5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500 000,0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III. Медицинская помощь в рамках территориальной программы ОМС:</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pPr>
            <w:r>
              <w:rPr>
                <w:color w:val="000000"/>
                <w:spacing w:val="-6"/>
              </w:rPr>
              <w:t>19 529,8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56 445 072,9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75,3</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(сумма строк 29+34)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4 081,0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1 183,5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3 420 499,3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restart"/>
            <w:tcBorders>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медицинская помощь </w:t>
              <w:br/>
              <w:t>в амбулаторных условиях</w:t>
            </w:r>
          </w:p>
        </w:tc>
        <w:tc>
          <w:tcPr>
            <w:tcW w:w="851"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сумма строк</w:t>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 +35.1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w:t>
            </w:r>
          </w:p>
        </w:tc>
        <w:tc>
          <w:tcPr>
            <w:tcW w:w="1701" w:type="dxa"/>
            <w:tcBorders>
              <w:bottom w:val="single" w:sz="4" w:space="0" w:color="000000"/>
              <w:right w:val="single" w:sz="4" w:space="0" w:color="000000"/>
            </w:tcBorders>
          </w:tcPr>
          <w:p>
            <w:pPr>
              <w:pStyle w:val="Normal"/>
              <w:ind w:left="-57" w:right="-57" w:hanging="0"/>
              <w:rPr/>
            </w:pPr>
            <w:r>
              <w:rPr>
                <w:color w:val="000000"/>
                <w:spacing w:val="-6"/>
              </w:rPr>
              <w:t>посещения с профилактически-ми и иными целями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868,3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pPr>
            <w:r>
              <w:rPr>
                <w:color w:val="000000"/>
                <w:spacing w:val="-6"/>
              </w:rPr>
              <w:t>2 544,0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7 352 769,4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30.1.1 +35.1.1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2 852,3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741,6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2 143 403,2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30.1.2 + 35.1.2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3 278,9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623,0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1 800 560,4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30.1.3 + 35.1.3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475,6</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1 179,4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3 408 805,8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30.2+35.3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1 009,9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pPr>
            <w:r>
              <w:rPr>
                <w:color w:val="000000"/>
                <w:spacing w:val="-6"/>
              </w:rPr>
              <w:t>545,4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1 576 222,3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30.3+35.4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2 263,7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4 046,8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11 696 008,7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30.3.1+35.4.1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0,02833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5 010,0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141,9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410 217,5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30.3.2+35.4.2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0,014492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4 972,2</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72,1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208 265,6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30.3.3+35.4.3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1 025,1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118,8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343 333,2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30.3.4+35.4.4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1 409,4</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69,2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200 129,2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30.3.5+35.4.5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13 140,3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15,6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44 966,3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pPr>
            <w:r>
              <w:rPr>
                <w:color w:val="000000"/>
                <w:spacing w:val="-6"/>
              </w:rPr>
              <w:t>30.3.6+35.4.6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2 819,3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40,3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116 603,3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0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30.3.7+35.4.7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1 137,7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141,5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409 081,3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 xml:space="preserve">в стационарных условиях (сумма строк 31+36), </w:t>
              <w:br/>
              <w:t>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0,163343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53 267,4</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8 700,9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25 147 355,2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31.1 +36.1)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0,00724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176 779,8</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1 280,1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3 699 647,0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медицинская реабилитация в стационарных условиях (сумма строк 31.2 + 36.2)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0,00444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54 978,9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244,1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705 518,9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 (сумма строк 31.3 +36.3)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 (сумма строк 32 + 37),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0,063323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36 642,8</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2 320,3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6 706 247,1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32.1 +37.1)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0,009184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127 390,5</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1 170,0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3 381 453,4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 (сумма строк 32.2 +37.2)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0,00045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158 978,0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71,5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206 766,1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паллиативная медицинская помощь*** (равно строке 38)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расходы на ведение дела СМО</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188,9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545 990,9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 (равно строке 39)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из строки 20:                                                                                                           1. Медицинская помощь, предоставляемая </w:t>
              <w:br/>
              <w:t>в рамках территориальной программы ОМС застрахованным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19 340,9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55 899 082,0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76,1</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4 081,0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1 183,5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3 420 499,3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w:t>
            </w:r>
          </w:p>
        </w:tc>
        <w:tc>
          <w:tcPr>
            <w:tcW w:w="1701" w:type="dxa"/>
            <w:tcBorders>
              <w:bottom w:val="single" w:sz="4" w:space="0" w:color="000000"/>
              <w:right w:val="single" w:sz="4" w:space="0" w:color="000000"/>
            </w:tcBorders>
          </w:tcPr>
          <w:p>
            <w:pPr>
              <w:pStyle w:val="Normal"/>
              <w:ind w:left="-57" w:right="-57" w:hanging="0"/>
              <w:rPr/>
            </w:pPr>
            <w:r>
              <w:rPr>
                <w:color w:val="000000"/>
                <w:spacing w:val="-6"/>
              </w:rPr>
              <w:t>посещения с профилактически-ми и иными целями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868,3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2 544,0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pPr>
            <w:r>
              <w:rPr>
                <w:color w:val="000000"/>
                <w:spacing w:val="-6"/>
              </w:rPr>
              <w:t>7 352 769,4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для проведения профилактических медицинских осмотров</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2 852,3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741,6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2 143 403,2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в рамках диспансеризации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3 278,9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623,0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1 800 560,4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2,48</w:t>
            </w:r>
          </w:p>
        </w:tc>
        <w:tc>
          <w:tcPr>
            <w:tcW w:w="1276" w:type="dxa"/>
            <w:tcBorders>
              <w:bottom w:val="single" w:sz="4" w:space="0" w:color="000000"/>
              <w:right w:val="single" w:sz="4" w:space="0" w:color="000000"/>
            </w:tcBorders>
          </w:tcPr>
          <w:p>
            <w:pPr>
              <w:pStyle w:val="Normal"/>
              <w:ind w:left="-57" w:right="-57" w:hanging="0"/>
              <w:jc w:val="center"/>
              <w:rPr/>
            </w:pPr>
            <w:r>
              <w:rPr>
                <w:color w:val="000000"/>
                <w:spacing w:val="-6"/>
              </w:rPr>
              <w:t>475,6</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1 179,4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3 408 805,8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1 009,9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545,4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1 576 222,3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2 263,7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4 046,8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11 696 008,7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0,02833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5 010,0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141,9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410 217,5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0,014492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4 972,2</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72,1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208 265,6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1 025,1</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118,8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343 333,2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1 409,4</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69,2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200 129,2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13 140,3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15,6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44 966,3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pPr>
            <w:r>
              <w:rPr>
                <w:color w:val="000000"/>
                <w:spacing w:val="-6"/>
              </w:rPr>
              <w:t>30.3.6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2 819,3</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40,3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116 603,3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1 137,7</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141,5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409 081,3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pPr>
            <w:r>
              <w:rPr>
                <w:color w:val="000000"/>
                <w:spacing w:val="-6"/>
              </w:rPr>
              <w:t>0,163343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53 267,4</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8 700,9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25 147 355,2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0,00724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176 779,8</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1 280,1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3 699 647,0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0,00444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54 978,9</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244,1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705 518,9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0,063323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36 642,8</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2 320,3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6 706 247,1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0,009184</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127 390,5</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1 170,0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3 381 453,4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0,00045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158 978,0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71,5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206 766,1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по видам и заболеваниям сверх территориальной программы: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w:t>
            </w:r>
          </w:p>
        </w:tc>
        <w:tc>
          <w:tcPr>
            <w:tcW w:w="1701" w:type="dxa"/>
            <w:tcBorders>
              <w:bottom w:val="single" w:sz="4" w:space="0" w:color="000000"/>
              <w:right w:val="single" w:sz="4" w:space="0" w:color="000000"/>
            </w:tcBorders>
          </w:tcPr>
          <w:p>
            <w:pPr>
              <w:pStyle w:val="Normal"/>
              <w:ind w:left="-57" w:right="-57" w:hanging="0"/>
              <w:rPr/>
            </w:pPr>
            <w:r>
              <w:rPr>
                <w:color w:val="000000"/>
                <w:spacing w:val="-6"/>
              </w:rPr>
              <w:t>посещения с профилактически-ми и иными целями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7" w:type="dxa"/>
            <w:tcBorders>
              <w:bottom w:val="single" w:sz="4" w:space="0" w:color="000000"/>
              <w:right w:val="single" w:sz="4" w:space="0" w:color="000000"/>
            </w:tcBorders>
          </w:tcPr>
          <w:p>
            <w:pPr>
              <w:pStyle w:val="Normal"/>
              <w:ind w:left="-57" w:right="-57" w:hanging="0"/>
              <w:jc w:val="center"/>
              <w:rPr/>
            </w:pPr>
            <w:r>
              <w:rPr>
                <w:color w:val="000000"/>
                <w:spacing w:val="-6"/>
              </w:rPr>
              <w:t>0,000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паллиативная медицинская помощь </w:t>
              <w:br/>
              <w:t>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койко/день</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39</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411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Итого (сумма строк 01 + 19 + 20)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6 383,5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19 529,8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18 285 860,6</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56 445 072,9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bl>
    <w:p>
      <w:pPr>
        <w:pStyle w:val="ConsPlusNormal"/>
        <w:widowControl/>
        <w:ind w:right="110"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Таблица 1.2</w:t>
      </w:r>
    </w:p>
    <w:p>
      <w:pPr>
        <w:pStyle w:val="ConsPlusNormal"/>
        <w:widowControl/>
        <w:ind w:right="110"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right="110"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Утвержденная стоимость Территориальной программы в части оказания медицинской помощи медицинскими организациями, подведомственными федеральным органам исполнительной власти</w:t>
      </w:r>
    </w:p>
    <w:p>
      <w:pPr>
        <w:pStyle w:val="ConsPlusNormal"/>
        <w:widowControl/>
        <w:ind w:right="110"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tbl>
      <w:tblPr>
        <w:tblW w:w="14608" w:type="dxa"/>
        <w:jc w:val="left"/>
        <w:tblInd w:w="-10" w:type="dxa"/>
        <w:tblLayout w:type="fixed"/>
        <w:tblCellMar>
          <w:top w:w="0" w:type="dxa"/>
          <w:left w:w="108" w:type="dxa"/>
          <w:bottom w:w="0" w:type="dxa"/>
          <w:right w:w="108" w:type="dxa"/>
        </w:tblCellMar>
      </w:tblPr>
      <w:tblGrid>
        <w:gridCol w:w="3974"/>
        <w:gridCol w:w="851"/>
        <w:gridCol w:w="1701"/>
        <w:gridCol w:w="1418"/>
        <w:gridCol w:w="1418"/>
        <w:gridCol w:w="1134"/>
        <w:gridCol w:w="1134"/>
        <w:gridCol w:w="1134"/>
        <w:gridCol w:w="993"/>
        <w:gridCol w:w="851"/>
      </w:tblGrid>
      <w:tr>
        <w:trPr>
          <w:tblHeader w:val="true"/>
          <w:trHeight w:val="23" w:hRule="atLeast"/>
        </w:trPr>
        <w:tc>
          <w:tcPr>
            <w:tcW w:w="3974"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rPr>
              <w:t xml:space="preserve">Виды и условия оказания </w:t>
            </w:r>
          </w:p>
          <w:p>
            <w:pPr>
              <w:pStyle w:val="Normal"/>
              <w:ind w:left="-57" w:right="-57" w:hanging="0"/>
              <w:jc w:val="center"/>
              <w:rPr/>
            </w:pPr>
            <w:r>
              <w:rPr>
                <w:color w:val="000000"/>
                <w:spacing w:val="-6"/>
              </w:rPr>
              <w:t>медицинской помощи</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 </w:t>
            </w:r>
            <w:r>
              <w:rPr>
                <w:color w:val="000000"/>
                <w:spacing w:val="-6"/>
              </w:rPr>
              <w:t>строки</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Единица </w:t>
            </w:r>
          </w:p>
          <w:p>
            <w:pPr>
              <w:pStyle w:val="Normal"/>
              <w:ind w:left="-57" w:right="-57" w:hanging="0"/>
              <w:jc w:val="center"/>
              <w:rPr>
                <w:color w:val="000000"/>
                <w:spacing w:val="-6"/>
              </w:rPr>
            </w:pPr>
            <w:r>
              <w:rPr>
                <w:color w:val="000000"/>
                <w:spacing w:val="-6"/>
              </w:rP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Подушевые нормативы финансирования территориальной программы</w:t>
            </w:r>
          </w:p>
        </w:tc>
        <w:tc>
          <w:tcPr>
            <w:tcW w:w="2978" w:type="dxa"/>
            <w:gridSpan w:val="3"/>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территориальной программы по источникам ее финансового обеспечения</w:t>
            </w:r>
          </w:p>
        </w:tc>
      </w:tr>
      <w:tr>
        <w:trPr>
          <w:trHeight w:val="23" w:hRule="atLeast"/>
        </w:trPr>
        <w:tc>
          <w:tcPr>
            <w:tcW w:w="397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268"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руб.</w:t>
            </w:r>
          </w:p>
        </w:tc>
        <w:tc>
          <w:tcPr>
            <w:tcW w:w="2127"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тыс. руб.</w:t>
            </w:r>
          </w:p>
        </w:tc>
        <w:tc>
          <w:tcPr>
            <w:tcW w:w="851" w:type="dxa"/>
            <w:vMerge w:val="restart"/>
            <w:tcBorders>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в %</w:t>
              <w:br/>
              <w:t>к итогу</w:t>
            </w:r>
          </w:p>
        </w:tc>
      </w:tr>
      <w:tr>
        <w:trPr>
          <w:trHeight w:val="23" w:hRule="atLeast"/>
        </w:trPr>
        <w:tc>
          <w:tcPr>
            <w:tcW w:w="397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134"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1134"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ОМС</w:t>
            </w:r>
          </w:p>
        </w:tc>
        <w:tc>
          <w:tcPr>
            <w:tcW w:w="1134"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993" w:type="dxa"/>
            <w:tcBorders>
              <w:right w:val="single" w:sz="4" w:space="0" w:color="000000"/>
            </w:tcBorders>
          </w:tcPr>
          <w:p>
            <w:pPr>
              <w:pStyle w:val="Normal"/>
              <w:ind w:left="-57" w:right="-57" w:hanging="0"/>
              <w:jc w:val="center"/>
              <w:rPr>
                <w:color w:val="000000"/>
                <w:spacing w:val="-6"/>
              </w:rPr>
            </w:pPr>
            <w:r>
              <w:rPr>
                <w:color w:val="000000"/>
                <w:spacing w:val="-6"/>
              </w:rPr>
              <w:t>средства ОМС</w:t>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608" w:type="dxa"/>
        <w:jc w:val="left"/>
        <w:tblInd w:w="-10" w:type="dxa"/>
        <w:tblLayout w:type="fixed"/>
        <w:tblCellMar>
          <w:top w:w="0" w:type="dxa"/>
          <w:left w:w="108" w:type="dxa"/>
          <w:bottom w:w="0" w:type="dxa"/>
          <w:right w:w="108" w:type="dxa"/>
        </w:tblCellMar>
      </w:tblPr>
      <w:tblGrid>
        <w:gridCol w:w="1574"/>
        <w:gridCol w:w="841"/>
        <w:gridCol w:w="1559"/>
        <w:gridCol w:w="851"/>
        <w:gridCol w:w="1701"/>
        <w:gridCol w:w="1418"/>
        <w:gridCol w:w="1418"/>
        <w:gridCol w:w="1134"/>
        <w:gridCol w:w="1134"/>
        <w:gridCol w:w="1134"/>
        <w:gridCol w:w="993"/>
        <w:gridCol w:w="851"/>
      </w:tblGrid>
      <w:tr>
        <w:trPr>
          <w:tblHeader w:val="true"/>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170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1418"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1418"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1134"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1134"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1134"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99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85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I. Медицинская помощь, предоставляемая за счет консолидированного бюджета субъекта Российской Федерации,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1. Скорая, в том числе скорая специализированная медицинская помощь, не включенная в территориальную программу ОМС,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при санитарно-авиационной эвакуации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в амбулаторных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w:t>
            </w:r>
          </w:p>
        </w:tc>
        <w:tc>
          <w:tcPr>
            <w:tcW w:w="1701" w:type="dxa"/>
            <w:tcBorders>
              <w:bottom w:val="single" w:sz="4" w:space="0" w:color="000000"/>
              <w:right w:val="single" w:sz="4" w:space="0" w:color="000000"/>
            </w:tcBorders>
          </w:tcPr>
          <w:p>
            <w:pPr>
              <w:pStyle w:val="Normal"/>
              <w:ind w:left="-57" w:right="-57" w:hanging="0"/>
              <w:rPr/>
            </w:pPr>
            <w:r>
              <w:rPr>
                <w:color w:val="000000"/>
                <w:spacing w:val="-6"/>
              </w:rPr>
              <w:t xml:space="preserve">посещение с профилактической и иными целями, </w:t>
              <w:br/>
              <w:t>в том числе: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09</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3. Специализированная медицинская помощь </w:t>
              <w:br/>
              <w:t>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4. Медицинская помощь в условиях дневного стационара,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5. Паллиативная медицинская помощь </w:t>
              <w:br/>
              <w:t>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6. Иные государственные и муниципальные услуги (работы)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7. Высокотехнологичная медицинская помощь, оказываемая в медицинских организациях субъекта РФ</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w:t>
              <w:br/>
              <w:t>в системе ОМС**</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III. Медицинская помощь в рамках территориальной программы ОМС:</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1 031,7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2 982 175,4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(сумма строк 29+34)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841"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сумма строк</w:t>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 +35.1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w:t>
            </w:r>
          </w:p>
        </w:tc>
        <w:tc>
          <w:tcPr>
            <w:tcW w:w="1701" w:type="dxa"/>
            <w:tcBorders>
              <w:bottom w:val="single" w:sz="4" w:space="0" w:color="000000"/>
              <w:right w:val="single" w:sz="4" w:space="0" w:color="000000"/>
            </w:tcBorders>
          </w:tcPr>
          <w:p>
            <w:pPr>
              <w:pStyle w:val="Normal"/>
              <w:ind w:left="-57" w:right="-57" w:hanging="0"/>
              <w:rPr/>
            </w:pPr>
            <w:r>
              <w:rPr>
                <w:color w:val="000000"/>
                <w:spacing w:val="-6"/>
              </w:rPr>
              <w:t>посещения с профилактически-ми и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30.1.1 +35.1.1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30.1.2 + 35.1.2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30.1.3 + 35.1.3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30.2+35.3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30.3+35.4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30.3.1+35.4.1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30.3.2+35.4.2</w:t>
            </w:r>
          </w:p>
        </w:tc>
        <w:tc>
          <w:tcPr>
            <w:tcW w:w="851" w:type="dxa"/>
            <w:tcBorders>
              <w:bottom w:val="single" w:sz="4" w:space="0" w:color="000000"/>
              <w:right w:val="single" w:sz="4" w:space="0" w:color="000000"/>
            </w:tcBorders>
          </w:tcPr>
          <w:p>
            <w:pPr>
              <w:pStyle w:val="Normal"/>
              <w:ind w:left="-57" w:right="-57" w:hanging="0"/>
              <w:jc w:val="center"/>
              <w:rPr/>
            </w:pPr>
            <w:r>
              <w:rPr>
                <w:color w:val="000000"/>
                <w:spacing w:val="-6"/>
              </w:rPr>
              <w:t>22.4.2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30.3.3+35.4.3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30.3.4+35.4.4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30.3.5+35.4.5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30.3.6+35.4.6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30.3.7+35.4.7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(сумма строк 31+36), в том числе:</w:t>
            </w:r>
          </w:p>
        </w:tc>
        <w:tc>
          <w:tcPr>
            <w:tcW w:w="851" w:type="dxa"/>
            <w:tcBorders>
              <w:bottom w:val="single" w:sz="4" w:space="0" w:color="000000"/>
              <w:right w:val="single" w:sz="4" w:space="0" w:color="000000"/>
            </w:tcBorders>
          </w:tcPr>
          <w:p>
            <w:pPr>
              <w:pStyle w:val="Normal"/>
              <w:ind w:left="-57" w:right="-57" w:hanging="0"/>
              <w:jc w:val="center"/>
              <w:rPr/>
            </w:pPr>
            <w:r>
              <w:rPr>
                <w:color w:val="000000"/>
                <w:spacing w:val="-6"/>
              </w:rPr>
              <w:t>23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0,011118</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85 248,1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947,7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2 739 309,4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31.1 +36.1)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0,00109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136 801,4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149,1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430 970,0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 (сумма строк 31.2 + 36.2)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0,00056</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82 815,3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46,4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134 038,2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 (сумма строк 31.3 +36.3)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 (сумма строк 32 + 37),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0,002181</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38 528,4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84,0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242 866,0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32.1 +37.1)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0,000284</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76 331,2</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21,7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62 654,2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 (сумма строк 32.2 +37.2)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0,000059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187 591,6</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31 988,6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паллиативная медицинская помощь*** (равно строке 38)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расходы на ведение дела СМО</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 (равно строке 39)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из строки 20:                                                                                                           1. Медицинская помощь, предоставляемая </w:t>
              <w:br/>
              <w:t>в рамках территориальной программы ОМС застрахованным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1 031,7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pPr>
            <w:r>
              <w:rPr>
                <w:color w:val="000000"/>
                <w:spacing w:val="-6"/>
              </w:rPr>
              <w:t>2 982 175,4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w:t>
            </w:r>
          </w:p>
        </w:tc>
        <w:tc>
          <w:tcPr>
            <w:tcW w:w="1701" w:type="dxa"/>
            <w:tcBorders>
              <w:bottom w:val="single" w:sz="4" w:space="0" w:color="000000"/>
              <w:right w:val="single" w:sz="4" w:space="0" w:color="000000"/>
            </w:tcBorders>
          </w:tcPr>
          <w:p>
            <w:pPr>
              <w:pStyle w:val="Normal"/>
              <w:ind w:left="-57" w:right="-57" w:hanging="0"/>
              <w:rPr/>
            </w:pPr>
            <w:r>
              <w:rPr>
                <w:color w:val="000000"/>
                <w:spacing w:val="-6"/>
              </w:rPr>
              <w:t>посещения с профилактически-ми и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для проведения профилактических медицинских осмотров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30.1.2</w:t>
            </w:r>
          </w:p>
        </w:tc>
        <w:tc>
          <w:tcPr>
            <w:tcW w:w="1701" w:type="dxa"/>
            <w:tcBorders>
              <w:bottom w:val="single" w:sz="4" w:space="0" w:color="000000"/>
              <w:right w:val="single" w:sz="4" w:space="0" w:color="000000"/>
            </w:tcBorders>
          </w:tcPr>
          <w:p>
            <w:pPr>
              <w:pStyle w:val="Normal"/>
              <w:ind w:left="-57" w:right="-57" w:hanging="0"/>
              <w:rPr/>
            </w:pPr>
            <w:r>
              <w:rPr>
                <w:color w:val="000000"/>
                <w:spacing w:val="-6"/>
              </w:rPr>
              <w:t xml:space="preserve">комплексное посещение </w:t>
              <w:br/>
              <w:t>в рамках диспансеризации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0,011118</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85 248,1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947,7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2 739 309,4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0,00109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136 801,4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149,1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430 970,0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0,00056</w:t>
            </w:r>
          </w:p>
        </w:tc>
        <w:tc>
          <w:tcPr>
            <w:tcW w:w="1418" w:type="dxa"/>
            <w:tcBorders>
              <w:bottom w:val="single" w:sz="4" w:space="0" w:color="000000"/>
              <w:right w:val="single" w:sz="4" w:space="0" w:color="000000"/>
            </w:tcBorders>
          </w:tcPr>
          <w:p>
            <w:pPr>
              <w:pStyle w:val="Normal"/>
              <w:ind w:left="-57" w:right="-57" w:hanging="0"/>
              <w:jc w:val="center"/>
              <w:rPr/>
            </w:pPr>
            <w:r>
              <w:rPr>
                <w:color w:val="000000"/>
                <w:spacing w:val="-6"/>
              </w:rPr>
              <w:t>82 815,3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46,4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134 038,2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0,002181</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38 528,4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84,0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242 866,0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0,000284</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76 331,2</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21,7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62 654,2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0,000059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187 591,6</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31 988,6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по видам и заболеваниям сверх территориальной программы: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35.4.4</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35.4.5</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36.3</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37.1</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37.2</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паллиативная медицинская помощь </w:t>
              <w:br/>
              <w:t>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койко/день</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39</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Итого (сумма строк 01 + 19 + 20)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w:t>
            </w:r>
          </w:p>
        </w:tc>
        <w:tc>
          <w:tcPr>
            <w:tcW w:w="170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1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1 031,7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9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2 982 175,4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bl>
    <w:p>
      <w:pPr>
        <w:pStyle w:val="ConsPlusNormal"/>
        <w:widowControl/>
        <w:ind w:right="110"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right="110" w:firstLine="709"/>
        <w:jc w:val="both"/>
        <w:rPr/>
      </w:pPr>
      <w:r>
        <w:rPr>
          <w:rFonts w:cs="Times New Roman" w:ascii="Times New Roman" w:hAnsi="Times New Roman"/>
          <w:color w:val="000000"/>
          <w:spacing w:val="-6"/>
        </w:rPr>
        <w: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pPr>
        <w:pStyle w:val="ConsPlusNormal"/>
        <w:widowControl/>
        <w:ind w:right="110" w:firstLine="709"/>
        <w:jc w:val="both"/>
        <w:rPr/>
      </w:pPr>
      <w:r>
        <w:rPr>
          <w:rFonts w:cs="Times New Roman" w:ascii="Times New Roman" w:hAnsi="Times New Roman"/>
          <w:color w:val="000000"/>
          <w:spacing w:val="-6"/>
        </w:rPr>
        <w: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pPr>
        <w:pStyle w:val="ConsPlusNormal"/>
        <w:widowControl/>
        <w:ind w:right="110" w:firstLine="709"/>
        <w:jc w:val="both"/>
        <w:rPr>
          <w:rFonts w:ascii="Times New Roman" w:hAnsi="Times New Roman" w:cs="Times New Roman"/>
          <w:color w:val="000000"/>
          <w:spacing w:val="-6"/>
        </w:rPr>
      </w:pPr>
      <w:r>
        <w:rPr>
          <w:rFonts w:cs="Times New Roman" w:ascii="Times New Roman" w:hAnsi="Times New Roman"/>
          <w:color w:val="000000"/>
          <w:spacing w:val="-6"/>
        </w:rPr>
        <w:t>*** В случае включения паллиативной медицинской помощи в ТПОМС сверх базовой программы ОМС с соответствующим платежом субъекта РФ.</w:t>
      </w:r>
    </w:p>
    <w:p>
      <w:pPr>
        <w:pStyle w:val="ConsPlusNormal"/>
        <w:widowControl/>
        <w:ind w:right="110"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Таблица 2</w:t>
      </w:r>
    </w:p>
    <w:p>
      <w:pPr>
        <w:pStyle w:val="ConsPlusNormal"/>
        <w:widowControl/>
        <w:ind w:hanging="0"/>
        <w:jc w:val="center"/>
        <w:rPr/>
      </w:pPr>
      <w:r>
        <w:rPr>
          <w:rFonts w:cs="Times New Roman" w:ascii="Times New Roman" w:hAnsi="Times New Roman"/>
          <w:color w:val="000000"/>
          <w:spacing w:val="-6"/>
          <w:sz w:val="28"/>
          <w:szCs w:val="28"/>
        </w:rPr>
        <w:t>на 2022 год</w:t>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tbl>
      <w:tblPr>
        <w:tblW w:w="14813" w:type="dxa"/>
        <w:jc w:val="left"/>
        <w:tblInd w:w="-10" w:type="dxa"/>
        <w:tblLayout w:type="fixed"/>
        <w:tblCellMar>
          <w:top w:w="0" w:type="dxa"/>
          <w:left w:w="108" w:type="dxa"/>
          <w:bottom w:w="0" w:type="dxa"/>
          <w:right w:w="108" w:type="dxa"/>
        </w:tblCellMar>
      </w:tblPr>
      <w:tblGrid>
        <w:gridCol w:w="3922"/>
        <w:gridCol w:w="761"/>
        <w:gridCol w:w="1843"/>
        <w:gridCol w:w="1499"/>
        <w:gridCol w:w="1478"/>
        <w:gridCol w:w="1068"/>
        <w:gridCol w:w="993"/>
        <w:gridCol w:w="1199"/>
        <w:gridCol w:w="1199"/>
        <w:gridCol w:w="851"/>
      </w:tblGrid>
      <w:tr>
        <w:trPr>
          <w:tblHeader w:val="true"/>
          <w:trHeight w:val="23" w:hRule="atLeast"/>
        </w:trPr>
        <w:tc>
          <w:tcPr>
            <w:tcW w:w="3922"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76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 xml:space="preserve">№ </w:t>
            </w:r>
            <w:r>
              <w:rPr>
                <w:color w:val="000000"/>
              </w:rPr>
              <w:t>строки</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Единица измерения</w:t>
            </w:r>
          </w:p>
        </w:tc>
        <w:tc>
          <w:tcPr>
            <w:tcW w:w="149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78"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Стоимость единицы объема медицинской помощи (норматив финансовых затрат на единицу объема предоставления медицинской помощи)</w:t>
            </w:r>
          </w:p>
        </w:tc>
        <w:tc>
          <w:tcPr>
            <w:tcW w:w="2061"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Подушевые нормативы финансирования территориальной программы</w:t>
            </w:r>
          </w:p>
        </w:tc>
        <w:tc>
          <w:tcPr>
            <w:tcW w:w="3249" w:type="dxa"/>
            <w:gridSpan w:val="3"/>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Стоимость территориальной программы по источникам ее финансового обеспечения</w:t>
            </w:r>
          </w:p>
        </w:tc>
      </w:tr>
      <w:tr>
        <w:trPr>
          <w:trHeight w:val="23" w:hRule="atLeast"/>
        </w:trPr>
        <w:tc>
          <w:tcPr>
            <w:tcW w:w="392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7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149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2061"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руб.</w:t>
            </w:r>
          </w:p>
        </w:tc>
        <w:tc>
          <w:tcPr>
            <w:tcW w:w="2398"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тыс. руб.</w:t>
            </w:r>
          </w:p>
        </w:tc>
        <w:tc>
          <w:tcPr>
            <w:tcW w:w="851" w:type="dxa"/>
            <w:vMerge w:val="restart"/>
            <w:tcBorders>
              <w:left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в %</w:t>
              <w:br/>
              <w:t>к итогу</w:t>
            </w:r>
          </w:p>
        </w:tc>
      </w:tr>
      <w:tr>
        <w:trPr>
          <w:trHeight w:val="23" w:hRule="atLeast"/>
        </w:trPr>
        <w:tc>
          <w:tcPr>
            <w:tcW w:w="392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7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149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1478"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1068" w:type="dxa"/>
            <w:tcBorders>
              <w:right w:val="single" w:sz="4" w:space="0" w:color="000000"/>
            </w:tcBorders>
          </w:tcPr>
          <w:p>
            <w:pPr>
              <w:pStyle w:val="Normal"/>
              <w:ind w:left="-57" w:right="-57" w:hanging="0"/>
              <w:jc w:val="center"/>
              <w:rPr>
                <w:color w:val="000000"/>
              </w:rPr>
            </w:pPr>
            <w:r>
              <w:rPr>
                <w:color w:val="000000"/>
              </w:rPr>
              <w:t>за счет средств бюджета субъекта РФ</w:t>
            </w:r>
          </w:p>
        </w:tc>
        <w:tc>
          <w:tcPr>
            <w:tcW w:w="993" w:type="dxa"/>
            <w:tcBorders>
              <w:right w:val="single" w:sz="4" w:space="0" w:color="000000"/>
            </w:tcBorders>
          </w:tcPr>
          <w:p>
            <w:pPr>
              <w:pStyle w:val="Normal"/>
              <w:ind w:left="-57" w:right="-57" w:hanging="0"/>
              <w:jc w:val="center"/>
              <w:rPr>
                <w:color w:val="000000"/>
              </w:rPr>
            </w:pPr>
            <w:r>
              <w:rPr>
                <w:color w:val="000000"/>
              </w:rPr>
              <w:t>за счет средств ОМС</w:t>
            </w:r>
          </w:p>
        </w:tc>
        <w:tc>
          <w:tcPr>
            <w:tcW w:w="1199" w:type="dxa"/>
            <w:tcBorders>
              <w:right w:val="single" w:sz="4" w:space="0" w:color="000000"/>
            </w:tcBorders>
          </w:tcPr>
          <w:p>
            <w:pPr>
              <w:pStyle w:val="Normal"/>
              <w:ind w:left="-57" w:right="-57" w:hanging="0"/>
              <w:jc w:val="center"/>
              <w:rPr>
                <w:color w:val="000000"/>
              </w:rPr>
            </w:pPr>
            <w:r>
              <w:rPr>
                <w:color w:val="000000"/>
              </w:rPr>
              <w:t>за счет средств бюджета субъекта РФ</w:t>
            </w:r>
          </w:p>
        </w:tc>
        <w:tc>
          <w:tcPr>
            <w:tcW w:w="1199" w:type="dxa"/>
            <w:tcBorders>
              <w:right w:val="single" w:sz="4" w:space="0" w:color="000000"/>
            </w:tcBorders>
          </w:tcPr>
          <w:p>
            <w:pPr>
              <w:pStyle w:val="Normal"/>
              <w:ind w:left="-57" w:right="-57" w:hanging="0"/>
              <w:jc w:val="center"/>
              <w:rPr>
                <w:color w:val="000000"/>
              </w:rPr>
            </w:pPr>
            <w:r>
              <w:rPr>
                <w:color w:val="000000"/>
              </w:rPr>
              <w:t>средства ОМС</w:t>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813" w:type="dxa"/>
        <w:jc w:val="left"/>
        <w:tblInd w:w="-10" w:type="dxa"/>
        <w:tblLayout w:type="fixed"/>
        <w:tblCellMar>
          <w:top w:w="0" w:type="dxa"/>
          <w:left w:w="108" w:type="dxa"/>
          <w:bottom w:w="0" w:type="dxa"/>
          <w:right w:w="108" w:type="dxa"/>
        </w:tblCellMar>
      </w:tblPr>
      <w:tblGrid>
        <w:gridCol w:w="1565"/>
        <w:gridCol w:w="850"/>
        <w:gridCol w:w="1507"/>
        <w:gridCol w:w="761"/>
        <w:gridCol w:w="1843"/>
        <w:gridCol w:w="1499"/>
        <w:gridCol w:w="1478"/>
        <w:gridCol w:w="1068"/>
        <w:gridCol w:w="993"/>
        <w:gridCol w:w="1199"/>
        <w:gridCol w:w="1199"/>
        <w:gridCol w:w="851"/>
      </w:tblGrid>
      <w:tr>
        <w:trPr>
          <w:tblHeader w:val="true"/>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rPr>
            </w:pPr>
            <w:r>
              <w:rPr>
                <w:color w:val="000000"/>
              </w:rPr>
            </w:r>
          </w:p>
        </w:tc>
        <w:tc>
          <w:tcPr>
            <w:tcW w:w="761" w:type="dxa"/>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1</w:t>
            </w:r>
          </w:p>
        </w:tc>
        <w:tc>
          <w:tcPr>
            <w:tcW w:w="1843" w:type="dxa"/>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2</w:t>
            </w:r>
          </w:p>
        </w:tc>
        <w:tc>
          <w:tcPr>
            <w:tcW w:w="1499" w:type="dxa"/>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3</w:t>
            </w:r>
          </w:p>
        </w:tc>
        <w:tc>
          <w:tcPr>
            <w:tcW w:w="1478" w:type="dxa"/>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4</w:t>
            </w:r>
          </w:p>
        </w:tc>
        <w:tc>
          <w:tcPr>
            <w:tcW w:w="1068" w:type="dxa"/>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5</w:t>
            </w:r>
          </w:p>
        </w:tc>
        <w:tc>
          <w:tcPr>
            <w:tcW w:w="993" w:type="dxa"/>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6</w:t>
            </w:r>
          </w:p>
        </w:tc>
        <w:tc>
          <w:tcPr>
            <w:tcW w:w="1199" w:type="dxa"/>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7</w:t>
            </w:r>
          </w:p>
        </w:tc>
        <w:tc>
          <w:tcPr>
            <w:tcW w:w="1199" w:type="dxa"/>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8</w:t>
            </w:r>
          </w:p>
        </w:tc>
        <w:tc>
          <w:tcPr>
            <w:tcW w:w="851" w:type="dxa"/>
            <w:tcBorders>
              <w:top w:val="single" w:sz="4" w:space="0" w:color="000000"/>
              <w:bottom w:val="single" w:sz="4" w:space="0" w:color="000000"/>
              <w:right w:val="single" w:sz="4" w:space="0" w:color="000000"/>
            </w:tcBorders>
          </w:tcPr>
          <w:p>
            <w:pPr>
              <w:pStyle w:val="Normal"/>
              <w:ind w:left="-57" w:right="-57" w:hanging="0"/>
              <w:jc w:val="center"/>
              <w:rPr>
                <w:color w:val="000000"/>
              </w:rPr>
            </w:pPr>
            <w:r>
              <w:rPr>
                <w:color w:val="000000"/>
              </w:rPr>
              <w:t>9</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I. Медицинская помощь, предоставляемая за счет консолидированного бюджета субъекта Российской Федерации,</w:t>
              <w:br/>
              <w:t>в том числе*:</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01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4 839,3</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13 862 115,7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18,2</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1. Скорая, в том числе скорая специализированная медицинская помощь, не включенная в территориальную программу ОМС, в том числе:</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02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вызов</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0,0208</w:t>
            </w:r>
          </w:p>
        </w:tc>
        <w:tc>
          <w:tcPr>
            <w:tcW w:w="1478" w:type="dxa"/>
            <w:tcBorders>
              <w:bottom w:val="single" w:sz="4" w:space="0" w:color="000000"/>
              <w:right w:val="single" w:sz="4" w:space="0" w:color="000000"/>
            </w:tcBorders>
          </w:tcPr>
          <w:p>
            <w:pPr>
              <w:pStyle w:val="Normal"/>
              <w:ind w:left="-57" w:right="-57" w:hanging="0"/>
              <w:jc w:val="center"/>
              <w:rPr/>
            </w:pPr>
            <w:r>
              <w:rPr>
                <w:color w:val="000000"/>
              </w:rPr>
              <w:t>94 436,8</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287,2</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822 638,8</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не идентифицированным и не застрахованным в системе ОМС лицам</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03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вызов</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0,0149</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3 522,7</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4,8</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13 667,9</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скорая медицинская помощь при санитарно-авиационной эвакуации</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04</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вызов</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0,0008</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202 005,1</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195,3</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559 554,0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2. Медицинская помощь в амбулаторных условиях, в том числе:</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05</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с профилактической и иными целями, в том числе: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0,73</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710,1</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518,3</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1 484 830,6</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06</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по паллиативной медицинской помощи, включая: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0,0280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638,35</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17,9</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51 200,60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07</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по паллиативной медицинской помощи без учета посещения на дому патронажными бригадами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08</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на дому выездными патронажными бригадами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0,0072</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3191,8</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23,0</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65 829,3</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09</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обращение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0,14</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2 058,9</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296,5</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849 291,6</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не идентифицированным и не застрахованным в системе ОМС лицам</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10</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с профилактической и иными целями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обращение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3. Специализированная медицинская помощь в стационарных условиях, в том числе:</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0,0146</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121 806,0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1 778,6</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5 094 224,7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не идентифицированным и не застрахованным в системе ОМС лицам</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0,0009</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50 911,3</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47,3</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135 424,0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4. Медицинская помощь в условиях дневного стационара, в том числе:</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14</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лечения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0,004</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21 029,7</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84,1</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240 963,0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не идентифицированным и не застрахованным в системе ОМС лицам</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15</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лечения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5. Паллиативная медицинская помощь в стационарных условиях</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16</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к/день</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0,092</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3 773,7</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347,0</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994 506,5</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6. Иные государственные и муниципальные услуги (работы)</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17</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1 353,1</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3 875 660,6</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7. Высокотехнологичная медицинская помощь, оказываемая в медицинских организациях субъекта РФ</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18</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174,5</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500 000,0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19</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III. Медицинская помощь в рамках территориальной программы ОМС:</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20</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21 542,7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62 263 416,1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81,8</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скорая медицинская помощь (сумма строк 29+34)</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вызов</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0,29</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4 264,9</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1 236,8</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3 574 670,1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restart"/>
            <w:tcBorders>
              <w:left w:val="single" w:sz="4" w:space="0" w:color="000000"/>
              <w:bottom w:val="single" w:sz="4" w:space="0" w:color="000000"/>
              <w:right w:val="single" w:sz="4" w:space="0" w:color="000000"/>
            </w:tcBorders>
          </w:tcPr>
          <w:p>
            <w:pPr>
              <w:pStyle w:val="Normal"/>
              <w:ind w:left="-57" w:right="-57" w:hanging="0"/>
              <w:rPr/>
            </w:pPr>
            <w:r>
              <w:rPr>
                <w:color w:val="000000"/>
              </w:rPr>
              <w:t xml:space="preserve">медицинская помощь </w:t>
              <w:br/>
              <w:t>в амбулаторных условиях</w:t>
            </w:r>
          </w:p>
        </w:tc>
        <w:tc>
          <w:tcPr>
            <w:tcW w:w="850" w:type="dxa"/>
            <w:vMerge w:val="restart"/>
            <w:tcBorders>
              <w:left w:val="single" w:sz="4" w:space="0" w:color="000000"/>
              <w:bottom w:val="single" w:sz="4" w:space="0" w:color="000000"/>
              <w:right w:val="single" w:sz="4" w:space="0" w:color="000000"/>
            </w:tcBorders>
          </w:tcPr>
          <w:p>
            <w:pPr>
              <w:pStyle w:val="Normal"/>
              <w:ind w:left="-57" w:right="-57" w:hanging="0"/>
              <w:rPr>
                <w:color w:val="000000"/>
              </w:rPr>
            </w:pPr>
            <w:r>
              <w:rPr>
                <w:color w:val="000000"/>
              </w:rPr>
              <w:t>сумма строк</w:t>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30.1 +35.1</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посещения с профилактическими и иными целями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2,93</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992,6</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2 908,3</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8 405 701,2</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pPr>
            <w:r>
              <w:rPr>
                <w:color w:val="000000"/>
              </w:rPr>
              <w:t>30.1.1 +35.1.1</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22.1.1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комплексное посещение для проведения профилактических медицинских осмотров</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0,274</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2 980,5</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816,7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2 360 294,3</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30.1.2 + 35.1.2</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22.1.2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комплексное посещение для проведения диспансеризации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0,261</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3 426,3</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894,3</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2 584 585,9</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pPr>
            <w:r>
              <w:rPr>
                <w:color w:val="000000"/>
              </w:rPr>
              <w:t>30.1.3 + 35.1.3</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22.1.3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с иными целями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2,395</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500,0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1 197,4</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3 460 821,0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35.2</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по паллиативной медицинской помощи, включая***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35.2.1</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22.2.1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по паллиативной медицинской помощи, без учета посещения на дому патронажными бригадами***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35.2.2</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22.2.2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на дому выездными патронажными бригадами***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30.2+35.3</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по неотложной медицинской помощи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0,54</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1 055,2</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569,8</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1 646 876,5</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30.3+35.4</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22.4</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обращение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1,7877</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2 365,5</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4 228,8</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12 222 099,8</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30.3.1+35.4.1</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22.4.1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КТ</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0,02833</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5 920,0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167,7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484 731,7</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30.3.2+35.4.2</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22.4.2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МРТ</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0,01226</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6 686,0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82,0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236 912,9</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30.3.3+35.4.3</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22.4.3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УЗИ сердечно-сосудистой системы</w:t>
            </w:r>
          </w:p>
        </w:tc>
        <w:tc>
          <w:tcPr>
            <w:tcW w:w="1499" w:type="dxa"/>
            <w:tcBorders>
              <w:bottom w:val="single" w:sz="4" w:space="0" w:color="000000"/>
              <w:right w:val="single" w:sz="4" w:space="0" w:color="000000"/>
            </w:tcBorders>
          </w:tcPr>
          <w:p>
            <w:pPr>
              <w:pStyle w:val="Normal"/>
              <w:ind w:left="-57" w:right="-57" w:hanging="0"/>
              <w:jc w:val="center"/>
              <w:rPr/>
            </w:pPr>
            <w:r>
              <w:rPr>
                <w:color w:val="000000"/>
              </w:rPr>
              <w:t>0,11588</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1 071,1</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124,1</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358 746,9</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30.3.4+35.4.4</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22.4.4</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эндоскопическое диагностическое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0,04913</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1 472,7</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72,4</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209 120,1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30.3.5+35.4.5</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22.4.5</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молекулярно-биологическое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0,001184</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15 527,4</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18,4</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53 135,1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30.3.6+35.4.6</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22.4.6</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патолого-анатомическое исследование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0,01431</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3 331,5</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47,7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137 787,8</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1565"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85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1507" w:type="dxa"/>
            <w:tcBorders>
              <w:bottom w:val="single" w:sz="4" w:space="0" w:color="000000"/>
              <w:right w:val="single" w:sz="4" w:space="0" w:color="000000"/>
            </w:tcBorders>
          </w:tcPr>
          <w:p>
            <w:pPr>
              <w:pStyle w:val="Normal"/>
              <w:ind w:left="-57" w:right="-57" w:hanging="0"/>
              <w:rPr>
                <w:color w:val="000000"/>
              </w:rPr>
            </w:pPr>
            <w:r>
              <w:rPr>
                <w:color w:val="000000"/>
              </w:rPr>
              <w:t>30.3.7+35.4.7</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22.4.7</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тестирование на COVID-19</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0,12441</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917,9</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114,2</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330 047,4</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 xml:space="preserve">специализированная медицинская помощь </w:t>
              <w:br/>
              <w:t>в стационарных условиях (сумма строк 31+36), в том числе:</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0,17671</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57 960,8</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10 242,1</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29 602 315,8</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по профилю «онкология» (сумма строк 31.1 +36.1)</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23.1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0,01058</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167 176,4</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1 768,7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5 111 995,7</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реабилитация в стационарных условиях (сумма строк 31.2 + 36.2)</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23.2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0,005</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59 893,7</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299,5</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865 528,4</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высокотехнологичная медицинская помощь (сумма строк 31.3 +36.3)</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23.3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в условиях дневного стационара (сумма строк 32 + 37), в том числе:</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24</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лечения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0,063268</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34 120,2</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2 158,7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6 239 159,8</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по профилю «онкология» (сумма строк 32.1 +37.1)</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24.1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лечения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0,007219</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127 650,3</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921,5</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2 663 354,0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при экстракорпоральном оплодотворении (сумма строк 32.2 +37.2)</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24.2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0,000522</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193 367,0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100,9</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291 731,1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паллиативная медицинская помощь*** (равно строке 38)</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25</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к/день</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расходы на ведение дела СМО</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26</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198,1</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572 592,9</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иные расходы (равно строке 39)</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27</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 xml:space="preserve">из строки 20:                                                                                                           1. Медицинская помощь, предоставляемая </w:t>
              <w:br/>
              <w:t>в рамках территориальной программы ОМС застрахованным лицам</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28</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21 344,6</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61 690 823,2</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80,8</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скорая медицинская помощь</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29</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вызов</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0,29</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4 264,9</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1 236,8</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3 574 670,1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в амбулаторных условиях</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посещения с профилактическими и иными целями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2,93</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992,6</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2 908,3</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8 405 701,2</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30.1.1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для проведения профилактических медицинских осмотров</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0,274</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2 980,5</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816,7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2 360 294,3</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30.1.2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комплексное посещение в рамках диспансеризации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0,261</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3 426,3</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894,3</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2 584 585,9</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30.1.3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с иными целями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2,395</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500,0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1 197,4</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3 460 821,0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X</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по неотложной медицинской помощи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0,54</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1 055,2</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569,8</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1 646 876,5</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обращение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1,7877</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2 365,5</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4 228,8</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12 222 099,8</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30.3.1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КТ</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0,02833</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5 920,0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167,7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484 731,7</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30.3.2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МРТ</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0,01226</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6 686,0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82,0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236 912,9</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30.3.3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УЗИ сердечно-сосудистой системы</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0,11588</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1 071,1</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124,1</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358 746,9</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30.3.4</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эндоскопическое диагностическое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0,04913</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1 472,7</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72,4</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209 120,1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30.3.5</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молекулярно-биологическое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0,001184</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15 527,4</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18,4</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53 135,1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30.3.6</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патолого-анатомическое исследование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0,01431</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3 331,5</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47,7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137 787,8</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30.3.7</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тестирование на COVID-19</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0,12441</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917,9</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114,2</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330 047,4</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 xml:space="preserve">специализированная медицинская помощь </w:t>
              <w:br/>
              <w:t>в стационарных условиях, в том числе</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0,17671</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57 960,8</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10 242,1</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pPr>
            <w:r>
              <w:rPr>
                <w:color w:val="000000"/>
              </w:rPr>
              <w:t>29 602 315,8</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по профилю «онкология»</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31.1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0,01058</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167 176,4</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1 768,7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5 111 995,7</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реабилитация в стационарных условиях</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31.2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0,005</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59 893,7</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299,5</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865 528,4</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высокотехнологичная медицинская помощь</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31.3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в условиях дневного стационара</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лечения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0,063268</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34 120,2</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2 158,7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6 239 159,8</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по профилю «онкология»</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32.1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лечения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0,007219</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127 650,3</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921,5</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2 663 354,0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при экстракорпоральном оплодотворении</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32.2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0,000522</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193 367,0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shd w:fill="FFFFFF" w:val="clear"/>
          </w:tcPr>
          <w:p>
            <w:pPr>
              <w:pStyle w:val="Normal"/>
              <w:ind w:left="-57" w:right="-57" w:hanging="0"/>
              <w:jc w:val="center"/>
              <w:rPr>
                <w:color w:val="000000"/>
              </w:rPr>
            </w:pPr>
            <w:r>
              <w:rPr>
                <w:color w:val="000000"/>
              </w:rPr>
              <w:t>100,9</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291 731,1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2. Медицинская помощь по видам и заболеваниям сверх территориальной программы:</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скорая медицинская помощь</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34</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вызов</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в амбулаторных условиях</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посещения с профилактическими и иными целями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35.1.1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комплексное посещение для проведения профилактических медицинских осмотров</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35.1.2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комплексное посещение для проведения диспансеризации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35.1.3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с иными целями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по паллиативной медицинской помощи, включая***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35.2.1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по паллиативной медицинской помощи, без учета посещения на дому патронажными бригадами***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35.2.2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на дому выездными патронажными бригадами***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посещение по неотложной медицинской помощи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35.4</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обращение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35.4.1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КТ</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35.4.2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МРТ</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35.4.3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УЗИ сердечно-сосудистой системы</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35.4.4</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эндоскопическое диагностическое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35.4.5</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молекулярно-биологическое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35.4.6</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патолого-анатомическое исследование</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rPr>
            </w:pPr>
            <w:r>
              <w:rPr>
                <w:color w:val="000000"/>
              </w:rPr>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35.4.7</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тестирование на COVID-19</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специализированная медицинская помощь в стационарных условиях, в том числе</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36</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по профилю «онкология»</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36.1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реабилитация в стационарных условиях</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36.2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высокотехнологичная медицинская помощь</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36.3</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госпитализации</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в условиях дневного стационара</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37</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лечения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медицинская помощь по профилю «онкология»</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37.1</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 лечения</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при экстракорпоральном оплодотворении</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37.2</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случай</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паллиативная медицинская помощь в стационарных условиях***</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38</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койко/день</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rPr>
            </w:pPr>
            <w:r>
              <w:rPr>
                <w:color w:val="000000"/>
              </w:rPr>
              <w:t>иные расходы</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39</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0,0</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r>
      <w:tr>
        <w:trPr>
          <w:trHeight w:val="23" w:hRule="atLeast"/>
        </w:trPr>
        <w:tc>
          <w:tcPr>
            <w:tcW w:w="392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rPr>
              <w:t>Итого (сумма строк 01 + 19 + 20)</w:t>
            </w:r>
          </w:p>
        </w:tc>
        <w:tc>
          <w:tcPr>
            <w:tcW w:w="761" w:type="dxa"/>
            <w:tcBorders>
              <w:bottom w:val="single" w:sz="4" w:space="0" w:color="000000"/>
              <w:right w:val="single" w:sz="4" w:space="0" w:color="000000"/>
            </w:tcBorders>
          </w:tcPr>
          <w:p>
            <w:pPr>
              <w:pStyle w:val="Normal"/>
              <w:ind w:left="-57" w:right="-57" w:hanging="0"/>
              <w:jc w:val="center"/>
              <w:rPr>
                <w:color w:val="000000"/>
              </w:rPr>
            </w:pPr>
            <w:r>
              <w:rPr>
                <w:color w:val="000000"/>
              </w:rPr>
              <w:t>40</w:t>
            </w:r>
          </w:p>
        </w:tc>
        <w:tc>
          <w:tcPr>
            <w:tcW w:w="1843" w:type="dxa"/>
            <w:tcBorders>
              <w:bottom w:val="single" w:sz="4" w:space="0" w:color="000000"/>
              <w:right w:val="single" w:sz="4" w:space="0" w:color="000000"/>
            </w:tcBorders>
          </w:tcPr>
          <w:p>
            <w:pPr>
              <w:pStyle w:val="Normal"/>
              <w:ind w:left="-57" w:right="-57" w:hanging="0"/>
              <w:rPr>
                <w:color w:val="000000"/>
              </w:rPr>
            </w:pPr>
            <w:r>
              <w:rPr>
                <w:color w:val="000000"/>
              </w:rPr>
              <w:t>-</w:t>
            </w:r>
          </w:p>
        </w:tc>
        <w:tc>
          <w:tcPr>
            <w:tcW w:w="1499"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478" w:type="dxa"/>
            <w:tcBorders>
              <w:bottom w:val="single" w:sz="4" w:space="0" w:color="000000"/>
              <w:right w:val="single" w:sz="4" w:space="0" w:color="000000"/>
            </w:tcBorders>
          </w:tcPr>
          <w:p>
            <w:pPr>
              <w:pStyle w:val="Normal"/>
              <w:ind w:left="-57" w:right="-57" w:hanging="0"/>
              <w:jc w:val="center"/>
              <w:rPr>
                <w:color w:val="000000"/>
              </w:rPr>
            </w:pPr>
            <w:r>
              <w:rPr>
                <w:color w:val="000000"/>
              </w:rPr>
              <w:t>Х</w:t>
            </w:r>
          </w:p>
        </w:tc>
        <w:tc>
          <w:tcPr>
            <w:tcW w:w="1068" w:type="dxa"/>
            <w:tcBorders>
              <w:bottom w:val="single" w:sz="4" w:space="0" w:color="000000"/>
              <w:right w:val="single" w:sz="4" w:space="0" w:color="000000"/>
            </w:tcBorders>
          </w:tcPr>
          <w:p>
            <w:pPr>
              <w:pStyle w:val="Normal"/>
              <w:ind w:left="-57" w:right="-57" w:hanging="0"/>
              <w:jc w:val="center"/>
              <w:rPr>
                <w:color w:val="000000"/>
              </w:rPr>
            </w:pPr>
            <w:r>
              <w:rPr>
                <w:color w:val="000000"/>
              </w:rPr>
              <w:t>4 839,3</w:t>
            </w:r>
          </w:p>
        </w:tc>
        <w:tc>
          <w:tcPr>
            <w:tcW w:w="993" w:type="dxa"/>
            <w:tcBorders>
              <w:bottom w:val="single" w:sz="4" w:space="0" w:color="000000"/>
              <w:right w:val="single" w:sz="4" w:space="0" w:color="000000"/>
            </w:tcBorders>
          </w:tcPr>
          <w:p>
            <w:pPr>
              <w:pStyle w:val="Normal"/>
              <w:ind w:left="-57" w:right="-57" w:hanging="0"/>
              <w:jc w:val="center"/>
              <w:rPr>
                <w:color w:val="000000"/>
              </w:rPr>
            </w:pPr>
            <w:r>
              <w:rPr>
                <w:color w:val="000000"/>
              </w:rPr>
              <w:t>21 542,7</w:t>
            </w:r>
          </w:p>
        </w:tc>
        <w:tc>
          <w:tcPr>
            <w:tcW w:w="1199" w:type="dxa"/>
            <w:tcBorders>
              <w:bottom w:val="single" w:sz="4" w:space="0" w:color="000000"/>
              <w:right w:val="single" w:sz="4" w:space="0" w:color="000000"/>
            </w:tcBorders>
          </w:tcPr>
          <w:p>
            <w:pPr>
              <w:pStyle w:val="Normal"/>
              <w:ind w:left="-57" w:right="-57" w:hanging="0"/>
              <w:jc w:val="center"/>
              <w:rPr>
                <w:color w:val="000000"/>
              </w:rPr>
            </w:pPr>
            <w:r>
              <w:rPr>
                <w:color w:val="000000"/>
              </w:rPr>
              <w:t>13 862 115,7</w:t>
            </w:r>
          </w:p>
        </w:tc>
        <w:tc>
          <w:tcPr>
            <w:tcW w:w="1199" w:type="dxa"/>
            <w:tcBorders>
              <w:bottom w:val="single" w:sz="4" w:space="0" w:color="000000"/>
              <w:right w:val="single" w:sz="4" w:space="0" w:color="000000"/>
            </w:tcBorders>
          </w:tcPr>
          <w:p>
            <w:pPr>
              <w:pStyle w:val="Normal"/>
              <w:ind w:left="-57" w:right="-57" w:hanging="0"/>
              <w:jc w:val="center"/>
              <w:rPr/>
            </w:pPr>
            <w:r>
              <w:rPr>
                <w:color w:val="000000"/>
              </w:rPr>
              <w:t>62 263 416,1</w:t>
            </w:r>
          </w:p>
        </w:tc>
        <w:tc>
          <w:tcPr>
            <w:tcW w:w="851" w:type="dxa"/>
            <w:tcBorders>
              <w:bottom w:val="single" w:sz="4" w:space="0" w:color="000000"/>
              <w:right w:val="single" w:sz="4" w:space="0" w:color="000000"/>
            </w:tcBorders>
          </w:tcPr>
          <w:p>
            <w:pPr>
              <w:pStyle w:val="Normal"/>
              <w:ind w:left="-57" w:right="-57" w:hanging="0"/>
              <w:jc w:val="center"/>
              <w:rPr>
                <w:color w:val="000000"/>
              </w:rPr>
            </w:pPr>
            <w:r>
              <w:rPr>
                <w:color w:val="000000"/>
              </w:rPr>
              <w:t>100,0</w:t>
            </w:r>
          </w:p>
        </w:tc>
      </w:tr>
    </w:tbl>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Таблица 2.1</w:t>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jc w:val="center"/>
        <w:rPr>
          <w:color w:val="000000"/>
          <w:spacing w:val="-6"/>
          <w:sz w:val="28"/>
          <w:szCs w:val="28"/>
        </w:rPr>
      </w:pPr>
      <w:r>
        <w:rPr>
          <w:color w:val="000000"/>
          <w:spacing w:val="-6"/>
          <w:sz w:val="28"/>
          <w:szCs w:val="28"/>
        </w:rPr>
        <w:t>Утвержденная стоимость Территориальной программы в части оказания медицинской помощи медицинскими организациями (за исключением медицинских организаций, подведомственных федеральным органам исполнительной власти)</w:t>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tbl>
      <w:tblPr>
        <w:tblW w:w="14748" w:type="dxa"/>
        <w:jc w:val="left"/>
        <w:tblInd w:w="-10" w:type="dxa"/>
        <w:tblLayout w:type="fixed"/>
        <w:tblCellMar>
          <w:top w:w="0" w:type="dxa"/>
          <w:left w:w="108" w:type="dxa"/>
          <w:bottom w:w="0" w:type="dxa"/>
          <w:right w:w="108" w:type="dxa"/>
        </w:tblCellMar>
      </w:tblPr>
      <w:tblGrid>
        <w:gridCol w:w="3974"/>
        <w:gridCol w:w="851"/>
        <w:gridCol w:w="1843"/>
        <w:gridCol w:w="1276"/>
        <w:gridCol w:w="1275"/>
        <w:gridCol w:w="1134"/>
        <w:gridCol w:w="1276"/>
        <w:gridCol w:w="1134"/>
        <w:gridCol w:w="1134"/>
        <w:gridCol w:w="851"/>
      </w:tblGrid>
      <w:tr>
        <w:trPr>
          <w:tblHeader w:val="true"/>
          <w:trHeight w:val="23" w:hRule="atLeast"/>
        </w:trPr>
        <w:tc>
          <w:tcPr>
            <w:tcW w:w="3974"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 </w:t>
            </w:r>
            <w:r>
              <w:rPr>
                <w:color w:val="000000"/>
                <w:spacing w:val="-6"/>
              </w:rPr>
              <w:t>строки</w:t>
            </w:r>
          </w:p>
        </w:tc>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Единица </w:t>
            </w:r>
          </w:p>
          <w:p>
            <w:pPr>
              <w:pStyle w:val="Normal"/>
              <w:ind w:left="-57" w:right="-57" w:hanging="0"/>
              <w:jc w:val="center"/>
              <w:rPr>
                <w:color w:val="000000"/>
                <w:spacing w:val="-6"/>
              </w:rPr>
            </w:pPr>
            <w:r>
              <w:rPr>
                <w:color w:val="000000"/>
                <w:spacing w:val="-6"/>
              </w:rPr>
              <w:t>измерения</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rPr>
              <w:t>Стоимость единицы объема медицинской помощи (норматив финансовых затрат на единицу объема предоставле-ния медицинской помощи)</w:t>
            </w:r>
          </w:p>
        </w:tc>
        <w:tc>
          <w:tcPr>
            <w:tcW w:w="2410"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Подушевые нормативы финансирования территориальной программы</w:t>
            </w:r>
          </w:p>
        </w:tc>
        <w:tc>
          <w:tcPr>
            <w:tcW w:w="3119" w:type="dxa"/>
            <w:gridSpan w:val="3"/>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территориальной программы по источникам ее финансового обеспечения</w:t>
            </w:r>
          </w:p>
        </w:tc>
      </w:tr>
      <w:tr>
        <w:trPr>
          <w:trHeight w:val="23" w:hRule="atLeast"/>
        </w:trPr>
        <w:tc>
          <w:tcPr>
            <w:tcW w:w="397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10"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руб.</w:t>
            </w:r>
          </w:p>
        </w:tc>
        <w:tc>
          <w:tcPr>
            <w:tcW w:w="2268"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тыс. руб.</w:t>
            </w:r>
          </w:p>
        </w:tc>
        <w:tc>
          <w:tcPr>
            <w:tcW w:w="851" w:type="dxa"/>
            <w:vMerge w:val="restart"/>
            <w:tcBorders>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в %</w:t>
              <w:br/>
              <w:t>к итогу</w:t>
            </w:r>
          </w:p>
        </w:tc>
      </w:tr>
      <w:tr>
        <w:trPr>
          <w:trHeight w:val="23" w:hRule="atLeast"/>
        </w:trPr>
        <w:tc>
          <w:tcPr>
            <w:tcW w:w="397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8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134"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1276"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ОМС</w:t>
            </w:r>
          </w:p>
        </w:tc>
        <w:tc>
          <w:tcPr>
            <w:tcW w:w="1134"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1134" w:type="dxa"/>
            <w:tcBorders>
              <w:right w:val="single" w:sz="4" w:space="0" w:color="000000"/>
            </w:tcBorders>
          </w:tcPr>
          <w:p>
            <w:pPr>
              <w:pStyle w:val="Normal"/>
              <w:ind w:left="-57" w:right="-57" w:hanging="0"/>
              <w:jc w:val="center"/>
              <w:rPr>
                <w:color w:val="000000"/>
                <w:spacing w:val="-6"/>
              </w:rPr>
            </w:pPr>
            <w:r>
              <w:rPr>
                <w:color w:val="000000"/>
                <w:spacing w:val="-6"/>
              </w:rPr>
              <w:t>средства ОМС</w:t>
            </w:r>
          </w:p>
        </w:tc>
        <w:tc>
          <w:tcPr>
            <w:tcW w:w="851"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748" w:type="dxa"/>
        <w:jc w:val="left"/>
        <w:tblInd w:w="-10" w:type="dxa"/>
        <w:tblLayout w:type="fixed"/>
        <w:tblCellMar>
          <w:top w:w="0" w:type="dxa"/>
          <w:left w:w="108" w:type="dxa"/>
          <w:bottom w:w="0" w:type="dxa"/>
          <w:right w:w="108" w:type="dxa"/>
        </w:tblCellMar>
      </w:tblPr>
      <w:tblGrid>
        <w:gridCol w:w="1574"/>
        <w:gridCol w:w="841"/>
        <w:gridCol w:w="1559"/>
        <w:gridCol w:w="851"/>
        <w:gridCol w:w="1843"/>
        <w:gridCol w:w="1276"/>
        <w:gridCol w:w="1275"/>
        <w:gridCol w:w="1134"/>
        <w:gridCol w:w="1276"/>
        <w:gridCol w:w="1134"/>
        <w:gridCol w:w="1134"/>
        <w:gridCol w:w="851"/>
      </w:tblGrid>
      <w:tr>
        <w:trPr>
          <w:tblHeader w:val="true"/>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85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184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1276"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1275"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1134"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1276"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1134"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1134"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85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I. Медицинская помощь, предоставляемая за счет консолидированного бюджета субъекта Российской Федерации,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4 839,3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13 862 115,7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19,2</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1. Скорая, в том числе скорая специализированная медицинская помощь, не включенная в территориальную программу ОМС,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0,0208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94 436,8</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287,2</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822 638,8</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3 522,7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4,8</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pPr>
            <w:r>
              <w:rPr>
                <w:color w:val="000000"/>
                <w:spacing w:val="-6"/>
              </w:rPr>
              <w:t>13 667,9</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при санитарно-авиационной эвакуации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202 005,1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195,3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559 554,0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в амбулаторных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 в том числе: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710,1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518,3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1 484 830,6</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638,35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51 200,60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0,0072</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3191,8</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65 829,3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09</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2 058,9</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296,5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849 291,6</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276" w:type="dxa"/>
            <w:tcBorders>
              <w:bottom w:val="single" w:sz="4" w:space="0" w:color="000000"/>
              <w:right w:val="single" w:sz="4" w:space="0" w:color="000000"/>
            </w:tcBorders>
          </w:tcPr>
          <w:p>
            <w:pPr>
              <w:pStyle w:val="Normal"/>
              <w:ind w:left="-57" w:right="-57" w:firstLine="388"/>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firstLine="388"/>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firstLine="388"/>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firstLine="388"/>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3. Специализированная медицинская помощь </w:t>
              <w:br/>
              <w:t>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0,0146</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121 806,0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1 778,6</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5 094 224,7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50 911,3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47,3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135 424,0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4. Медицинская помощь в условиях дневного стационара,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21 029,7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84,1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240 963,0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5. Паллиативная медицинская помощь </w:t>
              <w:br/>
              <w:t>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0,092</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3 773,7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347,0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994 506,5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6. Иные государственные и муниципальные услуги (работы)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1 353,1</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3 875 660,6</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7. Высокотехнологичная медицинская помощь, оказываемая в медицинских организациях субъекта РФ</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174,5</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500 000,0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w:t>
              <w:br/>
              <w:t>в системе ОМС**</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III. Медицинская помощь в рамках территориальной программы ОМС:</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20 459,3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59 131 879,6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80,8</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(сумма строк 29+34)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4 264,9</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1 236,8</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3 574 670,1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restart"/>
            <w:tcBorders>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медицинская помощь </w:t>
              <w:br/>
              <w:t>в амбулаторных условиях</w:t>
            </w:r>
          </w:p>
        </w:tc>
        <w:tc>
          <w:tcPr>
            <w:tcW w:w="841"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сумма строк</w:t>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 +35.1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992,6</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2 908,3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8 405 701,2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30.1.1 +35.1.1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0,274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2 980,5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816,7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4" w:type="dxa"/>
            <w:tcBorders>
              <w:bottom w:val="single" w:sz="4" w:space="0" w:color="000000"/>
              <w:right w:val="single" w:sz="4" w:space="0" w:color="000000"/>
            </w:tcBorders>
          </w:tcPr>
          <w:p>
            <w:pPr>
              <w:pStyle w:val="Normal"/>
              <w:ind w:left="-57" w:right="-57" w:hanging="0"/>
              <w:jc w:val="center"/>
              <w:rPr/>
            </w:pPr>
            <w:r>
              <w:rPr>
                <w:color w:val="000000"/>
                <w:spacing w:val="-6"/>
              </w:rPr>
              <w:t>2 360 294,3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30.1.2 + 35.1.2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0,261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3 426,3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894,3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2 584 585,9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30.1.3 + 35.1.3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2,395</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1 197,4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3 460 821,0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30.2+35.3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1 055,2</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569,8</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1 646 876,5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30.3+35.4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2 365,5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4 228,8</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12 222 099,8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30.3.1+35.4.1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0,02833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5 920,0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167,7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pPr>
            <w:r>
              <w:rPr>
                <w:color w:val="000000"/>
                <w:spacing w:val="-6"/>
              </w:rPr>
              <w:t>484 731,7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30.3.2+35.4.2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0,01226</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6 686,0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82,0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236 912,9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30.3.3+35.4.3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1 071,1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124,1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358 746,9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30.3.4+35.4.4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1 472,7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72,4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209 120,1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30.3.5+35.4.5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15 527,4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18,4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53 135,1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30.3.6+35.4.6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3 331,5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47,7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137 787,8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574"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4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30.3.7+35.4.7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917,9</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pPr>
            <w:r>
              <w:rPr>
                <w:color w:val="000000"/>
                <w:spacing w:val="-6"/>
              </w:rPr>
              <w:t>114,2</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330 047,4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(сумма строк 31+36),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0,165592</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55 842,5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9 247,0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26 725 989,9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31.1 +36.1)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0,00949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169 815,3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1 611,5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4 657 714,3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медицинская реабилитация в стационарных условиях  (сумма строк 31.2 + 36.2)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0,00444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56 437,7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250,6</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724 240,0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 (сумма строк 31.3 +36.3)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 (сумма строк 32 + 37),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0,061087</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33 892,9</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2 070,4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5 983 949,2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32.1 +37.1)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0,006935</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129 593,1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898,7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2 597 515,0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 (сумма строк 32.2 +37.2)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0,000463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193 367,0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89,5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258 757,7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паллиативная медицинская помощь*** (равно строке 38)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расходы на ведение дела СМО</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198,1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572 592,9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 (равно строке 39)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из строки 20:                                                                                                           1. Медицинская помощь, предоставляемая в рамках территориальной программы ОМС застрахованным лицам</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20 261,2</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58 559 286,7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80,0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4 264,9</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1 236,8</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3 574 670,1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992,6</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2 908,3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8 405 701,2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для проведения профилактических медицинских осмотров</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0,274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2 980,5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816,7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2 360 294,3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в рамках диспансеризации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0,261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3 426,3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894,3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2 584 585,9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2,395</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1 197,4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3 460 821,0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1 055,2</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569,8</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1 646 876,5</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2 365,5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pPr>
            <w:r>
              <w:rPr>
                <w:color w:val="000000"/>
                <w:spacing w:val="-6"/>
              </w:rPr>
              <w:t>4 228,8</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12 222 099,8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0,02833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5 920,0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167,7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484 731,7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0,01226</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6 686,0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82,0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236 912,9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1 071,1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124,1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358 746,9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1 472,7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72,4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209 120,1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15 527,4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18,4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53 135,1</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3 331,5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47,7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137 787,8</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917,9</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114,2</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330 047,4</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0,165592</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55 842,5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9 247,0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26 725 989,9</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0,00949</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169 815,3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1 611,5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4 657 714,3</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0,00444</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56 437,7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250,6</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724 240,0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0,061087</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33 892,9</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2 070,4</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5 983 949,2</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0,006935</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129 593,1</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898,7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2 597 515,0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0,000463</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193 367,0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89,5</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258 757,7</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по видам и заболеваниям сверх территориальной программы: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35.4.4</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35.4.5</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в том числе</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36.3</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37.1</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37.2</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паллиативная медицинская помощь в стационарных условиях***</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койко/день</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39</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974"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Итого (сумма строк 01 + 19 + 20)</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w:t>
            </w:r>
          </w:p>
        </w:tc>
        <w:tc>
          <w:tcPr>
            <w:tcW w:w="1843"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4 839,3</w:t>
            </w:r>
          </w:p>
        </w:tc>
        <w:tc>
          <w:tcPr>
            <w:tcW w:w="127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20 459,3</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13 862 115,7</w:t>
            </w:r>
          </w:p>
        </w:tc>
        <w:tc>
          <w:tcPr>
            <w:tcW w:w="11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59 131 879,6</w:t>
            </w:r>
          </w:p>
        </w:tc>
        <w:tc>
          <w:tcPr>
            <w:tcW w:w="851"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bl>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Таблица 2.2</w:t>
      </w:r>
    </w:p>
    <w:p>
      <w:pPr>
        <w:pStyle w:val="ConsPlusNormal"/>
        <w:widowControl/>
        <w:ind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right="110"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Утвержденная стоимость Территориальной программы в части оказания медицинской помощи медицинскими организациями, подведомственными федеральным органам исполнительной власти</w:t>
      </w:r>
    </w:p>
    <w:p>
      <w:pPr>
        <w:pStyle w:val="ConsPlusNormal"/>
        <w:widowControl/>
        <w:ind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tbl>
      <w:tblPr>
        <w:tblW w:w="14459" w:type="dxa"/>
        <w:jc w:val="left"/>
        <w:tblInd w:w="137" w:type="dxa"/>
        <w:tblLayout w:type="fixed"/>
        <w:tblCellMar>
          <w:top w:w="0" w:type="dxa"/>
          <w:left w:w="108" w:type="dxa"/>
          <w:bottom w:w="0" w:type="dxa"/>
          <w:right w:w="108" w:type="dxa"/>
        </w:tblCellMar>
      </w:tblPr>
      <w:tblGrid>
        <w:gridCol w:w="3661"/>
        <w:gridCol w:w="660"/>
        <w:gridCol w:w="2140"/>
        <w:gridCol w:w="1482"/>
        <w:gridCol w:w="1917"/>
        <w:gridCol w:w="973"/>
        <w:gridCol w:w="786"/>
        <w:gridCol w:w="1005"/>
        <w:gridCol w:w="1027"/>
        <w:gridCol w:w="808"/>
      </w:tblGrid>
      <w:tr>
        <w:trPr>
          <w:tblHeader w:val="true"/>
          <w:trHeight w:val="23" w:hRule="atLeast"/>
        </w:trPr>
        <w:tc>
          <w:tcPr>
            <w:tcW w:w="3661"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 </w:t>
            </w:r>
            <w:r>
              <w:rPr>
                <w:color w:val="000000"/>
                <w:spacing w:val="-6"/>
              </w:rPr>
              <w:t>строки</w:t>
            </w:r>
          </w:p>
        </w:tc>
        <w:tc>
          <w:tcPr>
            <w:tcW w:w="214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Единица измерения</w:t>
            </w:r>
          </w:p>
        </w:tc>
        <w:tc>
          <w:tcPr>
            <w:tcW w:w="1482"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rPr>
              <w:t xml:space="preserve">Объем медицинской помощи </w:t>
              <w:br/>
              <w:t xml:space="preserve">в расчете </w:t>
              <w:br/>
              <w:t xml:space="preserve">на 1 жителя (норматив объемов предоставления медицинской помощи </w:t>
              <w:br/>
              <w:t>в расчете на 1 застрахованное лицо)</w:t>
            </w:r>
          </w:p>
        </w:tc>
        <w:tc>
          <w:tcPr>
            <w:tcW w:w="191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Стоимость единицы объема медицинской помощи (норматив финансовых затрат </w:t>
            </w:r>
          </w:p>
          <w:p>
            <w:pPr>
              <w:pStyle w:val="Normal"/>
              <w:ind w:left="-57" w:right="-57" w:hanging="0"/>
              <w:jc w:val="center"/>
              <w:rPr>
                <w:color w:val="000000"/>
                <w:spacing w:val="-6"/>
              </w:rPr>
            </w:pPr>
            <w:r>
              <w:rPr>
                <w:color w:val="000000"/>
                <w:spacing w:val="-6"/>
              </w:rPr>
              <w:t>на единицу объема предоставления медицинской помощи)</w:t>
            </w:r>
          </w:p>
        </w:tc>
        <w:tc>
          <w:tcPr>
            <w:tcW w:w="1759"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Подушевые нормативы финансирования территориальной программы</w:t>
            </w:r>
          </w:p>
        </w:tc>
        <w:tc>
          <w:tcPr>
            <w:tcW w:w="2840" w:type="dxa"/>
            <w:gridSpan w:val="3"/>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территориальной программы по источникам ее финансового обеспечения</w:t>
            </w:r>
          </w:p>
        </w:tc>
      </w:tr>
      <w:tr>
        <w:trPr>
          <w:trHeight w:val="23" w:hRule="atLeast"/>
        </w:trPr>
        <w:tc>
          <w:tcPr>
            <w:tcW w:w="36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14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8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9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759"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руб.</w:t>
            </w:r>
          </w:p>
        </w:tc>
        <w:tc>
          <w:tcPr>
            <w:tcW w:w="2032"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тыс. руб.</w:t>
            </w:r>
          </w:p>
        </w:tc>
        <w:tc>
          <w:tcPr>
            <w:tcW w:w="808" w:type="dxa"/>
            <w:vMerge w:val="restart"/>
            <w:tcBorders>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в %</w:t>
              <w:br/>
              <w:t>к итогу</w:t>
            </w:r>
          </w:p>
        </w:tc>
      </w:tr>
      <w:tr>
        <w:trPr>
          <w:trHeight w:val="23" w:hRule="atLeast"/>
        </w:trPr>
        <w:tc>
          <w:tcPr>
            <w:tcW w:w="36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14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8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91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73"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786"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ОМС</w:t>
            </w:r>
          </w:p>
        </w:tc>
        <w:tc>
          <w:tcPr>
            <w:tcW w:w="1005"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1027" w:type="dxa"/>
            <w:tcBorders>
              <w:right w:val="single" w:sz="4" w:space="0" w:color="000000"/>
            </w:tcBorders>
          </w:tcPr>
          <w:p>
            <w:pPr>
              <w:pStyle w:val="Normal"/>
              <w:ind w:left="-57" w:right="-57" w:hanging="0"/>
              <w:jc w:val="center"/>
              <w:rPr>
                <w:color w:val="000000"/>
                <w:spacing w:val="-6"/>
              </w:rPr>
            </w:pPr>
            <w:r>
              <w:rPr>
                <w:color w:val="000000"/>
                <w:spacing w:val="-6"/>
              </w:rPr>
              <w:t>средства ОМС</w:t>
            </w:r>
          </w:p>
        </w:tc>
        <w:tc>
          <w:tcPr>
            <w:tcW w:w="808"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459" w:type="dxa"/>
        <w:jc w:val="left"/>
        <w:tblInd w:w="137" w:type="dxa"/>
        <w:tblLayout w:type="fixed"/>
        <w:tblCellMar>
          <w:top w:w="0" w:type="dxa"/>
          <w:left w:w="108" w:type="dxa"/>
          <w:bottom w:w="0" w:type="dxa"/>
          <w:right w:w="108" w:type="dxa"/>
        </w:tblCellMar>
      </w:tblPr>
      <w:tblGrid>
        <w:gridCol w:w="1713"/>
        <w:gridCol w:w="713"/>
        <w:gridCol w:w="1235"/>
        <w:gridCol w:w="660"/>
        <w:gridCol w:w="2140"/>
        <w:gridCol w:w="1482"/>
        <w:gridCol w:w="1917"/>
        <w:gridCol w:w="973"/>
        <w:gridCol w:w="786"/>
        <w:gridCol w:w="1005"/>
        <w:gridCol w:w="1027"/>
        <w:gridCol w:w="808"/>
      </w:tblGrid>
      <w:tr>
        <w:trPr>
          <w:tblHeader w:val="true"/>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0"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2140"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1482"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1917"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97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786"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1005"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1027"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808"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I. Медицинская помощь, предоставляемая за счет консолидированного бюджета субъекта Российской Федерации,</w:t>
              <w:br/>
              <w:t>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1. Скорая, в том числе скорая специализированная медицинская помощь, не включенная в территориальную программу ОМС,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при санитарно-авиационной эвакуации</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04</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в амбулаторных условиях,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 в том числе: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06</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09</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w:t>
            </w:r>
          </w:p>
        </w:tc>
        <w:tc>
          <w:tcPr>
            <w:tcW w:w="2140" w:type="dxa"/>
            <w:tcBorders>
              <w:bottom w:val="single" w:sz="4" w:space="0" w:color="000000"/>
              <w:right w:val="single" w:sz="4" w:space="0" w:color="000000"/>
            </w:tcBorders>
          </w:tcPr>
          <w:p>
            <w:pPr>
              <w:pStyle w:val="Normal"/>
              <w:ind w:left="-57" w:right="-57" w:hanging="0"/>
              <w:rPr/>
            </w:pPr>
            <w:r>
              <w:rPr>
                <w:color w:val="000000"/>
                <w:spacing w:val="-6"/>
              </w:rPr>
              <w:t xml:space="preserve">посещение </w:t>
              <w:br/>
              <w:t xml:space="preserve">с профилактической </w:t>
              <w:br/>
              <w:t>и иными целями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82"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3. Специализированная медицинская помощь в стационарных условиях,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4. Медицинская помощь в условиях дневного стационара,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5. Паллиативная медицинская помощь </w:t>
              <w:br/>
              <w:t>в стационарных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6. Иные государственные и муниципальные услуги (работы)</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7. Высокотехнологичная медицинская помощь, оказываемая в медицинских организациях субъекта РФ</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III. Медицинская помощь в рамках территориальной программы ОМС:</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1 083,4</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3 131 536,5</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(сумма строк 29+34)</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917" w:type="dxa"/>
            <w:tcBorders>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restart"/>
            <w:tcBorders>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медицинская помощь </w:t>
              <w:br/>
              <w:t>в амбулаторных условиях</w:t>
            </w:r>
          </w:p>
        </w:tc>
        <w:tc>
          <w:tcPr>
            <w:tcW w:w="713"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сумма строк</w:t>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 +35.1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w:t>
            </w:r>
          </w:p>
        </w:tc>
        <w:tc>
          <w:tcPr>
            <w:tcW w:w="2140" w:type="dxa"/>
            <w:tcBorders>
              <w:bottom w:val="single" w:sz="4" w:space="0" w:color="000000"/>
              <w:right w:val="single" w:sz="4" w:space="0" w:color="000000"/>
            </w:tcBorders>
          </w:tcPr>
          <w:p>
            <w:pPr>
              <w:pStyle w:val="Normal"/>
              <w:ind w:left="-57" w:right="-57" w:hanging="0"/>
              <w:rPr/>
            </w:pPr>
            <w:r>
              <w:rPr>
                <w:color w:val="000000"/>
                <w:spacing w:val="-6"/>
              </w:rPr>
              <w:t xml:space="preserve">посещения </w:t>
              <w:br/>
              <w:t>с профилактическими и иными целями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917" w:type="dxa"/>
            <w:tcBorders>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30.1.1 +35.1.1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917" w:type="dxa"/>
            <w:tcBorders>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30.1.2 + 35.1.2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917" w:type="dxa"/>
            <w:tcBorders>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30.1.3 + 35.1.3</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917" w:type="dxa"/>
            <w:tcBorders>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917" w:type="dxa"/>
            <w:tcBorders>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30.2+35.3</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30.3+35.4</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30.3.1+35.4.1</w:t>
            </w:r>
          </w:p>
        </w:tc>
        <w:tc>
          <w:tcPr>
            <w:tcW w:w="660" w:type="dxa"/>
            <w:tcBorders>
              <w:bottom w:val="single" w:sz="4" w:space="0" w:color="000000"/>
              <w:right w:val="single" w:sz="4" w:space="0" w:color="000000"/>
            </w:tcBorders>
          </w:tcPr>
          <w:p>
            <w:pPr>
              <w:pStyle w:val="Normal"/>
              <w:ind w:left="-57" w:right="-57" w:hanging="0"/>
              <w:jc w:val="center"/>
              <w:rPr/>
            </w:pPr>
            <w:r>
              <w:rPr>
                <w:color w:val="000000"/>
                <w:spacing w:val="-6"/>
              </w:rPr>
              <w:t>22.4.1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30.3.2+35.4.2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30.3.3+35.4.3</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30.3.4+35.4.4</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22.4.4</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30.3.5+35.4.5</w:t>
            </w:r>
          </w:p>
        </w:tc>
        <w:tc>
          <w:tcPr>
            <w:tcW w:w="660" w:type="dxa"/>
            <w:tcBorders>
              <w:bottom w:val="single" w:sz="4" w:space="0" w:color="000000"/>
              <w:right w:val="single" w:sz="4" w:space="0" w:color="000000"/>
            </w:tcBorders>
          </w:tcPr>
          <w:p>
            <w:pPr>
              <w:pStyle w:val="Normal"/>
              <w:ind w:left="-57" w:right="-57" w:hanging="0"/>
              <w:jc w:val="center"/>
              <w:rPr/>
            </w:pPr>
            <w:r>
              <w:rPr>
                <w:color w:val="000000"/>
                <w:spacing w:val="-6"/>
              </w:rPr>
              <w:t>22.4.5</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30.3.6+35.4.6</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22.4.6</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30.3.7+35.4.7</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22.4.7</w:t>
            </w:r>
          </w:p>
        </w:tc>
        <w:tc>
          <w:tcPr>
            <w:tcW w:w="2140" w:type="dxa"/>
            <w:tcBorders>
              <w:bottom w:val="single" w:sz="4" w:space="0" w:color="000000"/>
              <w:right w:val="single" w:sz="4" w:space="0" w:color="000000"/>
            </w:tcBorders>
          </w:tcPr>
          <w:p>
            <w:pPr>
              <w:pStyle w:val="Normal"/>
              <w:ind w:left="-57" w:right="-57" w:hanging="0"/>
              <w:rPr/>
            </w:pPr>
            <w:r>
              <w:rPr>
                <w:color w:val="000000"/>
                <w:spacing w:val="-6"/>
              </w:rPr>
              <w:t xml:space="preserve">тестирование </w:t>
              <w:br/>
              <w:t>на COVID-19</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(сумма строк 31+36),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0,011118</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89 512,1</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995,1</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2 876 325,9</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31.1 +36.1)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0,00109</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144 201,1</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157,2</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454 281,4</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медицинская реабилитация в стационарных условиях (сумма строк 31.2 + 36.2)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0,00056</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87 294,9</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48,9</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141 288,4</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 (сумма строк 31.3 +36.3)</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 (сумма строк 32 + 37),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0,002181</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40 486,8</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88,3</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255 210,6</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32.1 +37.1)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0,000284</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80 211,2</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22,8</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pPr>
            <w:r>
              <w:rPr>
                <w:color w:val="000000"/>
                <w:spacing w:val="-6"/>
              </w:rPr>
              <w:t>65 839,0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 (сумма строк 32.2 +37.2)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0,000059</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193 367,0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11,4</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32 973,4</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паллиативная медицинская помощь*** (равно строке 38)</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расходы на ведение дела СМО</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 (равно строке 39)</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из строки 20:                                                                                                           1. Медицинская помощь, предоставляемая в рамках территориальной программы ОМС застрахованным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1 083,4</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3 131 536,5</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для проведения профилактических медицинских осмотров</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в рамках диспансеризации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30.3.4</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30.3.5</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30.3.6</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30.3.7</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0,011118</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89 512,1</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995,1</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2 876 325,9</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0,00109</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144 201,1</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157,2</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454 281,4</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0,00056</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87 294,9</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48,9</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141 288,4</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0,002181</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40 486,8</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88,3</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255 210,6</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0,000284</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80 211,2</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22,8</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65 839,0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0,000059</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193 367,0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11,4</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32 973,4</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по видам и заболеваниям сверх территориальной программы:</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35.4.4</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35.4.5</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35.4.6</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35.4.7</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тестирование </w:t>
            </w:r>
          </w:p>
          <w:p>
            <w:pPr>
              <w:pStyle w:val="Normal"/>
              <w:ind w:left="-57" w:right="-57" w:hanging="0"/>
              <w:rPr>
                <w:color w:val="000000"/>
                <w:spacing w:val="-6"/>
              </w:rPr>
            </w:pPr>
            <w:r>
              <w:rPr>
                <w:color w:val="000000"/>
                <w:spacing w:val="-6"/>
              </w:rPr>
              <w:t>на COVID-19</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36.3</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37.1</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37.2</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паллиативная медицинская помощь </w:t>
              <w:br/>
              <w:t>в стационарных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койко/день</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39</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Итого (сумма строк 01 + 19 + 20)</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w:t>
            </w:r>
          </w:p>
        </w:tc>
        <w:tc>
          <w:tcPr>
            <w:tcW w:w="214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8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1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1 083,4</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3 131 536,5</w:t>
            </w:r>
          </w:p>
        </w:tc>
        <w:tc>
          <w:tcPr>
            <w:tcW w:w="808"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bl>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Таблица 3</w:t>
      </w:r>
    </w:p>
    <w:p>
      <w:pPr>
        <w:pStyle w:val="ConsPlusNormal"/>
        <w:widowControl/>
        <w:ind w:hanging="0"/>
        <w:jc w:val="center"/>
        <w:rPr/>
      </w:pPr>
      <w:r>
        <w:rPr>
          <w:rFonts w:cs="Times New Roman" w:ascii="Times New Roman" w:hAnsi="Times New Roman"/>
          <w:color w:val="000000"/>
          <w:spacing w:val="-6"/>
          <w:sz w:val="28"/>
          <w:szCs w:val="28"/>
        </w:rPr>
        <w:t>на 2023 год</w:t>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tbl>
      <w:tblPr>
        <w:tblW w:w="14572" w:type="dxa"/>
        <w:jc w:val="left"/>
        <w:tblInd w:w="137" w:type="dxa"/>
        <w:tblLayout w:type="fixed"/>
        <w:tblCellMar>
          <w:top w:w="0" w:type="dxa"/>
          <w:left w:w="108" w:type="dxa"/>
          <w:bottom w:w="0" w:type="dxa"/>
          <w:right w:w="108" w:type="dxa"/>
        </w:tblCellMar>
      </w:tblPr>
      <w:tblGrid>
        <w:gridCol w:w="3686"/>
        <w:gridCol w:w="657"/>
        <w:gridCol w:w="2061"/>
        <w:gridCol w:w="1534"/>
        <w:gridCol w:w="1985"/>
        <w:gridCol w:w="942"/>
        <w:gridCol w:w="813"/>
        <w:gridCol w:w="1219"/>
        <w:gridCol w:w="1109"/>
        <w:gridCol w:w="566"/>
      </w:tblGrid>
      <w:tr>
        <w:trPr>
          <w:tblHeader w:val="true"/>
          <w:trHeight w:val="23" w:hRule="atLeast"/>
        </w:trPr>
        <w:tc>
          <w:tcPr>
            <w:tcW w:w="3686"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5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 </w:t>
            </w:r>
            <w:r>
              <w:rPr>
                <w:color w:val="000000"/>
                <w:spacing w:val="-6"/>
              </w:rPr>
              <w:t>строки</w:t>
            </w:r>
          </w:p>
        </w:tc>
        <w:tc>
          <w:tcPr>
            <w:tcW w:w="206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Единица измерения</w:t>
            </w:r>
          </w:p>
        </w:tc>
        <w:tc>
          <w:tcPr>
            <w:tcW w:w="1534"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единицы объема медицинской помощи (норматив финансовых затрат на единицу объема предоставления медицинской помощи)</w:t>
            </w:r>
          </w:p>
        </w:tc>
        <w:tc>
          <w:tcPr>
            <w:tcW w:w="1755"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Подушевые нормативы финансирования территориальной программы</w:t>
            </w:r>
          </w:p>
        </w:tc>
        <w:tc>
          <w:tcPr>
            <w:tcW w:w="2894" w:type="dxa"/>
            <w:gridSpan w:val="3"/>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территориальной программы по источникам ее финансового обеспечения</w:t>
            </w:r>
          </w:p>
        </w:tc>
      </w:tr>
      <w:tr>
        <w:trPr>
          <w:trHeight w:val="23" w:hRule="atLeast"/>
        </w:trPr>
        <w:tc>
          <w:tcPr>
            <w:tcW w:w="36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0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53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755"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руб.</w:t>
            </w:r>
          </w:p>
        </w:tc>
        <w:tc>
          <w:tcPr>
            <w:tcW w:w="2328"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тыс. руб.</w:t>
            </w:r>
          </w:p>
        </w:tc>
        <w:tc>
          <w:tcPr>
            <w:tcW w:w="566" w:type="dxa"/>
            <w:vMerge w:val="restart"/>
            <w:tcBorders>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в %</w:t>
              <w:br/>
              <w:t>к итогу</w:t>
            </w:r>
          </w:p>
        </w:tc>
      </w:tr>
      <w:tr>
        <w:trPr>
          <w:trHeight w:val="23" w:hRule="atLeast"/>
        </w:trPr>
        <w:tc>
          <w:tcPr>
            <w:tcW w:w="368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5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0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53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42"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813"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ОМС</w:t>
            </w:r>
          </w:p>
        </w:tc>
        <w:tc>
          <w:tcPr>
            <w:tcW w:w="1219"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1109" w:type="dxa"/>
            <w:tcBorders>
              <w:right w:val="single" w:sz="4" w:space="0" w:color="000000"/>
            </w:tcBorders>
          </w:tcPr>
          <w:p>
            <w:pPr>
              <w:pStyle w:val="Normal"/>
              <w:ind w:left="-57" w:right="-57" w:hanging="0"/>
              <w:jc w:val="center"/>
              <w:rPr>
                <w:color w:val="000000"/>
                <w:spacing w:val="-6"/>
              </w:rPr>
            </w:pPr>
            <w:r>
              <w:rPr>
                <w:color w:val="000000"/>
                <w:spacing w:val="-6"/>
              </w:rPr>
              <w:t>средства ОМС</w:t>
            </w:r>
          </w:p>
        </w:tc>
        <w:tc>
          <w:tcPr>
            <w:tcW w:w="566"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572" w:type="dxa"/>
        <w:jc w:val="left"/>
        <w:tblInd w:w="137" w:type="dxa"/>
        <w:tblLayout w:type="fixed"/>
        <w:tblCellMar>
          <w:top w:w="0" w:type="dxa"/>
          <w:left w:w="108" w:type="dxa"/>
          <w:bottom w:w="0" w:type="dxa"/>
          <w:right w:w="108" w:type="dxa"/>
        </w:tblCellMar>
      </w:tblPr>
      <w:tblGrid>
        <w:gridCol w:w="1623"/>
        <w:gridCol w:w="691"/>
        <w:gridCol w:w="1372"/>
        <w:gridCol w:w="657"/>
        <w:gridCol w:w="2061"/>
        <w:gridCol w:w="1534"/>
        <w:gridCol w:w="1985"/>
        <w:gridCol w:w="942"/>
        <w:gridCol w:w="813"/>
        <w:gridCol w:w="1219"/>
        <w:gridCol w:w="1109"/>
        <w:gridCol w:w="566"/>
      </w:tblGrid>
      <w:tr>
        <w:trPr>
          <w:tblHeader w:val="true"/>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57"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2061"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1534"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1985"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942"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81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1219"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1109"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566"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I. Медицинская помощь, предоставляемая за счет консолидированного бюджета субъекта Российской Федерации,</w:t>
              <w:br/>
              <w:t>в том числе*:</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4 819,3</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13 805 395,4</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17,6</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1. Скорая, в том числе скорая специализированная медицинская помощь, не включенная в территориальную программу ОМС, в том числе:</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0,0208</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96 604,9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293,8</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841 525,3</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0,0149</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3 522,7</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4,8</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13 667,9</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при санитарно-авиационной эвакуации</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04</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0,0008</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202 005,1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195,3</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559 554,0</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в амбулаторных условиях, в том числе:</w:t>
            </w:r>
          </w:p>
        </w:tc>
        <w:tc>
          <w:tcPr>
            <w:tcW w:w="657" w:type="dxa"/>
            <w:tcBorders>
              <w:bottom w:val="single" w:sz="4" w:space="0" w:color="000000"/>
              <w:right w:val="single" w:sz="4" w:space="0" w:color="000000"/>
            </w:tcBorders>
          </w:tcPr>
          <w:p>
            <w:pPr>
              <w:pStyle w:val="Normal"/>
              <w:ind w:left="-57" w:right="-57" w:hanging="0"/>
              <w:jc w:val="center"/>
              <w:rPr/>
            </w:pPr>
            <w:r>
              <w:rPr>
                <w:color w:val="000000"/>
                <w:spacing w:val="-6"/>
              </w:rPr>
              <w:t>05</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 в том числе: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0,73</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738,4</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539,1</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1 544 151,6</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06</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0,0300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663,8</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19,9</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57 048,1</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0,008</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3 319,5</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26,6</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76 070,7</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09</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0,14</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2 141,3</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308,3</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883 268,0</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w:t>
            </w:r>
          </w:p>
        </w:tc>
        <w:tc>
          <w:tcPr>
            <w:tcW w:w="2061" w:type="dxa"/>
            <w:tcBorders>
              <w:bottom w:val="single" w:sz="4" w:space="0" w:color="000000"/>
              <w:right w:val="single" w:sz="4" w:space="0" w:color="000000"/>
            </w:tcBorders>
          </w:tcPr>
          <w:p>
            <w:pPr>
              <w:pStyle w:val="Normal"/>
              <w:ind w:left="-57" w:right="-57" w:hanging="0"/>
              <w:rPr/>
            </w:pPr>
            <w:r>
              <w:rPr>
                <w:color w:val="000000"/>
                <w:spacing w:val="-6"/>
              </w:rPr>
              <w:t xml:space="preserve">посещение </w:t>
              <w:br/>
              <w:t>с профилактической и иными целями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3. Специализированная медицинская помощь в стационарных условиях, в том числе:</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0,0146</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126 678,1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1 849,4</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5 297 987,7</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0,0009</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50 911,3</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47,3</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135 424,0</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4. Медицинская помощь в условиях дневного стационара, в том числе:</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21 870,9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87,5</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250 600,8</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5. Паллиативная медицинская помощь в стационарных условиях</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0,092</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3 924,6</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361,1</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1 034 277,6</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6. Иные государственные и муниципальные услуги (работы)</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1 205,6</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3 453 584,4</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7. Высокотехнологичная медицинская помощь, оказываемая в медицинских организациях субъекта РФ</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174,5</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500 000,0</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III. Медицинская помощь в рамках территориальной программы ОМС:</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22 759,1</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65 778 658,2</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82,4</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(сумма строк 29+34)</w:t>
            </w:r>
          </w:p>
        </w:tc>
        <w:tc>
          <w:tcPr>
            <w:tcW w:w="657" w:type="dxa"/>
            <w:tcBorders>
              <w:bottom w:val="single" w:sz="4" w:space="0" w:color="000000"/>
              <w:right w:val="single" w:sz="4" w:space="0" w:color="000000"/>
            </w:tcBorders>
          </w:tcPr>
          <w:p>
            <w:pPr>
              <w:pStyle w:val="Normal"/>
              <w:ind w:left="-57" w:right="-57" w:hanging="0"/>
              <w:jc w:val="center"/>
              <w:rPr/>
            </w:pPr>
            <w:r>
              <w:rPr>
                <w:color w:val="000000"/>
                <w:spacing w:val="-6"/>
              </w:rPr>
              <w:t>21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4 519,1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1 310,5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3 787 710,7</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691"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сумма строк</w:t>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 +35.1</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w:t>
            </w:r>
          </w:p>
        </w:tc>
        <w:tc>
          <w:tcPr>
            <w:tcW w:w="2061" w:type="dxa"/>
            <w:tcBorders>
              <w:bottom w:val="single" w:sz="4" w:space="0" w:color="000000"/>
              <w:right w:val="single" w:sz="4" w:space="0" w:color="000000"/>
            </w:tcBorders>
          </w:tcPr>
          <w:p>
            <w:pPr>
              <w:pStyle w:val="Normal"/>
              <w:ind w:left="-57" w:right="-57" w:hanging="0"/>
              <w:rPr/>
            </w:pPr>
            <w:r>
              <w:rPr>
                <w:color w:val="000000"/>
                <w:spacing w:val="-6"/>
              </w:rPr>
              <w:t xml:space="preserve">посещения </w:t>
              <w:br/>
              <w:t>с профилактическими и иными целями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1 054,3</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3 089,0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8 927 769,5</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30.1.1 +35.1.1</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0,274</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3 157,9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865,3</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2 500 837,6</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30.1.2 + 35.1.2</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0,261</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3 630,2</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947,5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2 738 429,0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30.1.3 + 35.1.3</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534" w:type="dxa"/>
            <w:tcBorders>
              <w:bottom w:val="single" w:sz="4" w:space="0" w:color="000000"/>
              <w:right w:val="single" w:sz="4" w:space="0" w:color="000000"/>
            </w:tcBorders>
          </w:tcPr>
          <w:p>
            <w:pPr>
              <w:pStyle w:val="Normal"/>
              <w:ind w:left="-57" w:right="-57" w:hanging="0"/>
              <w:jc w:val="center"/>
              <w:rPr/>
            </w:pPr>
            <w:r>
              <w:rPr>
                <w:color w:val="000000"/>
                <w:spacing w:val="-6"/>
              </w:rPr>
              <w:t>2,395</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532,9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1 276,2</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3 688 502,9</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35.2.1</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35.2.2</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30.2+35.3</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1 118,1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603,8</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1 744 994,3</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30.3+35.4</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2 506,3</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pPr>
            <w:r>
              <w:rPr>
                <w:color w:val="000000"/>
                <w:spacing w:val="-6"/>
              </w:rPr>
              <w:t>4 480,5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12 949 457,8</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30.3.1+35.4.1</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0,02833</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6 272,6</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177,7</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513 597,4</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30.3.2+35.4.2</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0,01226</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7 084,1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86,9</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251 019,5</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30.3.3+35.4.3</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1 134,9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131,5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380 104,5</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pPr>
            <w:r>
              <w:rPr>
                <w:color w:val="000000"/>
                <w:spacing w:val="-6"/>
              </w:rPr>
              <w:t>30.3.4+35.4.4</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22.4.4</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1 560,4</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76,7</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221 570,8</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30.3.5+35.4.5</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22.4.5</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16 452,1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19,5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56 299,3</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30.3.6+35.4.6</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22.4.6</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3 529,9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50,5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pPr>
            <w:r>
              <w:rPr>
                <w:color w:val="000000"/>
                <w:spacing w:val="-6"/>
              </w:rPr>
              <w:t>145 992,5</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62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91"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37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30.3.7+35.4.7</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22.4.7</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972,5</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121,0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349 678,3</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(сумма строк 31+36), в том числе:</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0,17671</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61 103,6</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10 797,5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pPr>
            <w:r>
              <w:rPr>
                <w:color w:val="000000"/>
                <w:spacing w:val="-6"/>
              </w:rPr>
              <w:t>31 207 415,6</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31.1 +36.1)</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0,01058</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176 241,1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1 864,6</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5 389 179,7</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медицинская реабилитация в стационарных условиях (сумма строк 31.2 + 36.2)</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0,005</w:t>
            </w:r>
          </w:p>
        </w:tc>
        <w:tc>
          <w:tcPr>
            <w:tcW w:w="1985" w:type="dxa"/>
            <w:tcBorders>
              <w:bottom w:val="single" w:sz="4" w:space="0" w:color="000000"/>
              <w:right w:val="single" w:sz="4" w:space="0" w:color="000000"/>
            </w:tcBorders>
          </w:tcPr>
          <w:p>
            <w:pPr>
              <w:pStyle w:val="Normal"/>
              <w:ind w:left="-57" w:right="-57" w:hanging="0"/>
              <w:jc w:val="center"/>
              <w:rPr/>
            </w:pPr>
            <w:r>
              <w:rPr>
                <w:color w:val="000000"/>
                <w:spacing w:val="-6"/>
              </w:rPr>
              <w:t>63 140,9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315,7</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912 452,7</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 (сумма строк 31.3 +36.3)</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 (сумма строк 32 + 37), в том числе:</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534" w:type="dxa"/>
            <w:tcBorders>
              <w:bottom w:val="single" w:sz="4" w:space="0" w:color="000000"/>
              <w:right w:val="single" w:sz="4" w:space="0" w:color="000000"/>
            </w:tcBorders>
          </w:tcPr>
          <w:p>
            <w:pPr>
              <w:pStyle w:val="Normal"/>
              <w:ind w:left="-57" w:right="-57" w:hanging="0"/>
              <w:jc w:val="center"/>
              <w:rPr/>
            </w:pPr>
            <w:r>
              <w:rPr>
                <w:color w:val="000000"/>
                <w:spacing w:val="-6"/>
              </w:rPr>
              <w:t>0,063282</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35 842,1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2 268,2</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6 555 457,3</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32.1 +37.1)</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0,007219</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133 952,2</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967,0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2 794 837,9</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 (сумма строк 32.2 +37.2)</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0,000536</w:t>
            </w:r>
          </w:p>
        </w:tc>
        <w:tc>
          <w:tcPr>
            <w:tcW w:w="1985" w:type="dxa"/>
            <w:tcBorders>
              <w:bottom w:val="single" w:sz="4" w:space="0" w:color="000000"/>
              <w:right w:val="single" w:sz="4" w:space="0" w:color="000000"/>
            </w:tcBorders>
          </w:tcPr>
          <w:p>
            <w:pPr>
              <w:pStyle w:val="Normal"/>
              <w:ind w:left="-57" w:right="-57" w:hanging="0"/>
              <w:jc w:val="center"/>
              <w:rPr/>
            </w:pPr>
            <w:r>
              <w:rPr>
                <w:color w:val="000000"/>
                <w:spacing w:val="-6"/>
              </w:rPr>
              <w:t>202 913,1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108,8</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314 343,6</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паллиативная медицинская помощь*** (равно строке 38)</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расходы на ведение дела СМО</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209,6</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605 853,0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 (равно строке 39)</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из строки 20:                                                                                                           1. Медицинская помощь, предоставляемая </w:t>
              <w:br/>
              <w:t>в рамках территориальной программы ОМС застрахованным лицам</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22 549,5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65 172 805,2</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81,7</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4 519,1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1 310,5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3 787 710,7</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w:t>
            </w:r>
          </w:p>
        </w:tc>
        <w:tc>
          <w:tcPr>
            <w:tcW w:w="2061" w:type="dxa"/>
            <w:tcBorders>
              <w:bottom w:val="single" w:sz="4" w:space="0" w:color="000000"/>
              <w:right w:val="single" w:sz="4" w:space="0" w:color="000000"/>
            </w:tcBorders>
          </w:tcPr>
          <w:p>
            <w:pPr>
              <w:pStyle w:val="Normal"/>
              <w:ind w:left="-57" w:right="-57" w:hanging="0"/>
              <w:rPr/>
            </w:pPr>
            <w:r>
              <w:rPr>
                <w:color w:val="000000"/>
                <w:spacing w:val="-6"/>
              </w:rPr>
              <w:t xml:space="preserve">посещения </w:t>
              <w:br/>
              <w:t>с профилактическими и иными целями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1 054,3</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3 089,0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8 927 769,5</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для проведения профилактических медицинских осмотров</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0,274</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3 157,9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865,3</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2 500 837,6</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в рамках диспансеризации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0,261</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3 630,2</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947,5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2 738 429,0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2,395</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532,9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1 276,2</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3 688 502,9</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1 118,1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603,8</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1 744 994,3</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2 506,3</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4 480,5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12 949 457,8</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0,02833</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6 272,6</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177,7</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513 597,4</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0,01226</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7 084,1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86,9</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251 019,5</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1 134,9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131,5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380 104,5</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30.3.4</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1 560,4</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76,7</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221 570,8</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30.3.5</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16 452,1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56 299,3</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30.3.6</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3 529,9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pPr>
            <w:r>
              <w:rPr>
                <w:color w:val="000000"/>
                <w:spacing w:val="-6"/>
              </w:rPr>
              <w:t>145 992,5</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30.3.7</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972,5</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121,0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349 678,3</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в том числе</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0,17671</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61 103,6</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10 797,5</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31 207 415,6</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0,01058</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176 241,1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1 864,6</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5 389 179,7</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0,005</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63 140,9</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315,7</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912 452,7</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0,063282</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35 842,1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2 268,2</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6 555 457,3</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0,007219</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133 952,2</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967,0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2 794 837,9</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0,000536</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202 913,1</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108,8</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314 343,6</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по видам и заболеваниям сверх территориальной программы:</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w:t>
            </w:r>
          </w:p>
        </w:tc>
        <w:tc>
          <w:tcPr>
            <w:tcW w:w="2061" w:type="dxa"/>
            <w:tcBorders>
              <w:bottom w:val="single" w:sz="4" w:space="0" w:color="000000"/>
              <w:right w:val="single" w:sz="4" w:space="0" w:color="000000"/>
            </w:tcBorders>
          </w:tcPr>
          <w:p>
            <w:pPr>
              <w:pStyle w:val="Normal"/>
              <w:ind w:left="-57" w:right="-57" w:hanging="0"/>
              <w:rPr/>
            </w:pPr>
            <w:r>
              <w:rPr>
                <w:color w:val="000000"/>
                <w:spacing w:val="-6"/>
              </w:rPr>
              <w:t xml:space="preserve">посещения </w:t>
              <w:br/>
              <w:t>с профилактическими и иными целями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35.4.4</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35.4.5</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35.4.6</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35.4.7</w:t>
            </w:r>
          </w:p>
        </w:tc>
        <w:tc>
          <w:tcPr>
            <w:tcW w:w="2061" w:type="dxa"/>
            <w:tcBorders>
              <w:bottom w:val="single" w:sz="4" w:space="0" w:color="000000"/>
              <w:right w:val="single" w:sz="4" w:space="0" w:color="000000"/>
            </w:tcBorders>
          </w:tcPr>
          <w:p>
            <w:pPr>
              <w:pStyle w:val="Normal"/>
              <w:ind w:left="-57" w:right="-57" w:hanging="0"/>
              <w:rPr/>
            </w:pPr>
            <w:r>
              <w:rPr>
                <w:color w:val="000000"/>
                <w:spacing w:val="-6"/>
              </w:rPr>
              <w:t xml:space="preserve">тестирование </w:t>
              <w:br/>
              <w:t>на COVID-19</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в том числе</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36.3</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37.1</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37.2</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паллиативная медицинская помощь </w:t>
              <w:br/>
              <w:t>в стационарных условиях***</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койко/день</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39</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8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ИТОГО (сумма строк 01 + 19 + 20)</w:t>
            </w:r>
          </w:p>
        </w:tc>
        <w:tc>
          <w:tcPr>
            <w:tcW w:w="65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w:t>
            </w:r>
          </w:p>
        </w:tc>
        <w:tc>
          <w:tcPr>
            <w:tcW w:w="2061"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53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98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4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4 819,3</w:t>
            </w:r>
          </w:p>
        </w:tc>
        <w:tc>
          <w:tcPr>
            <w:tcW w:w="81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22 759,1</w:t>
            </w:r>
          </w:p>
        </w:tc>
        <w:tc>
          <w:tcPr>
            <w:tcW w:w="121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13 805 395,4</w:t>
            </w:r>
          </w:p>
        </w:tc>
        <w:tc>
          <w:tcPr>
            <w:tcW w:w="110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65 778 658,2</w:t>
            </w:r>
          </w:p>
        </w:tc>
        <w:tc>
          <w:tcPr>
            <w:tcW w:w="56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bl>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right"/>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Таблица 3.1</w:t>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Normal"/>
        <w:jc w:val="center"/>
        <w:rPr>
          <w:color w:val="000000"/>
          <w:spacing w:val="-6"/>
          <w:sz w:val="28"/>
          <w:szCs w:val="28"/>
        </w:rPr>
      </w:pPr>
      <w:r>
        <w:rPr>
          <w:color w:val="000000"/>
          <w:spacing w:val="-6"/>
          <w:sz w:val="28"/>
          <w:szCs w:val="28"/>
        </w:rPr>
        <w:t>Утвержденная стоимость Территориальной программы в части оказания медицинской помощи медицинскими организациями (за исключением медицинских организаций, подведомственных федеральным органам исполнительной власти)</w:t>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tbl>
      <w:tblPr>
        <w:tblW w:w="14766" w:type="dxa"/>
        <w:jc w:val="left"/>
        <w:tblInd w:w="-10" w:type="dxa"/>
        <w:tblLayout w:type="fixed"/>
        <w:tblCellMar>
          <w:top w:w="0" w:type="dxa"/>
          <w:left w:w="108" w:type="dxa"/>
          <w:bottom w:w="0" w:type="dxa"/>
          <w:right w:w="108" w:type="dxa"/>
        </w:tblCellMar>
      </w:tblPr>
      <w:tblGrid>
        <w:gridCol w:w="3826"/>
        <w:gridCol w:w="663"/>
        <w:gridCol w:w="2462"/>
        <w:gridCol w:w="1497"/>
        <w:gridCol w:w="1463"/>
        <w:gridCol w:w="1012"/>
        <w:gridCol w:w="846"/>
        <w:gridCol w:w="1297"/>
        <w:gridCol w:w="1125"/>
        <w:gridCol w:w="575"/>
      </w:tblGrid>
      <w:tr>
        <w:trPr>
          <w:tblHeader w:val="true"/>
          <w:trHeight w:val="23" w:hRule="atLeast"/>
        </w:trPr>
        <w:tc>
          <w:tcPr>
            <w:tcW w:w="3826"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 </w:t>
            </w:r>
            <w:r>
              <w:rPr>
                <w:color w:val="000000"/>
                <w:spacing w:val="-6"/>
              </w:rPr>
              <w:t>строки</w:t>
            </w:r>
          </w:p>
        </w:tc>
        <w:tc>
          <w:tcPr>
            <w:tcW w:w="2462"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Единица измерения</w:t>
            </w:r>
          </w:p>
        </w:tc>
        <w:tc>
          <w:tcPr>
            <w:tcW w:w="149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6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единицы объема медицинской помощи (норматив финансовых затрат на единицу объема предоставления медицинской помощи)</w:t>
            </w:r>
          </w:p>
        </w:tc>
        <w:tc>
          <w:tcPr>
            <w:tcW w:w="1858"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Подушевые нормативы финансирования территориальной программы</w:t>
            </w:r>
          </w:p>
        </w:tc>
        <w:tc>
          <w:tcPr>
            <w:tcW w:w="2997" w:type="dxa"/>
            <w:gridSpan w:val="3"/>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территориальной программы по источникам ее финансового обеспечения</w:t>
            </w:r>
          </w:p>
        </w:tc>
      </w:tr>
      <w:tr>
        <w:trPr>
          <w:trHeight w:val="23" w:hRule="atLeast"/>
        </w:trPr>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9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858"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руб.</w:t>
            </w:r>
          </w:p>
        </w:tc>
        <w:tc>
          <w:tcPr>
            <w:tcW w:w="2422"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тыс. руб.</w:t>
            </w:r>
          </w:p>
        </w:tc>
        <w:tc>
          <w:tcPr>
            <w:tcW w:w="575" w:type="dxa"/>
            <w:vMerge w:val="restart"/>
            <w:tcBorders>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в %</w:t>
              <w:br/>
              <w:t>к итогу</w:t>
            </w:r>
          </w:p>
        </w:tc>
      </w:tr>
      <w:tr>
        <w:trPr>
          <w:trHeight w:val="23" w:hRule="atLeast"/>
        </w:trPr>
        <w:tc>
          <w:tcPr>
            <w:tcW w:w="3826"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62"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9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46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012"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846"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ОМС</w:t>
            </w:r>
          </w:p>
        </w:tc>
        <w:tc>
          <w:tcPr>
            <w:tcW w:w="1297"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1125" w:type="dxa"/>
            <w:tcBorders>
              <w:right w:val="single" w:sz="4" w:space="0" w:color="000000"/>
            </w:tcBorders>
          </w:tcPr>
          <w:p>
            <w:pPr>
              <w:pStyle w:val="Normal"/>
              <w:ind w:left="-57" w:right="-57" w:hanging="0"/>
              <w:jc w:val="center"/>
              <w:rPr>
                <w:color w:val="000000"/>
                <w:spacing w:val="-6"/>
              </w:rPr>
            </w:pPr>
            <w:r>
              <w:rPr>
                <w:color w:val="000000"/>
                <w:spacing w:val="-6"/>
              </w:rPr>
              <w:t>средства ОМС</w:t>
            </w:r>
          </w:p>
        </w:tc>
        <w:tc>
          <w:tcPr>
            <w:tcW w:w="575"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766" w:type="dxa"/>
        <w:jc w:val="left"/>
        <w:tblInd w:w="-10" w:type="dxa"/>
        <w:tblLayout w:type="fixed"/>
        <w:tblCellMar>
          <w:top w:w="0" w:type="dxa"/>
          <w:left w:w="108" w:type="dxa"/>
          <w:bottom w:w="0" w:type="dxa"/>
          <w:right w:w="108" w:type="dxa"/>
        </w:tblCellMar>
      </w:tblPr>
      <w:tblGrid>
        <w:gridCol w:w="1826"/>
        <w:gridCol w:w="740"/>
        <w:gridCol w:w="1260"/>
        <w:gridCol w:w="663"/>
        <w:gridCol w:w="2462"/>
        <w:gridCol w:w="1497"/>
        <w:gridCol w:w="1463"/>
        <w:gridCol w:w="1012"/>
        <w:gridCol w:w="846"/>
        <w:gridCol w:w="1297"/>
        <w:gridCol w:w="1125"/>
        <w:gridCol w:w="575"/>
      </w:tblGrid>
      <w:tr>
        <w:trPr>
          <w:tblHeader w:val="true"/>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2462"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1497"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146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1012"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846"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1297"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1125"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575"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I. Медицинская помощь, предоставляемая за счет консолидированного бюджета субъекта Российской Федерации,</w:t>
              <w:br/>
              <w:t>в том числе*:</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4 819,3</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13 805 395,4</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18,1</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1. Скорая, в том числе скорая специализированная медицинская помощь, не включенная в территориальную программу ОМС, в том числе:</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0,0208</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96 604,9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293,8</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841 525,3</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0,0149</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3 522,7</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4,8</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13 667,9</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при санитарно-авиационной эвакуации</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04</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0,0008</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202 005,1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195,3</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559 554,0</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в амбулаторных условиях, в том числе:</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 в том числе: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0,73</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738,4</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539,1</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1 544 151,6</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06</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0,0300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663,8</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19,9</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57 048,1</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97" w:type="dxa"/>
            <w:tcBorders>
              <w:bottom w:val="single" w:sz="4" w:space="0" w:color="000000"/>
              <w:right w:val="single" w:sz="4" w:space="0" w:color="000000"/>
            </w:tcBorders>
          </w:tcPr>
          <w:p>
            <w:pPr>
              <w:pStyle w:val="Normal"/>
              <w:ind w:left="-57" w:right="-57" w:hanging="0"/>
              <w:jc w:val="center"/>
              <w:rPr/>
            </w:pPr>
            <w:r>
              <w:rPr>
                <w:color w:val="000000"/>
                <w:spacing w:val="-6"/>
              </w:rPr>
              <w:t>0,008</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3 319,5</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26,6</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76 070,7</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09</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2 141,3</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308,3</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883 268,0</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3. Специализированная медицинская помощь в стационарных условиях, в том числе:</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0,0146</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126 678,1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1 849,4</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5 297 987,7</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0,0009</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50 911,3</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47,3</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pPr>
            <w:r>
              <w:rPr>
                <w:color w:val="000000"/>
                <w:spacing w:val="-6"/>
              </w:rPr>
              <w:t>135 424,0</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4. Медицинская помощь в условиях дневного стационара, в том числе:</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21 870,9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87,5</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250 600,8</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5. Паллиативная медицинская помощь </w:t>
              <w:br/>
              <w:t>в стационарных условиях</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0,092</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3 924,6</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361,1</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1 034 277,6</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6. Иные государственные и муниципальные услуги (работы)</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1 205,6</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3 453 584,4</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7. Высокотехнологичная медицинская помощь, оказываемая в медицинских организациях субъекта РФ</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174,5</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500 000,0</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w:t>
              <w:br/>
              <w:t>в системе ОМС**</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III. Медицинская помощь в рамках территориальной программы ОМС:</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21 621,8</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62 491 148,8</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81,7</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(сумма строк 29+34)</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4 519,1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1 310,5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3 787 710,7</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restart"/>
            <w:tcBorders>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медицинская помощь </w:t>
              <w:br/>
              <w:t>в амбулаторных условиях</w:t>
            </w:r>
          </w:p>
        </w:tc>
        <w:tc>
          <w:tcPr>
            <w:tcW w:w="740"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сумма строк</w:t>
            </w:r>
          </w:p>
        </w:tc>
        <w:tc>
          <w:tcPr>
            <w:tcW w:w="1260" w:type="dxa"/>
            <w:tcBorders>
              <w:bottom w:val="single" w:sz="4" w:space="0" w:color="000000"/>
              <w:right w:val="single" w:sz="4" w:space="0" w:color="000000"/>
            </w:tcBorders>
          </w:tcPr>
          <w:p>
            <w:pPr>
              <w:pStyle w:val="Normal"/>
              <w:ind w:left="-57" w:right="-57" w:hanging="0"/>
              <w:rPr/>
            </w:pPr>
            <w:r>
              <w:rPr>
                <w:color w:val="000000"/>
                <w:spacing w:val="-6"/>
              </w:rPr>
              <w:t>30.1 +35.1</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1 054,3</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3 089,0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8 927 769,5</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30.1.1 +35.1.1</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0,274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3 157,9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865,3</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2 500 837,6</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30.1.2 + 35.1.2</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0,261</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3 630,2</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947,5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2 738 429,0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30.1.3 + 35.1.3</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2,395</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532,9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1 276,2</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3 688 502,9</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63"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35.2.1</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35.2.2</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pPr>
            <w:r>
              <w:rPr>
                <w:color w:val="000000"/>
                <w:spacing w:val="-6"/>
              </w:rPr>
              <w:t>30.2+35.3</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1 118,1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603,8</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1 744 994,3</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30.3+35.4</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2 506,3</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4 480,5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12 949 457,8</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30.3.1+35.4.1</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0,02833</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6 272,6</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177,7</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513 597,4</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30.3.2+35.4.2</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0,01226</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7 084,1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86,9</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251 019,5</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30.3.3+35.4.3</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1 134,9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131,5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380 104,5</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30.3.4+35.4.4</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22.4.4</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1 560,4</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76,7</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221 570,8</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30.3.5+35.4.5</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22.4.5</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16 452,1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19,5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56 299,3</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30.3.6+35.4.6</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22.4.6</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3 529,9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50,5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145 992,5</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826"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4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6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30.3.7+35.4.7</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22.4.7</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972,5</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121,0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349 678,3</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(сумма строк 31+36), в том числе:</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0,165592</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58 892,9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9 752,3</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28 185 905,7</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31.1 +36.1)</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0,00949</w:t>
            </w:r>
          </w:p>
        </w:tc>
        <w:tc>
          <w:tcPr>
            <w:tcW w:w="1463" w:type="dxa"/>
            <w:tcBorders>
              <w:bottom w:val="single" w:sz="4" w:space="0" w:color="000000"/>
              <w:right w:val="single" w:sz="4" w:space="0" w:color="000000"/>
            </w:tcBorders>
          </w:tcPr>
          <w:p>
            <w:pPr>
              <w:pStyle w:val="Normal"/>
              <w:ind w:left="-57" w:right="-57" w:hanging="0"/>
              <w:jc w:val="center"/>
              <w:rPr/>
            </w:pPr>
            <w:r>
              <w:rPr>
                <w:color w:val="000000"/>
                <w:spacing w:val="-6"/>
              </w:rPr>
              <w:t>179 122,8</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1 699,9</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4 913 001,6</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медицинская реабилитация в стационарных условиях (сумма строк 31.2 + 36.2)</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0,00444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59 587,0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264,6</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764 652,6</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 (сумма строк 31.3 +36.3)</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 (сумма строк 32 + 37), в том числе:</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0,061101</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35 615,2</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2 176,1</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6 289 457,8</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32.1 +37.1)</w:t>
            </w:r>
          </w:p>
        </w:tc>
        <w:tc>
          <w:tcPr>
            <w:tcW w:w="663" w:type="dxa"/>
            <w:tcBorders>
              <w:bottom w:val="single" w:sz="4" w:space="0" w:color="000000"/>
              <w:right w:val="single" w:sz="4" w:space="0" w:color="000000"/>
            </w:tcBorders>
          </w:tcPr>
          <w:p>
            <w:pPr>
              <w:pStyle w:val="Normal"/>
              <w:ind w:left="-57" w:right="-57" w:hanging="0"/>
              <w:jc w:val="center"/>
              <w:rPr/>
            </w:pPr>
            <w:r>
              <w:rPr>
                <w:color w:val="000000"/>
                <w:spacing w:val="-6"/>
              </w:rPr>
              <w:t>24.1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0,006935</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136 014,1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943,3</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2 726 215,7</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 (сумма строк 32.2 +37.2)</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0,000477</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202 913,1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96,8</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279 742,4</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паллиативная медицинская помощь*** (равно строке 38)</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расходы на ведение дела СМО</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209,6</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605 853,0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 (равно строке 39)</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из строки 20:                                                                                                           1. Медицинская помощь, предоставляемая </w:t>
              <w:br/>
              <w:t>в рамках территориальной программы ОМС застрахованным лицам</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21 412,2</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61 885 295,8</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80,9</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0,29</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4 519,1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1 310,5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3 787 710,7</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663" w:type="dxa"/>
            <w:tcBorders>
              <w:bottom w:val="single" w:sz="4" w:space="0" w:color="000000"/>
              <w:right w:val="single" w:sz="4" w:space="0" w:color="000000"/>
            </w:tcBorders>
          </w:tcPr>
          <w:p>
            <w:pPr>
              <w:pStyle w:val="Normal"/>
              <w:ind w:left="-57" w:right="-57" w:hanging="0"/>
              <w:jc w:val="center"/>
              <w:rPr/>
            </w:pPr>
            <w:r>
              <w:rPr>
                <w:color w:val="000000"/>
                <w:spacing w:val="-6"/>
              </w:rPr>
              <w:t>30.1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1 054,3</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3 089,0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8 927 769,5</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для проведения профилактических медицинских осмотров</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0,274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3 157,9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865,3</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2 500 837,6</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в рамках диспансеризации</w:t>
            </w:r>
          </w:p>
        </w:tc>
        <w:tc>
          <w:tcPr>
            <w:tcW w:w="1497" w:type="dxa"/>
            <w:tcBorders>
              <w:bottom w:val="single" w:sz="4" w:space="0" w:color="000000"/>
              <w:right w:val="single" w:sz="4" w:space="0" w:color="000000"/>
            </w:tcBorders>
          </w:tcPr>
          <w:p>
            <w:pPr>
              <w:pStyle w:val="Normal"/>
              <w:ind w:left="-57" w:right="-57" w:hanging="0"/>
              <w:jc w:val="center"/>
              <w:rPr/>
            </w:pPr>
            <w:r>
              <w:rPr>
                <w:color w:val="000000"/>
                <w:spacing w:val="-6"/>
              </w:rPr>
              <w:t>0,261</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3 630,2</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947,5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2 738 429,0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2,395</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532,9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1 276,2</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3 688 502,9</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1 118,1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603,8</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1 744 994,3</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1,7877</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2 506,3</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4 480,5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12 949 457,8</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pPr>
            <w:r>
              <w:rPr>
                <w:color w:val="000000"/>
                <w:spacing w:val="-6"/>
              </w:rPr>
              <w:t>30.3.1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0,02833</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6 272,6</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177,7</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513 597,4</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0,01226</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7 084,1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86,9</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251 019,5</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0,11588</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1 134,9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131,5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380 104,5</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30.3.4</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0,04913</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1 560,4</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76,7</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221 570,8</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pPr>
            <w:r>
              <w:rPr>
                <w:color w:val="000000"/>
                <w:spacing w:val="-6"/>
              </w:rPr>
              <w:t>30.3.5</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0,001184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16 452,1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56 299,3</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30.3.6</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0,01431</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3 529,9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50,5</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145 992,5</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30.3.7</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0,12441</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972,5</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121,0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349 678,3</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в том числе</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0,165592</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58 892,9</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9 752,3</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28 185 905,7</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0,00949</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179 122,8</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1 699,9</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4 913 001,6</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0,00444</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59 587,0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264,6</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764 652,6</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0,061101</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35 615,2</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2 176,1</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6 289 457,8</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0,006935</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136 014,1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943,3</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2 726 215,7</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0,000477</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202 913,1</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96,8</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279 742,4</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по видам и заболеваниям сверх территориальной программы:</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35.4.4</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35.4.5</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35.4.6</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35.4.7</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специализированная медицинская помощь </w:t>
              <w:br/>
              <w:t>в стационарных условиях, в том числе</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36.3</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37.1</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37.2</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паллиативная медицинская помощь </w:t>
              <w:br/>
              <w:t>в стационарных условиях***</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койко/день</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39</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826"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Итого (сумма строк 01 + 19 + 20)</w:t>
            </w:r>
          </w:p>
        </w:tc>
        <w:tc>
          <w:tcPr>
            <w:tcW w:w="6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w:t>
            </w:r>
          </w:p>
        </w:tc>
        <w:tc>
          <w:tcPr>
            <w:tcW w:w="2462"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4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46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12"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4 819,3</w:t>
            </w:r>
          </w:p>
        </w:tc>
        <w:tc>
          <w:tcPr>
            <w:tcW w:w="84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21 621,8</w:t>
            </w:r>
          </w:p>
        </w:tc>
        <w:tc>
          <w:tcPr>
            <w:tcW w:w="129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13 805 395,4</w:t>
            </w:r>
          </w:p>
        </w:tc>
        <w:tc>
          <w:tcPr>
            <w:tcW w:w="112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62 491 148,8</w:t>
            </w:r>
          </w:p>
        </w:tc>
        <w:tc>
          <w:tcPr>
            <w:tcW w:w="57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bl>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pStyle w:val="ConsPlusNormal"/>
        <w:widowControl/>
        <w:ind w:hanging="0"/>
        <w:jc w:val="right"/>
        <w:rPr>
          <w:rFonts w:ascii="Times New Roman" w:hAnsi="Times New Roman" w:cs="Times New Roman"/>
          <w:bCs/>
          <w:color w:val="000000"/>
          <w:spacing w:val="-6"/>
          <w:sz w:val="28"/>
          <w:szCs w:val="28"/>
        </w:rPr>
      </w:pPr>
      <w:r>
        <w:rPr>
          <w:rFonts w:cs="Times New Roman" w:ascii="Times New Roman" w:hAnsi="Times New Roman"/>
          <w:bCs/>
          <w:color w:val="000000"/>
          <w:spacing w:val="-6"/>
          <w:sz w:val="28"/>
          <w:szCs w:val="28"/>
        </w:rPr>
      </w:r>
    </w:p>
    <w:p>
      <w:pPr>
        <w:pStyle w:val="ConsPlusNormal"/>
        <w:widowControl/>
        <w:ind w:hanging="0"/>
        <w:jc w:val="right"/>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
        <w:widowControl/>
        <w:ind w:hanging="0"/>
        <w:jc w:val="right"/>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
        <w:widowControl/>
        <w:ind w:hanging="0"/>
        <w:jc w:val="right"/>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
        <w:widowControl/>
        <w:ind w:hanging="0"/>
        <w:jc w:val="right"/>
        <w:rPr>
          <w:rFonts w:ascii="Times New Roman" w:hAnsi="Times New Roman" w:cs="Times New Roman"/>
          <w:bCs/>
          <w:color w:val="000000"/>
          <w:sz w:val="28"/>
          <w:szCs w:val="28"/>
        </w:rPr>
      </w:pPr>
      <w:r>
        <w:rPr>
          <w:rFonts w:cs="Times New Roman" w:ascii="Times New Roman" w:hAnsi="Times New Roman"/>
          <w:bCs/>
          <w:color w:val="000000"/>
          <w:sz w:val="28"/>
          <w:szCs w:val="28"/>
        </w:rPr>
        <w:t>Таблица 3.2</w:t>
      </w:r>
    </w:p>
    <w:p>
      <w:pPr>
        <w:pStyle w:val="ConsPlusNormal"/>
        <w:widowControl/>
        <w:ind w:hanging="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
        <w:widowControl/>
        <w:ind w:hanging="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
        <w:widowControl/>
        <w:ind w:right="110" w:hanging="0"/>
        <w:jc w:val="center"/>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t>Утвержденная стоимость Территориальной программы в части оказания медицинской помощи медицинскими организациями, подведомственными федеральным органам исполнительной власти</w:t>
      </w:r>
    </w:p>
    <w:p>
      <w:pPr>
        <w:pStyle w:val="ConsPlusNormal"/>
        <w:widowControl/>
        <w:ind w:hanging="0"/>
        <w:jc w:val="center"/>
        <w:rPr>
          <w:rFonts w:ascii="Times New Roman" w:hAnsi="Times New Roman" w:cs="Times New Roman"/>
          <w:bCs/>
          <w:color w:val="000000"/>
          <w:spacing w:val="-6"/>
          <w:sz w:val="28"/>
          <w:szCs w:val="28"/>
        </w:rPr>
      </w:pPr>
      <w:r>
        <w:rPr>
          <w:rFonts w:cs="Times New Roman" w:ascii="Times New Roman" w:hAnsi="Times New Roman"/>
          <w:bCs/>
          <w:color w:val="000000"/>
          <w:spacing w:val="-6"/>
          <w:sz w:val="28"/>
          <w:szCs w:val="28"/>
        </w:rPr>
      </w:r>
    </w:p>
    <w:tbl>
      <w:tblPr>
        <w:tblW w:w="14495" w:type="dxa"/>
        <w:jc w:val="left"/>
        <w:tblInd w:w="-10" w:type="dxa"/>
        <w:tblLayout w:type="fixed"/>
        <w:tblCellMar>
          <w:top w:w="0" w:type="dxa"/>
          <w:left w:w="108" w:type="dxa"/>
          <w:bottom w:w="0" w:type="dxa"/>
          <w:right w:w="108" w:type="dxa"/>
        </w:tblCellMar>
      </w:tblPr>
      <w:tblGrid>
        <w:gridCol w:w="3661"/>
        <w:gridCol w:w="660"/>
        <w:gridCol w:w="2630"/>
        <w:gridCol w:w="1624"/>
        <w:gridCol w:w="1559"/>
        <w:gridCol w:w="973"/>
        <w:gridCol w:w="786"/>
        <w:gridCol w:w="1005"/>
        <w:gridCol w:w="1027"/>
        <w:gridCol w:w="570"/>
      </w:tblGrid>
      <w:tr>
        <w:trPr>
          <w:tblHeader w:val="true"/>
          <w:trHeight w:val="23" w:hRule="atLeast"/>
        </w:trPr>
        <w:tc>
          <w:tcPr>
            <w:tcW w:w="3661"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 </w:t>
            </w:r>
            <w:r>
              <w:rPr>
                <w:color w:val="000000"/>
                <w:spacing w:val="-6"/>
              </w:rPr>
              <w:t>строки</w:t>
            </w:r>
          </w:p>
        </w:tc>
        <w:tc>
          <w:tcPr>
            <w:tcW w:w="263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Единица измерения</w:t>
            </w:r>
          </w:p>
        </w:tc>
        <w:tc>
          <w:tcPr>
            <w:tcW w:w="1624"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единицы объема медицинской помощи (норматив финансовых затрат на единицу объема предоставления медицинской помощи)</w:t>
            </w:r>
          </w:p>
        </w:tc>
        <w:tc>
          <w:tcPr>
            <w:tcW w:w="1759"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Подушевые нормативы финансирования территориальной программы</w:t>
            </w:r>
          </w:p>
        </w:tc>
        <w:tc>
          <w:tcPr>
            <w:tcW w:w="2602" w:type="dxa"/>
            <w:gridSpan w:val="3"/>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Стоимость территориальной программы по источникам ее финансового обеспечения</w:t>
            </w:r>
          </w:p>
        </w:tc>
      </w:tr>
      <w:tr>
        <w:trPr>
          <w:trHeight w:val="23" w:hRule="atLeast"/>
        </w:trPr>
        <w:tc>
          <w:tcPr>
            <w:tcW w:w="36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62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759"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руб.</w:t>
            </w:r>
          </w:p>
        </w:tc>
        <w:tc>
          <w:tcPr>
            <w:tcW w:w="2032" w:type="dxa"/>
            <w:gridSpan w:val="2"/>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тыс. руб.</w:t>
            </w:r>
          </w:p>
        </w:tc>
        <w:tc>
          <w:tcPr>
            <w:tcW w:w="570" w:type="dxa"/>
            <w:vMerge w:val="restart"/>
            <w:tcBorders>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в %</w:t>
              <w:br/>
              <w:t>к итогу</w:t>
            </w:r>
          </w:p>
        </w:tc>
      </w:tr>
      <w:tr>
        <w:trPr>
          <w:trHeight w:val="23" w:hRule="atLeast"/>
        </w:trPr>
        <w:tc>
          <w:tcPr>
            <w:tcW w:w="366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63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624"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973"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786"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ОМС</w:t>
            </w:r>
          </w:p>
        </w:tc>
        <w:tc>
          <w:tcPr>
            <w:tcW w:w="1005" w:type="dxa"/>
            <w:tcBorders>
              <w:right w:val="single" w:sz="4" w:space="0" w:color="000000"/>
            </w:tcBorders>
          </w:tcPr>
          <w:p>
            <w:pPr>
              <w:pStyle w:val="Normal"/>
              <w:ind w:left="-57" w:right="-57" w:hanging="0"/>
              <w:jc w:val="center"/>
              <w:rPr>
                <w:color w:val="000000"/>
                <w:spacing w:val="-6"/>
              </w:rPr>
            </w:pPr>
            <w:r>
              <w:rPr>
                <w:color w:val="000000"/>
                <w:spacing w:val="-6"/>
              </w:rPr>
              <w:t>за счет средств бюджета субъекта РФ</w:t>
            </w:r>
          </w:p>
        </w:tc>
        <w:tc>
          <w:tcPr>
            <w:tcW w:w="1027" w:type="dxa"/>
            <w:tcBorders>
              <w:right w:val="single" w:sz="4" w:space="0" w:color="000000"/>
            </w:tcBorders>
          </w:tcPr>
          <w:p>
            <w:pPr>
              <w:pStyle w:val="Normal"/>
              <w:ind w:left="-57" w:right="-57" w:hanging="0"/>
              <w:jc w:val="center"/>
              <w:rPr>
                <w:color w:val="000000"/>
                <w:spacing w:val="-6"/>
              </w:rPr>
            </w:pPr>
            <w:r>
              <w:rPr>
                <w:color w:val="000000"/>
                <w:spacing w:val="-6"/>
              </w:rPr>
              <w:t>средства ОМС</w:t>
            </w:r>
          </w:p>
        </w:tc>
        <w:tc>
          <w:tcPr>
            <w:tcW w:w="570"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495" w:type="dxa"/>
        <w:jc w:val="left"/>
        <w:tblInd w:w="-10" w:type="dxa"/>
        <w:tblLayout w:type="fixed"/>
        <w:tblCellMar>
          <w:top w:w="0" w:type="dxa"/>
          <w:left w:w="108" w:type="dxa"/>
          <w:bottom w:w="0" w:type="dxa"/>
          <w:right w:w="108" w:type="dxa"/>
        </w:tblCellMar>
      </w:tblPr>
      <w:tblGrid>
        <w:gridCol w:w="1713"/>
        <w:gridCol w:w="713"/>
        <w:gridCol w:w="1235"/>
        <w:gridCol w:w="660"/>
        <w:gridCol w:w="2630"/>
        <w:gridCol w:w="1624"/>
        <w:gridCol w:w="1559"/>
        <w:gridCol w:w="973"/>
        <w:gridCol w:w="786"/>
        <w:gridCol w:w="1005"/>
        <w:gridCol w:w="1027"/>
        <w:gridCol w:w="570"/>
      </w:tblGrid>
      <w:tr>
        <w:trPr>
          <w:tblHeader w:val="true"/>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660"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2630"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1624"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1559"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973"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786"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1005"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1027"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570" w:type="dxa"/>
            <w:tcBorders>
              <w:top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 Медицинская помощь, предоставляемая за счет консолидированного бюджета субъекта Российской Федерации,</w:t>
              <w:br/>
              <w:t>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1. Скорая, в том числе скорая специализированная медицинская помощь, не включенная в территориальную программу ОМС,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при санитарно-авиационной эвакуации</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04</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в амбулаторных условиях,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05</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 в том числе: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06</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07</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08</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09</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профилактической и иными целями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3. Специализированная медицинская помощь в стационарных условиях,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4. Медицинская помощь в условиях дневного стационара,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 идентифицированным и не застрахованным в системе ОМС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5. Паллиативная медицинская помощь в стационарных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6. Иные государственные и муниципальные услуги (работы)</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17</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7. Высокотехнологичная медицинская помощь, оказываемая в медицинских организациях субъекта РФ</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18</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19</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III. Медицинская помощь в рамках территориальной программы ОМС:</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1 137,3</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3 287 509,4</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 (сумма строк 29+34)</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restart"/>
            <w:tcBorders>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медицинская помощь </w:t>
              <w:br/>
              <w:t>в амбулаторных условиях</w:t>
            </w:r>
          </w:p>
        </w:tc>
        <w:tc>
          <w:tcPr>
            <w:tcW w:w="713" w:type="dxa"/>
            <w:vMerge w:val="restart"/>
            <w:tcBorders>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сумма строк</w:t>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 +35.1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30.1.1 +35.1.1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30.1.2 + 35.1.2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30.1.3 + 35.1.3</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22.1.3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35.2.2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22.2.2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30.2+35.3</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30.3+35.4</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30.3.1+35.4.1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30.3.2+35.4.2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30.3.3+35.4.3</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30.3.4+35.4.4</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22.4.4</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30.3.5+35.4.5</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22.4.5</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30.3.6+35.4.6</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22.4.6</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1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713"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235"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30.3.7+35.4.7</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22.4.7</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(сумма строк 31+36),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0,011118</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94 030,2</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1 045,3</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3 021 509,9</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31.1 +36.1)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0,00109</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151 151,7</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164,8</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476 178,1</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медицинская реабилитация в стационарных условиях (сумма строк 31.2 + 36.2)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0,00056</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91 318,1</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51,1</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147 800,1</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 (сумма строк 31.3 +36.3)</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23.3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 (сумма строк 32 + 37),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0,002181</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42 198,3</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92,0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265 999,5</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 (сумма строк 32.1 +37.1)</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0,000284</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83 602,0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23,7</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68 622,2</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 (сумма строк 32.2 +37.2)</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24.2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0,000059</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202 913,1</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12,0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c>
          <w:tcPr>
            <w:tcW w:w="1027"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34 601,3</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X</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паллиативная медицинская помощь*** (равно строке 38)</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25</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к/день</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расходы на ведение дела СМО</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 (равно строке 39)</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27</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из строки 20:                                                                                                           1. Медицинская помощь, предоставляемая </w:t>
              <w:br/>
              <w:t>в рамках территориальной программы ОМС застрахованным лицам</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28</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1 137,3</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3 287 509,4</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29</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для проведения профилактических медицинских осмотров</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30.1.2</w:t>
            </w:r>
          </w:p>
        </w:tc>
        <w:tc>
          <w:tcPr>
            <w:tcW w:w="2630" w:type="dxa"/>
            <w:tcBorders>
              <w:bottom w:val="single" w:sz="4" w:space="0" w:color="000000"/>
              <w:right w:val="single" w:sz="4" w:space="0" w:color="000000"/>
            </w:tcBorders>
          </w:tcPr>
          <w:p>
            <w:pPr>
              <w:pStyle w:val="Normal"/>
              <w:ind w:left="-57" w:right="-57" w:hanging="0"/>
              <w:rPr/>
            </w:pPr>
            <w:r>
              <w:rPr>
                <w:color w:val="000000"/>
                <w:spacing w:val="-6"/>
              </w:rPr>
              <w:t xml:space="preserve">комплексное посещение </w:t>
              <w:br/>
              <w:t>в рамках диспансеризации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30.3.4</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30.3.5</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30.3.6</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30.3.7</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0,011118</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94 030,2</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1 045,3</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3 021 509,9</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0,00109</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151 151,7</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164,8</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476 178,1</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0,00056</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91 318,1</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51,1</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147 800,1</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31.3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0,002181</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42 198,3</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92,0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265 999,5</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0,000284</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83 602,0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23,7</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68 622,2</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32.2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0,000059</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202 913,1</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shd w:fill="FFFFFF" w:val="clear"/>
          </w:tcPr>
          <w:p>
            <w:pPr>
              <w:pStyle w:val="Normal"/>
              <w:ind w:left="-57" w:right="-57" w:hanging="0"/>
              <w:jc w:val="center"/>
              <w:rPr>
                <w:color w:val="000000"/>
                <w:spacing w:val="-6"/>
              </w:rPr>
            </w:pPr>
            <w:r>
              <w:rPr>
                <w:color w:val="000000"/>
                <w:spacing w:val="-6"/>
              </w:rPr>
              <w:t>12,0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34 601,3</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2. Медицинская помощь по видам и заболеваниям сверх территориальной программы:</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скорая медицинская помощь</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34</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вызов</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амбулаторных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посещения с профилактическими и иными целями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профилактических медицинских осмотров</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посещение для проведения диспансеризации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35.1.3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с иными целями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включая***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паллиативной медицинской помощи, без учета посещения на дому патронажными бригадами***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35.2.2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на дому выездными патронажными бригадами***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посещение по неотложной медицинской помощи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обращение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КТ</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МРТ</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УЗИ сердечно-сосудистой системы</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35.4.4</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диагностическое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35.4.5</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молекулярно-биологическое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35.4.6</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патолого-анатомическое исследование</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35.4.7</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тестирование на COVID-19</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специализированная медицинская помощь в стационарных условиях, в том числе</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реабилитация в стационарных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высокотехнологичная медицинская помощь</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36.3</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госпитализации</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в условиях дневного стационара</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медицинская помощь по профилю «онкология»</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37.1</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 лечения</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 экстракорпоральном оплодотворении</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37.2</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случай</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паллиативная медицинская помощь в стационарных условиях***</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38</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койко/день</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иные расходы</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39</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0,00</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786" w:type="dxa"/>
            <w:tcBorders>
              <w:bottom w:val="single" w:sz="4" w:space="0" w:color="000000"/>
              <w:right w:val="single" w:sz="4" w:space="0" w:color="000000"/>
            </w:tcBorders>
          </w:tcPr>
          <w:p>
            <w:pPr>
              <w:pStyle w:val="Normal"/>
              <w:ind w:left="-57" w:right="-57" w:hanging="0"/>
              <w:jc w:val="center"/>
              <w:rPr/>
            </w:pPr>
            <w:r>
              <w:rPr>
                <w:color w:val="000000"/>
                <w:spacing w:val="-6"/>
              </w:rPr>
              <w:t>0,0</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r>
      <w:tr>
        <w:trPr>
          <w:trHeight w:val="23" w:hRule="atLeast"/>
        </w:trPr>
        <w:tc>
          <w:tcPr>
            <w:tcW w:w="3661"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ИТОГО (сумма строк 01 + 19 + 20)</w:t>
            </w:r>
          </w:p>
        </w:tc>
        <w:tc>
          <w:tcPr>
            <w:tcW w:w="66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40</w:t>
            </w:r>
          </w:p>
        </w:tc>
        <w:tc>
          <w:tcPr>
            <w:tcW w:w="2630" w:type="dxa"/>
            <w:tcBorders>
              <w:bottom w:val="single" w:sz="4" w:space="0" w:color="000000"/>
              <w:right w:val="single" w:sz="4" w:space="0" w:color="000000"/>
            </w:tcBorders>
          </w:tcPr>
          <w:p>
            <w:pPr>
              <w:pStyle w:val="Normal"/>
              <w:ind w:left="-57" w:right="-57" w:hanging="0"/>
              <w:rPr>
                <w:color w:val="000000"/>
                <w:spacing w:val="-6"/>
              </w:rPr>
            </w:pPr>
            <w:r>
              <w:rPr>
                <w:color w:val="000000"/>
                <w:spacing w:val="-6"/>
              </w:rPr>
              <w:t>-</w:t>
            </w:r>
          </w:p>
        </w:tc>
        <w:tc>
          <w:tcPr>
            <w:tcW w:w="1624"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1559"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Х</w:t>
            </w:r>
          </w:p>
        </w:tc>
        <w:tc>
          <w:tcPr>
            <w:tcW w:w="973"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786"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1 137,3</w:t>
            </w:r>
          </w:p>
        </w:tc>
        <w:tc>
          <w:tcPr>
            <w:tcW w:w="1005"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0,0</w:t>
            </w:r>
          </w:p>
        </w:tc>
        <w:tc>
          <w:tcPr>
            <w:tcW w:w="1027"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3 287 509,4</w:t>
            </w:r>
          </w:p>
        </w:tc>
        <w:tc>
          <w:tcPr>
            <w:tcW w:w="570" w:type="dxa"/>
            <w:tcBorders>
              <w:bottom w:val="single" w:sz="4" w:space="0" w:color="000000"/>
              <w:right w:val="single" w:sz="4" w:space="0" w:color="000000"/>
            </w:tcBorders>
          </w:tcPr>
          <w:p>
            <w:pPr>
              <w:pStyle w:val="Normal"/>
              <w:ind w:left="-57" w:right="-57" w:hanging="0"/>
              <w:jc w:val="center"/>
              <w:rPr>
                <w:color w:val="000000"/>
                <w:spacing w:val="-6"/>
              </w:rPr>
            </w:pPr>
            <w:r>
              <w:rPr>
                <w:color w:val="000000"/>
                <w:spacing w:val="-6"/>
              </w:rPr>
              <w:t>100,0</w:t>
            </w:r>
          </w:p>
        </w:tc>
      </w:tr>
    </w:tbl>
    <w:p>
      <w:pPr>
        <w:pStyle w:val="ConsPlusNormal"/>
        <w:widowControl/>
        <w:ind w:hanging="0"/>
        <w:jc w:val="center"/>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ind w:firstLine="709"/>
        <w:jc w:val="both"/>
        <w:rPr/>
      </w:pPr>
      <w:r>
        <w:rPr>
          <w:color w:val="000000"/>
          <w:spacing w:val="-6"/>
        </w:rPr>
        <w: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pPr>
        <w:pStyle w:val="Normal"/>
        <w:ind w:firstLine="709"/>
        <w:jc w:val="both"/>
        <w:rPr/>
      </w:pPr>
      <w:r>
        <w:rPr>
          <w:color w:val="000000"/>
          <w:spacing w:val="-6"/>
        </w:rPr>
        <w: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pPr>
        <w:pStyle w:val="Normal"/>
        <w:ind w:firstLine="709"/>
        <w:jc w:val="both"/>
        <w:rPr/>
      </w:pPr>
      <w:r>
        <w:rPr>
          <w:color w:val="000000"/>
          <w:spacing w:val="-6"/>
        </w:rPr>
        <w:t xml:space="preserve">*** В случае включения паллиативной медицинской помощи в ТПОМС сверх </w:t>
      </w:r>
      <w:r>
        <w:rPr>
          <w:color w:val="000000"/>
        </w:rPr>
        <w:t>территориальной</w:t>
      </w:r>
      <w:r>
        <w:rPr>
          <w:color w:val="000000"/>
          <w:spacing w:val="-6"/>
        </w:rPr>
        <w:t xml:space="preserve"> программы ОМС с соответствующим платежом субъекта РФ.</w:t>
      </w:r>
    </w:p>
    <w:p>
      <w:pPr>
        <w:pStyle w:val="ConsPlusNormal"/>
        <w:widowControl/>
        <w:ind w:firstLine="709"/>
        <w:jc w:val="both"/>
        <w:rPr>
          <w:rFonts w:ascii="Times New Roman" w:hAnsi="Times New Roman" w:cs="Times New Roman"/>
          <w:bCs/>
          <w:color w:val="000000"/>
          <w:spacing w:val="-6"/>
          <w:sz w:val="28"/>
          <w:szCs w:val="28"/>
        </w:rPr>
      </w:pPr>
      <w:r>
        <w:rPr>
          <w:rFonts w:cs="Times New Roman" w:ascii="Times New Roman" w:hAnsi="Times New Roman"/>
          <w:bCs/>
          <w:color w:val="000000"/>
          <w:spacing w:val="-6"/>
          <w:sz w:val="28"/>
          <w:szCs w:val="28"/>
        </w:rPr>
      </w:r>
    </w:p>
    <w:p>
      <w:pPr>
        <w:pStyle w:val="ConsPlusNormal"/>
        <w:tabs>
          <w:tab w:val="clear" w:pos="708"/>
          <w:tab w:val="left" w:pos="8080" w:leader="none"/>
        </w:tabs>
        <w:ind w:hanging="0"/>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
        <w:tabs>
          <w:tab w:val="clear" w:pos="708"/>
          <w:tab w:val="left" w:pos="8080" w:leader="none"/>
        </w:tabs>
        <w:ind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sectPr>
          <w:type w:val="continuous"/>
          <w:pgSz w:orient="landscape" w:w="16838" w:h="11906"/>
          <w:pgMar w:left="1418" w:right="851" w:gutter="0" w:header="709" w:top="1134" w:footer="709" w:bottom="1134"/>
          <w:formProt w:val="false"/>
          <w:titlePg/>
          <w:textDirection w:val="lrTb"/>
          <w:docGrid w:type="default" w:linePitch="360" w:charSpace="0"/>
        </w:sectPr>
      </w:pPr>
    </w:p>
    <w:p>
      <w:pPr>
        <w:pStyle w:val="ConsPlusNormal"/>
        <w:tabs>
          <w:tab w:val="clear" w:pos="708"/>
          <w:tab w:val="left" w:pos="8080" w:leader="none"/>
        </w:tabs>
        <w:ind w:left="5103" w:hanging="0"/>
        <w:rPr/>
      </w:pPr>
      <w:r>
        <w:rPr>
          <w:rFonts w:cs="Times New Roman" w:ascii="Times New Roman" w:hAnsi="Times New Roman"/>
          <w:color w:val="000000"/>
          <w:sz w:val="28"/>
          <w:szCs w:val="28"/>
        </w:rPr>
        <w:t>Приложение № 6</w:t>
      </w:r>
    </w:p>
    <w:p>
      <w:pPr>
        <w:pStyle w:val="ConsPlusNormal"/>
        <w:ind w:left="5103"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к Территориальной программе </w:t>
      </w:r>
    </w:p>
    <w:p>
      <w:pPr>
        <w:pStyle w:val="ConsPlusNormal"/>
        <w:ind w:left="5103"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государственных гарантий </w:t>
        <w:br/>
        <w:t xml:space="preserve">бесплатного оказания гражданам </w:t>
      </w:r>
    </w:p>
    <w:p>
      <w:pPr>
        <w:pStyle w:val="ConsPlusNormal"/>
        <w:ind w:left="5103" w:hanging="0"/>
        <w:rPr/>
      </w:pPr>
      <w:r>
        <w:rPr>
          <w:rFonts w:cs="Times New Roman" w:ascii="Times New Roman" w:hAnsi="Times New Roman"/>
          <w:color w:val="000000"/>
          <w:sz w:val="28"/>
          <w:szCs w:val="28"/>
        </w:rPr>
        <w:t xml:space="preserve">Российской Федерации медицинской помощи в Красноярском крае </w:t>
        <w:br/>
        <w:t xml:space="preserve">на 2021 год и на плановый </w:t>
        <w:br/>
        <w:t>период 2022 и 2023 годов</w:t>
      </w:r>
    </w:p>
    <w:p>
      <w:pPr>
        <w:pStyle w:val="ConsPlusNormal"/>
        <w:ind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autoSpaceDE w:val="false"/>
        <w:jc w:val="center"/>
        <w:outlineLvl w:val="1"/>
        <w:rPr/>
      </w:pPr>
      <w:r>
        <w:rPr>
          <w:color w:val="000000"/>
          <w:sz w:val="28"/>
          <w:szCs w:val="28"/>
        </w:rPr>
        <w:t>П</w:t>
      </w:r>
      <w:hyperlink r:id="rId71">
        <w:r>
          <w:rPr>
            <w:rStyle w:val="InternetLink"/>
            <w:color w:val="000000"/>
            <w:sz w:val="28"/>
            <w:szCs w:val="28"/>
            <w:u w:val="none"/>
          </w:rPr>
          <w:t>еречень</w:t>
        </w:r>
      </w:hyperlink>
      <w:r>
        <w:rPr>
          <w:color w:val="000000"/>
          <w:sz w:val="28"/>
          <w:szCs w:val="28"/>
        </w:rP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w:t>
      </w:r>
    </w:p>
    <w:p>
      <w:pPr>
        <w:pStyle w:val="Normal"/>
        <w:numPr>
          <w:ilvl w:val="0"/>
          <w:numId w:val="0"/>
        </w:numPr>
        <w:autoSpaceDE w:val="false"/>
        <w:ind w:left="-426" w:hanging="0"/>
        <w:jc w:val="both"/>
        <w:outlineLvl w:val="1"/>
        <w:rPr>
          <w:b/>
          <w:b/>
          <w:color w:val="000000"/>
          <w:sz w:val="24"/>
          <w:szCs w:val="24"/>
        </w:rPr>
      </w:pPr>
      <w:r>
        <w:rPr>
          <w:b/>
          <w:color w:val="000000"/>
          <w:sz w:val="24"/>
          <w:szCs w:val="24"/>
        </w:rPr>
      </w:r>
    </w:p>
    <w:tbl>
      <w:tblPr>
        <w:tblW w:w="9639" w:type="dxa"/>
        <w:jc w:val="left"/>
        <w:tblInd w:w="-113" w:type="dxa"/>
        <w:tblLayout w:type="fixed"/>
        <w:tblCellMar>
          <w:top w:w="0" w:type="dxa"/>
          <w:left w:w="108" w:type="dxa"/>
          <w:bottom w:w="0" w:type="dxa"/>
          <w:right w:w="108" w:type="dxa"/>
        </w:tblCellMar>
      </w:tblPr>
      <w:tblGrid>
        <w:gridCol w:w="9639"/>
      </w:tblGrid>
      <w:tr>
        <w:trPr>
          <w:tblHeader w:val="true"/>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jc w:val="center"/>
              <w:rPr/>
            </w:pPr>
            <w:r>
              <w:rPr>
                <w:bCs/>
                <w:color w:val="000000"/>
                <w:sz w:val="28"/>
                <w:szCs w:val="28"/>
              </w:rPr>
              <w:t>Наименование медицинского изделия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numPr>
                <w:ilvl w:val="0"/>
                <w:numId w:val="9"/>
              </w:numPr>
              <w:tabs>
                <w:tab w:val="clear" w:pos="708"/>
                <w:tab w:val="left" w:pos="284" w:leader="none"/>
              </w:tabs>
              <w:ind w:left="0" w:hanging="0"/>
              <w:rPr>
                <w:color w:val="000000"/>
                <w:sz w:val="28"/>
                <w:szCs w:val="28"/>
              </w:rPr>
            </w:pPr>
            <w:r>
              <w:rPr>
                <w:color w:val="000000"/>
                <w:sz w:val="28"/>
                <w:szCs w:val="28"/>
              </w:rPr>
              <w:t>Общемедицинские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Флюорографическая, рентгенологическая пленка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Устройства для переливания крови, кровезаменителей и инфузионных растворов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шприцы (3-компонентные, 2-компонентные)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Перчатки смотровые, хирургические (нестерильные, стерильные), в том числе латексные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Пластырь, в том числе катушечный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Повязки, в том числе фиксирующие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Очки медицинские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Маски медицинские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Маски кислородные и анестезиологические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Иглы для в/в вливания, в том числе иглы-«бабочки»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Аксессуары для инфузий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Помпа микроинфузионная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Трубки эндотрахеальные и трахеостомические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Наборы для катетеризации центральных вен</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Удлинительные линии для шприцевых насосов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Иглы спинальные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Расходные материалы для лабораторных исследований (клинических, биохимических, бактериологических, иммунологических, гормональных)</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Реактивы для проявки рентгеновской пленки и проведения рентгенологических исследований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Регуляторы скорости для внутривенной инфузии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Помпа микроинфузионная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Скальпель, лезвия и скарификаторы, в том числе одноразовые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Электроды для электрокардиографа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Бумага для регистрирующих приборов, в том числе диаграммная бумага для ЭКГ</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Бумага компрессная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Марля медицинская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Вата медицинская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Вазелин, глицерин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Гель для ультразвуковых аппаратов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Клеол, коллодий, прочие клеи медицинские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Масло подсолнечное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Бандажи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Одежда медицинская одноразовая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Тальк</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Повязки медицинские различного назначения, салфетки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Грелки, пузыри для льда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Жгуты для медицинских целей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Круги подкладные и матрацы противопролежневые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Лотки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Мешки реанимационные, дыхательные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Трубки и дренажи из резины и пластика для медицинских целей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Термометры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Ростомеры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Пипетки глазные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Парафин</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Бинты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Силиконовые дренажи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Зонды: желудочный, назогастральный, назоинтестинальный, в том числе для введения питательных смесей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Катетеры (венозный периферический с защитной клипсой, трахеальный, уретральный (Нелатона, Фолея двухканальный)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Бахилы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Шапочки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Халаты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Фонендоскопы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Предметы по уходу за больными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Средства для транспортировки больных</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Индикаторы для стерилизации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Рулоны упаковочные, бумага креповая, пакеты одноразовые для стерилизации инструментов в ЦСО</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Датчики неонатальные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Бутылочки для детского питания, стаканчики для приема лекарств, поильники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Колпачки алюминиевые, пробки резиновые для стеклянной посуды, посуда стеклянная и пластиковая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Контейнеры для дезинфекции и предстерилизационной обработки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Контур дыхательный педиатрический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Иглы для биопсии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Вакутейнеры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Бужи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Ванночки глазные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Воздуховоды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Клеенка подкладная, компрессная, медицинская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Клизмы баллонные, кружки Эсмарха, спринцовки, наконечники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бумажные салфетки (полотенца) для рук в контейнере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Соски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Шприц Жане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Дозаторы локтевые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Шпатели (деревянные, металлические)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Баллончики разового использования, механические отсосы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Дыхательные маски с мягким обтуратором</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Наборы для плевральной пункции и дренажа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Бинокулярные лупы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Налобные осветители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9"/>
              </w:numPr>
              <w:tabs>
                <w:tab w:val="clear" w:pos="708"/>
                <w:tab w:val="left" w:pos="284" w:leader="none"/>
              </w:tabs>
              <w:ind w:left="0" w:hanging="0"/>
              <w:rPr>
                <w:bCs/>
                <w:color w:val="000000"/>
                <w:sz w:val="28"/>
                <w:szCs w:val="28"/>
              </w:rPr>
            </w:pPr>
            <w:r>
              <w:rPr>
                <w:bCs/>
                <w:color w:val="000000"/>
                <w:sz w:val="28"/>
                <w:szCs w:val="28"/>
              </w:rPr>
              <w:t>Общехирургические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Большой общехирургический набор инструментов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скальпели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ранорасширителей Сигала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силиконовых дренажей для дренирования желчных протоков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Композитная сетка для герниопластики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Шовный материал</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Сшивающие аппараты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Инструменты для мини-ассистента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Держатели монополярных электродов к диатермии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Электрод пациента обратный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Универсальный комплект белья для операций (одноразовый)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Клейкая хирургическая пленка на рану</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Самоклеющаяся асептическая повязка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Металл с памятью для анастомозов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Клей уплотнитель для анастомозов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Шовный материал</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Гипсовые бинты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Стерильные самоклеющиеся повязки на раны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Дренажные системы (Uno-Vac) для сбора и последующей реинфузии крови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микрохирургических пинцетов, зажимов, ножниц, направителей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Кровоостанавливающий материал</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Клей «Дермобонд»</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Кожный степплер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Стерильные одноразовые нейтральные электроды для коагуляции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универсальные комплекты белья для операции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Чехлы для защиты камерных кабелей нестерильные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Стерильные хирургические халаты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наборы для биопсии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Низковакуумная система для послеоперационного дренирования ран</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Наборы для эпидуральной и спинальной анестезии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Коллахит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bCs/>
                <w:color w:val="000000"/>
                <w:sz w:val="28"/>
                <w:szCs w:val="28"/>
              </w:rPr>
              <w:t>3. Эндоскопические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Биопсийные щипцы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для ухода за эндоскопическими инструментами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Расширенный базовый набор для проведения лапароскопических операций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Механизм фиксации металлического проводника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Металлический проводник</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 для ЭРХПГ</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Сфинктеротом</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Нестандартный сфинктеротом</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Баллон-экстрактор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Катетер-дилататор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Доставочное устройство для стентов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lang w:val="en-US"/>
              </w:rPr>
            </w:pPr>
            <w:r>
              <w:rPr>
                <w:color w:val="000000"/>
                <w:sz w:val="28"/>
                <w:szCs w:val="28"/>
              </w:rPr>
              <w:t>Катетер-«толкач»</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Стент</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Кистотом</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Раздувающее устройство</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Корзинка-экстрактор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Корзина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Кабель литотриптера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Проводник</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для назобилиарного дренирования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для эндопротезирования протока поджелудочной железы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Стент с антирефлюксным клапаном</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Эндоскопический гемостатический лигатор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Эндоскопический лигатор варикозно расширенных вен пищевода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Эндопротез трахеальный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Заряженное доставочное устройство для быстрой имплантации пластиковых билиарных эндопротезов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Клип-аппликаторы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Устройства для наложения лигатур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Иглы аспирационные/инъекционные эндоскопические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Инъектор эндоскопический с оболочкой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Ножи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для эндоскопической резекции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Петля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Литотриптор механический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Клипсы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Клапаны/колпачки/наконечники для инструментов и оборудования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Педаль/переключатель</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Толкатель</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Пластина пациента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Течеискатель</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Фильтры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Адапторы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Загубник</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Кабель/шнур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Струна-проводник</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Устройство для введения стентов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Дренаж билиарный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Кюретка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Щётка цитологическая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Щётка для очистки инструментов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Ножницы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Баллоны для проведения исследований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Зонд</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Канюля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 баллонный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4. Травматология, ортопедия, микрохирургия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color w:val="000000"/>
                <w:sz w:val="28"/>
                <w:szCs w:val="28"/>
              </w:rPr>
            </w:pPr>
            <w:r>
              <w:rPr>
                <w:color w:val="000000"/>
                <w:sz w:val="28"/>
                <w:szCs w:val="28"/>
              </w:rPr>
              <w:t>Имплантаты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Спицы из медицинских сплавов различных длин и диаметров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 xml:space="preserve">Готовые проволочные серкляжные системы и проволока серкляжная </w:t>
              <w:br/>
              <w:t>из медицинской стали, различных диаметров и длин</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Пластины для фиксации и остеосинтеза при переломах трубчатых, губчатых, пластинчатых костей, остеотомиях, фиксации суставных концов, разрывах синдесмозов, различной формы и размеров, типов контакта с костью, принципов блокирования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Винты для фиксации пластин различных длин, диаметров, типов блокирования, кортикальные, спонгиозные, каннулированные, компрессирующие, самонарезающие, специальные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Стержни (гвозди) для фиксации и остеосинтеза при переломах костей, остеотомиях, фиксации суставных концов, разрывах синдесмозов различной формы и размеров, сечения, принципов блокирования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Винты для фиксации стержней различных длин, диаметров, типов блокирования, кортикальные, спонгиозные, каннулированные, компрессирующие, самонарезающие, специальные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Винты, болты для самостоятельной фиксации и остеосинтеза различных длин, диаметров, типов блокирования, кортикальные, спонгиозные, каннулированные, компрессирующие, самонарезающие, специальные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Специальные вспомогательные скобки, шайбы, кнопки, пластины для использования с винтами, а также для фиксации мягких тканей к костям</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Имплантируемые устройства для остеосинтеза (основные и вспомогательные) различной формы и размеров из специальных сплавов с памятью формы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Аппараты и устройства в сборе (компрессионно-дистракционные) для чрескостного остеосинтеза, временной стабилизации, удлинения, замещения дефектов костей, а также их отдельные комплектующие, металлические, композитные, устройства для экстренной временной стабилизации при переломах таза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Устройства и комплектующие к ним для фиксации или разгрузки позвонков (пластины, транспедикулярные системы, эндокорректоры, рамки и т.п.) при переломах, деформациях различного генеза, дегенеративно-дистрофических заболеваниях позвоночника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Устройства для полного или частичного замещения тел позвонков, межпозвонковых дисков, металлические, полимерные, композитные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Материалы искусственные или природного происхождения для замещения дефектов костей, восстановления суставного хряща, связок, менисков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Устройства и материалы (цементы) для аугментации костей при остеосинтезе, временного заполнения патологических полостей, формирования пространств, фиксации компонентов искусственных суставов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Анкерные фиксаторы (шовные якоря, специальный шовный материал) для фиксации при перемещении и рефиксации мягких тканей (при полных либо частичных разрывах, отрывах), наложении разгрузочных швов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Фиксаторы металлические, полимерные, композитные для интерференцной или поперечной фиксации мягкотканных трансплантатов при реконструкции, транспозиции связок и сухожилий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Размерные чашки, ножки, головки для замещения суставов при травмах</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Расходные материалы для силового оборудования и вспомогательные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Покрытия (плёнки, рукава, чехлы) для операционного поля, манипуляторов, шлангов, кабелей в стерильной зоне, изолирующие, водоотталкивающие и антибактериальные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Стерильные средства по уходу (очищающие, смазывающие спреи) для силовых инструментов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Свёрла, римеры, фрезы, боры, буры, лезвия, развёртки, зенковки, метчики, пилящие полотна различных размеров (диаметров, длин, толщин, типов соединения с силовым приводом) для обработки костной ткани, фрезы для забора костного трансплантата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 xml:space="preserve">Электроды, наконечники для аппаратов холодно-плазменной абляции, </w:t>
              <w:br/>
              <w:t>ЭХВЧ-генераторов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Наконечники, фрезы, лезвия для шейверов при артоскопической обработке мягких и костных тканей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 xml:space="preserve">Наборы стерильных трубок, ирригаторов, контейнеров для подачи жидкости </w:t>
              <w:br/>
              <w:t>в сустав, отвода жидкости из сустава, охлаждения зоны обработки кости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Инструменты для травматологии-ортопедии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Общехирургический инструментарий, включающий ретракторы, зажимы, захваты, пинцеты, иглодержатели, шовные инструменты различных размеров, типов, модификаций, назначений для работы с мягкими тканями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Общий инструментарий для травматологии-ортопедии, включающий ретракторы, устройства для временной репозиции отломков, костодержатели, захваты для костных фрагментов, репозиционные щипцы, распаторы, остеотомы, шила, кусачки, костные щипцы различных размеров, типов и модификаций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Комплекты инструментов для установки различных пластин для накостного остеосинтеза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Комплект инструментов, включающий ретракторы, зажимы, репозиционные щипцы для остеосинтеза костей таза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Комплекты инструментов для установки интрамедуллярных блокированных стержней для различной локализации и назначения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Силовые электроинструменты для обработки костей и мягких тканей, обеспечивающие сверление, римирование, сагитальное, осцилляторное и реципрокное пиление, фрезерование различных по площади поверхностей, бурение, шейвирование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Комплекты инструментов для осуществления скелетного вытяжения при переломах различной локализации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5. Челюстно-лицевая хирургия и оториноларингология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щипцов для экстракции зубов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желобоватых долот</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Леваторы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Наборы фрез, боров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Штифты, шурупы, проволока для остеосинтеза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Силиконовые промывные и дренажные системы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Стерильные спреи и масла для бормашин</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Металл с памятью для остеосинтеза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Кюретки, секвестральные щипцы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Кюретки, щипцы назальные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Стамески Воячека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Канюли, иглы Куликовского для промывания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Конхотомы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Пинцеты, ножницы риноскопические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Воронки ушные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Зеркала носовые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Крючки, подъёмники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Рашпили для корня носа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Носоподъемники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Канюли носовые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Протез для стапедопластики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Протез для тимпанопластики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Набор для закрытия перфораций барабанной перепонки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bCs/>
                <w:color w:val="000000"/>
                <w:sz w:val="28"/>
                <w:szCs w:val="28"/>
              </w:rPr>
            </w:pPr>
            <w:r>
              <w:rPr>
                <w:bCs/>
                <w:color w:val="000000"/>
                <w:sz w:val="28"/>
                <w:szCs w:val="28"/>
              </w:rPr>
              <w:t xml:space="preserve">Т-образный тефлоновый гортанный протез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Отологическая пластина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Трубка дренажная вентиляционная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6. Сердечно-сосудистая хирургия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Основной набор инструментов для сосудистой хирургии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аортобифеморального шунтирования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гибких сосудистых дилятаторов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операций на сонных артериях</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бедренноподколенного шунтирования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венэкстракторы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туннелирования по Досику</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операций на коронарных артериях Кодман</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операций на коронарных артериях Акчурин</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Растягивающие сосудистые протезы Gore-Tex</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Стандартные сосудистые протезы Gore-Tex</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Бифуркационные стандартные растягивающие сосудистые протезы Gore-Tex</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Сердечно-сосудистые заплаты Gore-Tex</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биполярные электроды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аортальные канюли для аппарата ИК</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венозные канюли для аппарата ИК</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Коронарный аспиратор жесткий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Коронарный аспиратор мягкий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канюли для дренирования левых отделов сердца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Дренажные системы Новака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Дренажи для аппарата Cell-Sever</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Лесочный, стальной шовный материал для остеосинтеза грудины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Игла ангиографическая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Интродьюсер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 диагностический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Проводниковый катетер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Проводник коронарный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 коронарный баллонный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Стент коронарный металлический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Стент коронарный с лекарственным покрытием</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Шприц для раздувания баллонных катетеров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 коронарный баллонный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Микрокатетер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Коннектор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Кран ангиографический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Микропроводник</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Клапанный интродьюсер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Проводник ангиографический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Отделяемые спирали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Адаптор V-образный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Кабель для отделения спиралей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Устройство для закрытия пункционного доступа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Стент интракраниальный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Баллонный катетер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7. Нейрохирургия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Операционный нейрохирургический набор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люмбальной дисэктомии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микродисэктомии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проведения высокотехнологичных операций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спондилодеза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инструментов для протезирования позвонков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Одноразовая шунтирующая система Хакима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Одноразовый вентрикулярный катетер для лечения гидроцефалии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Антимикробно-импрегнированная система катетеров «Бактисил» для шунтирования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Система для сбора спинномозговой жидкости Codman</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Имплантанты Дюраформ</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наконечники для пинцетов коагуляции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Стерильные спреи и масла для электрических трепанотомов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Фрезы для электрических трепанотомов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Коллектор одноразовый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Стерильное покрывало на микроскоп Carl Zeiss</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Стерильный одноразовый аккумулятор для навигаторной системы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Стерильные безрамные проводники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Стерильные самонарезающиеся винты для фиксации безрамного проводника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покрытия для трепанационных отверстий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Химические индикаторные полоски для стерилизатора Стеррад</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Оберточный материал для стерилизатора Стеррад</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Прозрачные упаковочные пакеты для стерилизатора Стеррад</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Химическая индикаторная лента для стерилизатора Стеррад</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Кассеты с пергидролем для стерилизации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Аппликаторы для наложения клипс (клипсодержатели)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 xml:space="preserve">Набор инструментов для проведения нейрохирургических вмешательств </w:t>
              <w:br/>
              <w:t>на головном мозге и позвоночнике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Клипсы аневризматические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Насадки на пинцеты Isicool</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Контрастное вещество Аллосенс для контрастирования злокачественных опухолей головного мозга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Имплантанты твердой мозговой оболочки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Гемостатические материалы (фибрилляр, сёржисел)</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Люмбальные шунты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Датчики для измерения внутричерепного давления (инвазивные)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Биотесты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Набор микрохирургических инструментов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8. Урология и комбустиология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Дисковые ножи для дермотомов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Кабель-шнур для аргонного коагулятора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Ломатюль 10 х 10 для закрытия раневой поверхности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Катетеры Фолея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Катетеры Фолея трехходовые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Катетеры Нелатона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наборы для цистоскопии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Мочеприемники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Катетеры Петцера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 xml:space="preserve">Набор металлических уретральных катетеров </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Мочеточниковые стенты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Мочеточниковые катетеры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Наборы для чрескожной нефростомии «Нефрофикс»</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Петли для захватов камней в мочеточниках</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Петли для резектоскопов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9. Офтальмология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Интраокулярные линзы эластичные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Устройство для имплантации ИОЛ эластичных</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Скальпели офтальмологические одноразовые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Протекторы эндотелия роговицы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Краситель для передней камеры глаза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Расходные материалы к микрохирургической системе для ультразвуковой факоэмульсификации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Имплантаты силиконовые (ленты, жгуты, пломбы)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Силиконовое масло</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Перфторорганические соединения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Наборы офтальмологические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Лезвия микрохирургические одноразовые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Интраокулярная линза жесткая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Дренажные системы, клапанные устройства для антиглаукомных операций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Материалы для реваскуляризирующих и пластическиx операций, в том числе аллоплант</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Лечебные глазные кольца и конформаторы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Линзы для гониоскопии и лазерокоагуляции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Линзы для витреоретинальной хирургии и лазеркоагуляции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Инструменты зондирующие, бужирующие (зонды, бужи для слезных путей)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Палочки глазные стеклянные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Микротупферы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Линзы для витреоретинальной хирургии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Пленка фотографическая для флюоресцентной ангиографии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Контактные линзы лечебные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6946" w:leader="none"/>
              </w:tabs>
              <w:rPr/>
            </w:pPr>
            <w:r>
              <w:rPr>
                <w:bCs/>
                <w:color w:val="000000"/>
                <w:sz w:val="28"/>
                <w:szCs w:val="28"/>
              </w:rPr>
              <w:t>10. Акушерство и гинекология</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Абляционные электроды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Зеркала смотровые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Кюретки внутриматочные аспирационные типа Пайпель</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Стетоскопы акушерские</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Шприц внутриматочный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Системы для метода жидкостной цитологии (ЖЦ) (пластиковые щетки-кисточки, стабилизирующий раствор)</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Акушерские комплекты для приема родов</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Акушерские наборы для осмотра родовых путей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color w:val="000000"/>
                <w:sz w:val="28"/>
                <w:szCs w:val="28"/>
              </w:rPr>
            </w:pPr>
            <w:r>
              <w:rPr>
                <w:color w:val="000000"/>
                <w:sz w:val="28"/>
                <w:szCs w:val="28"/>
              </w:rPr>
              <w:t>Амниотомы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Наборы для гинекологического осмотра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Зажимы для пересечения пуповины новорожденного</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Одноразовые стерильные пеленки</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Устройство для управляемой баллонной маточной тампонады</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Наборы ТВТ для коррекции пролапса органов малого таза: устройство ТВТ (проленовая сетка Gynemesh Soft, Prolift), система ТВТ Обтуратор, толкатель ТВТ, направляющий зонд ТВТ, TVT SECUR, сетка Пролифт</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Комплект шлангов для гистероскопа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Рукав п/э стерильный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Контейнер экстрактор 10 мм</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Кабель монополярный, биполярный, многофункциональный</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Петли режущие STORC 26040GP, STORC 26040GD</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Световод STORC</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Набор рабочих элементов резектоскопа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Тубус резектоскопа</w:t>
            </w:r>
          </w:p>
        </w:tc>
      </w:tr>
      <w:tr>
        <w:trPr>
          <w:trHeight w:val="23" w:hRule="atLeast"/>
        </w:trPr>
        <w:tc>
          <w:tcPr>
            <w:tcW w:w="9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46" w:leader="none"/>
              </w:tabs>
              <w:rPr/>
            </w:pPr>
            <w:r>
              <w:rPr>
                <w:color w:val="000000"/>
                <w:sz w:val="28"/>
                <w:szCs w:val="28"/>
              </w:rPr>
              <w:t>Стандартный обтуратор</w:t>
            </w:r>
          </w:p>
        </w:tc>
      </w:tr>
    </w:tbl>
    <w:p>
      <w:pPr>
        <w:pStyle w:val="Style24"/>
        <w:ind w:left="0" w:hanging="0"/>
        <w:jc w:val="both"/>
        <w:rPr>
          <w:color w:val="000000"/>
        </w:rPr>
      </w:pPr>
      <w:r>
        <w:rPr>
          <w:color w:val="000000"/>
        </w:rPr>
      </w:r>
    </w:p>
    <w:p>
      <w:pPr>
        <w:pStyle w:val="ConsPlusNormal"/>
        <w:widowControl/>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left="5103"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left="5103"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left="5103"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sectPr>
          <w:headerReference w:type="default" r:id="rId72"/>
          <w:headerReference w:type="first" r:id="rId73"/>
          <w:footerReference w:type="default" r:id="rId74"/>
          <w:footerReference w:type="first" r:id="rId75"/>
          <w:type w:val="nextPage"/>
          <w:pgSz w:w="11906" w:h="16838"/>
          <w:pgMar w:left="1418" w:right="851" w:gutter="0" w:header="709" w:top="1134" w:footer="709" w:bottom="1134"/>
          <w:pgNumType w:start="1" w:fmt="decimal"/>
          <w:formProt w:val="false"/>
          <w:titlePg/>
          <w:textDirection w:val="lrTb"/>
          <w:docGrid w:type="default" w:linePitch="272" w:charSpace="0"/>
        </w:sectPr>
        <w:pStyle w:val="ConsPlusNormal"/>
        <w:widowControl/>
        <w:ind w:left="5103"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widowControl/>
        <w:ind w:left="5103"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Приложение № 7 </w:t>
      </w:r>
    </w:p>
    <w:p>
      <w:pPr>
        <w:pStyle w:val="ConsPlusNormal"/>
        <w:widowControl/>
        <w:ind w:left="5103" w:hanging="0"/>
        <w:rPr>
          <w:rFonts w:ascii="Times New Roman" w:hAnsi="Times New Roman" w:cs="Times New Roman"/>
          <w:bCs/>
          <w:color w:val="000000"/>
          <w:sz w:val="28"/>
          <w:szCs w:val="28"/>
        </w:rPr>
      </w:pPr>
      <w:r>
        <w:rPr>
          <w:rFonts w:cs="Times New Roman" w:ascii="Times New Roman" w:hAnsi="Times New Roman"/>
          <w:color w:val="000000"/>
          <w:sz w:val="28"/>
          <w:szCs w:val="28"/>
        </w:rPr>
        <w:t xml:space="preserve">к Территориальной программе </w:t>
      </w:r>
      <w:r>
        <w:rPr>
          <w:rFonts w:cs="Times New Roman" w:ascii="Times New Roman" w:hAnsi="Times New Roman"/>
          <w:bCs/>
          <w:color w:val="000000"/>
          <w:sz w:val="28"/>
          <w:szCs w:val="28"/>
        </w:rPr>
        <w:t xml:space="preserve">государственных гарантий бесплатного оказания гражданам Российской Федерации медицинской помощи в Красноярском крае </w:t>
        <w:br/>
        <w:t xml:space="preserve">на 2021 год и на плановый период 2022 и 2023 годов </w:t>
      </w:r>
    </w:p>
    <w:p>
      <w:pPr>
        <w:pStyle w:val="ConsPlusNormal"/>
        <w:tabs>
          <w:tab w:val="clear" w:pos="708"/>
          <w:tab w:val="left" w:pos="8080" w:leader="none"/>
        </w:tabs>
        <w:ind w:hanging="0"/>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ConsPlusNormal"/>
        <w:tabs>
          <w:tab w:val="clear" w:pos="708"/>
          <w:tab w:val="left" w:pos="8080" w:leader="none"/>
        </w:tabs>
        <w:ind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jc w:val="center"/>
        <w:rPr/>
      </w:pPr>
      <w:r>
        <w:rPr>
          <w:color w:val="000000"/>
          <w:spacing w:val="-4"/>
          <w:sz w:val="28"/>
          <w:szCs w:val="28"/>
        </w:rPr>
        <w:t xml:space="preserve">Перечень лекарственных препаратов, отпускаемых населению </w:t>
        <w:br/>
        <w:t xml:space="preserve">в соответствии с перечнем групп населения и категорий заболеваний, </w:t>
        <w:br/>
        <w:t xml:space="preserve">при амбулаторном лечении которых </w:t>
      </w:r>
      <w:r>
        <w:rPr>
          <w:rFonts w:eastAsia="Calibri"/>
          <w:color w:val="000000"/>
          <w:spacing w:val="-4"/>
          <w:sz w:val="28"/>
          <w:szCs w:val="28"/>
          <w:lang w:eastAsia="en-US"/>
        </w:rPr>
        <w:t>лекарственные средства и изделия медицинского назначения</w:t>
      </w:r>
      <w:r>
        <w:rPr>
          <w:color w:val="000000"/>
          <w:spacing w:val="-4"/>
          <w:sz w:val="28"/>
          <w:szCs w:val="28"/>
        </w:rPr>
        <w:t xml:space="preserve"> отпускаются по рецептам врачей бесплатно, а также </w:t>
        <w:br/>
        <w:t xml:space="preserve">в соответствии с перечнем групп населения, при амбулаторном лечении </w:t>
        <w:br/>
        <w:t xml:space="preserve">которых лекарственные препараты отпускаются </w:t>
        <w:br/>
        <w:t>по рецептам врачей с 50-процентной скидкой</w:t>
      </w:r>
    </w:p>
    <w:p>
      <w:pPr>
        <w:pStyle w:val="ConsPlusNormal"/>
        <w:ind w:hanging="0"/>
        <w:rPr>
          <w:rFonts w:ascii="Times New Roman" w:hAnsi="Times New Roman" w:cs="Times New Roman"/>
          <w:color w:val="000000"/>
          <w:spacing w:val="-4"/>
          <w:sz w:val="28"/>
          <w:szCs w:val="28"/>
        </w:rPr>
      </w:pPr>
      <w:r>
        <w:rPr>
          <w:rFonts w:cs="Times New Roman" w:ascii="Times New Roman" w:hAnsi="Times New Roman"/>
          <w:color w:val="000000"/>
          <w:spacing w:val="-4"/>
          <w:sz w:val="28"/>
          <w:szCs w:val="28"/>
        </w:rPr>
      </w:r>
    </w:p>
    <w:tbl>
      <w:tblPr>
        <w:tblW w:w="10065" w:type="dxa"/>
        <w:jc w:val="left"/>
        <w:tblInd w:w="-289" w:type="dxa"/>
        <w:tblLayout w:type="fixed"/>
        <w:tblCellMar>
          <w:top w:w="0" w:type="dxa"/>
          <w:left w:w="108" w:type="dxa"/>
          <w:bottom w:w="0" w:type="dxa"/>
          <w:right w:w="108" w:type="dxa"/>
        </w:tblCellMar>
      </w:tblPr>
      <w:tblGrid>
        <w:gridCol w:w="993"/>
        <w:gridCol w:w="2835"/>
        <w:gridCol w:w="2977"/>
        <w:gridCol w:w="3260"/>
      </w:tblGrid>
      <w:tr>
        <w:trPr>
          <w:tblHeader w:val="true"/>
          <w:trHeight w:val="23" w:hRule="atLeast"/>
        </w:trPr>
        <w:tc>
          <w:tcPr>
            <w:tcW w:w="993"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Код АТХ</w:t>
            </w:r>
          </w:p>
          <w:p>
            <w:pPr>
              <w:pStyle w:val="Normal"/>
              <w:ind w:left="-57" w:right="-57" w:hanging="0"/>
              <w:jc w:val="center"/>
              <w:rPr>
                <w:color w:val="000000"/>
                <w:spacing w:val="-6"/>
                <w:sz w:val="24"/>
                <w:szCs w:val="24"/>
              </w:rPr>
            </w:pPr>
            <w:r>
              <w:rPr>
                <w:color w:val="000000"/>
                <w:spacing w:val="-6"/>
                <w:sz w:val="24"/>
                <w:szCs w:val="24"/>
              </w:rPr>
            </w:r>
          </w:p>
        </w:tc>
        <w:tc>
          <w:tcPr>
            <w:tcW w:w="2835"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Анатомо-терапевтическо-химическая классификация (АТХ)</w:t>
            </w:r>
          </w:p>
        </w:tc>
        <w:tc>
          <w:tcPr>
            <w:tcW w:w="2977"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 xml:space="preserve">Лекарственные </w:t>
            </w:r>
          </w:p>
          <w:p>
            <w:pPr>
              <w:pStyle w:val="Normal"/>
              <w:ind w:left="-57" w:right="-57" w:hanging="0"/>
              <w:jc w:val="center"/>
              <w:rPr>
                <w:color w:val="000000"/>
                <w:spacing w:val="-6"/>
                <w:sz w:val="24"/>
                <w:szCs w:val="24"/>
              </w:rPr>
            </w:pPr>
            <w:r>
              <w:rPr>
                <w:color w:val="000000"/>
                <w:spacing w:val="-6"/>
                <w:sz w:val="24"/>
                <w:szCs w:val="24"/>
              </w:rPr>
              <w:t>препараты</w:t>
            </w:r>
          </w:p>
        </w:tc>
        <w:tc>
          <w:tcPr>
            <w:tcW w:w="3260" w:type="dxa"/>
            <w:tcBorders>
              <w:top w:val="single" w:sz="4" w:space="0" w:color="000000"/>
              <w:left w:val="single" w:sz="4" w:space="0" w:color="000000"/>
              <w:right w:val="single" w:sz="4" w:space="0" w:color="000000"/>
            </w:tcBorders>
            <w:shd w:fill="FFFFFF" w:val="clear"/>
          </w:tcPr>
          <w:p>
            <w:pPr>
              <w:pStyle w:val="Normal"/>
              <w:ind w:left="-57" w:right="-57" w:hanging="0"/>
              <w:jc w:val="center"/>
              <w:rPr>
                <w:color w:val="000000"/>
                <w:spacing w:val="-6"/>
                <w:sz w:val="24"/>
                <w:szCs w:val="24"/>
              </w:rPr>
            </w:pPr>
            <w:r>
              <w:rPr>
                <w:color w:val="000000"/>
                <w:spacing w:val="-6"/>
                <w:sz w:val="24"/>
                <w:szCs w:val="24"/>
              </w:rPr>
              <w:t>Лекарственные формы</w:t>
            </w:r>
          </w:p>
        </w:tc>
      </w:tr>
    </w:tbl>
    <w:p>
      <w:pPr>
        <w:sectPr>
          <w:headerReference w:type="default" r:id="rId76"/>
          <w:headerReference w:type="first" r:id="rId77"/>
          <w:footerReference w:type="default" r:id="rId78"/>
          <w:footerReference w:type="first" r:id="rId79"/>
          <w:type w:val="nextPage"/>
          <w:pgSz w:w="11906" w:h="16838"/>
          <w:pgMar w:left="1418" w:right="851" w:gutter="0" w:header="709" w:top="1134" w:footer="709" w:bottom="1134"/>
          <w:pgNumType w:fmt="decimal"/>
          <w:formProt w:val="false"/>
          <w:titlePg/>
          <w:textDirection w:val="lrTb"/>
          <w:docGrid w:type="default" w:linePitch="272" w:charSpace="0"/>
        </w:sectPr>
      </w:pPr>
    </w:p>
    <w:tbl>
      <w:tblPr>
        <w:tblW w:w="10065" w:type="dxa"/>
        <w:jc w:val="left"/>
        <w:tblInd w:w="-289" w:type="dxa"/>
        <w:tblLayout w:type="fixed"/>
        <w:tblCellMar>
          <w:top w:w="0" w:type="dxa"/>
          <w:left w:w="108" w:type="dxa"/>
          <w:bottom w:w="0" w:type="dxa"/>
          <w:right w:w="108" w:type="dxa"/>
        </w:tblCellMar>
      </w:tblPr>
      <w:tblGrid>
        <w:gridCol w:w="993"/>
        <w:gridCol w:w="2835"/>
        <w:gridCol w:w="2977"/>
        <w:gridCol w:w="3260"/>
      </w:tblGrid>
      <w:tr>
        <w:trPr>
          <w:tblHeader w:val="true"/>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2</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3</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jc w:val="center"/>
              <w:rPr>
                <w:color w:val="000000"/>
                <w:spacing w:val="-6"/>
                <w:sz w:val="24"/>
                <w:szCs w:val="24"/>
              </w:rPr>
            </w:pPr>
            <w:r>
              <w:rPr>
                <w:color w:val="000000"/>
                <w:spacing w:val="-6"/>
                <w:sz w:val="24"/>
                <w:szCs w:val="24"/>
              </w:rPr>
              <w:t>4</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Пищеварительный тракт и обмен веществ</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связанных с нарушением кислотности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A02B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язвенной болезни желудка и двенадцатиперстной кишки и гастроэзофагеальной рефлюксной болезни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A02BA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блокаторы Н2-гистаминовых рецепторов*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ранитидин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фамотидин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A02BC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протонного насоса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омепразол*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эзомепразол**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кишечнорастворимые,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A02BX</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висмута трикалия дицитрат*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функциональных нарушений желудочно-кишечного тракта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функциональных нарушений желудочно-кишечного тракта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A03AA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синтетические антихолинергические средства, эфиры с третичной аминогруппой</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мебеверин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пролонгированным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pPr>
            <w:r>
              <w:rPr>
                <w:color w:val="000000"/>
                <w:spacing w:val="-6"/>
                <w:sz w:val="24"/>
                <w:szCs w:val="24"/>
              </w:rPr>
              <w:t xml:space="preserve">таблетки </w:t>
              <w:br/>
              <w:t>с пролонгированным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платифиллин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A03AD</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папаверин и его производные</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дротаверин*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A03B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белладонны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A03BA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алкалоиды белладонны, третичные амины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атропин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A03F</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стимуляторы моторики желудочно-кишечного тракта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A03FA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стимуляторы моторики желудочно-кишечного тракта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метоклопрамид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A04</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противорвотные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A04A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противорвотные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A04AA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блокаторы серотониновых 5HT3-рецепторов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ондансетрон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лиофилизированные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sz w:val="24"/>
                <w:szCs w:val="24"/>
              </w:rPr>
              <w:t>A05</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печени и желчевыводящих путей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A05A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желчевыводящих путей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A05AA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желчных кислот</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урсодезоксихолевая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A05B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печени, липотропные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A05BA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печени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фосфолипиды + глицирризиновая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янтарная кислота + меглумин + инозин + метионин + никотинамид**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A06</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слабительные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A06A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слабительные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A06AB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контактные слабительные средства*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бисакодил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сахарной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сеннозиды А и B</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A06AD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осмотические слабительные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лактулоза*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макрогол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приема внутрь (для детей)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A07</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противодиарейные, кишечные противовоспалительные и противомикробные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A07B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адсорбирующие кишечные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A07BC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адсорбирующие кишечные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смектит диоктаэдрический*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A07D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снижающие моторику желудочно-кишечного тракта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A07DA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снижающие моторику желудочно-кишечного тракта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лоперамид*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жевательные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таблетки-лиофилизат</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A07E</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кишечные противовоспалительные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A07EC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аминосалициловая кислота и аналогичные препараты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месалазин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ректальная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гранулы с пролонгированным высвобождением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кишечнорастворимые с пролонгированным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сульфасалазин*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кишечнорастворимые,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A07F</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противодиарейные микроорганизмы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A07FA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противодиарейные микроорганизмы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бифидобактерии бифидум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приема внутрь и местного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приема внутрь и местного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приема внутрь и местного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вагинальные 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A09</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способствующие пищеварению, включая ферментные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A09A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способствующие пищеварению, включая ферментные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A09AA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ферментные препараты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панкреатин*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сахарного диабета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инсулины и их аналоги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инсулины короткого действия и их аналоги для инъекционного введения</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аспарт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и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глулизин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лизпро</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растворимый (человеческий генно-инженерный)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A10AC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инсулины средней продолжительности действия и их аналоги для инъекционного введения</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инсулин-изофан (человеческий генно-инженерный)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подкожного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A10AD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аспарт двухфазный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деглудек + инсулин аспарт**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двухфазный (человеческий генно-инженерный)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лизпро двухфазный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подкожного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A10AE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инсулины длительного действия и их аналоги для инъекционного введения</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гларгин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гларгин + ликсисенатид**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деглудек</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инсулин детемир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гипогликемические препараты, кроме инсулинов</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бигуаниды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метформин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pPr>
            <w:r>
              <w:rPr>
                <w:color w:val="000000"/>
                <w:spacing w:val="-6"/>
                <w:sz w:val="24"/>
                <w:szCs w:val="24"/>
              </w:rPr>
              <w:t xml:space="preserve">таблетки </w:t>
              <w:br/>
              <w:t>с пролонгированным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pPr>
            <w:r>
              <w:rPr>
                <w:color w:val="000000"/>
                <w:spacing w:val="-6"/>
                <w:sz w:val="24"/>
                <w:szCs w:val="24"/>
              </w:rPr>
              <w:t xml:space="preserve">таблетки </w:t>
              <w:br/>
              <w:t>с пролонгированным высвобождением,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sz w:val="24"/>
                <w:szCs w:val="24"/>
              </w:rPr>
              <w:t>A10BB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сульфонилмочевины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глибенкламид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гликлазид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модифицированным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A10BD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комбинация гипогликемических препаратов для приёма внутрь</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глибенкламид   +метформин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глимепирид +метформин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Вилдаглиптин</w:t>
            </w:r>
          </w:p>
          <w:p>
            <w:pPr>
              <w:pStyle w:val="Normal"/>
              <w:ind w:left="-57" w:right="-57" w:hanging="0"/>
              <w:rPr>
                <w:color w:val="000000"/>
                <w:spacing w:val="-6"/>
                <w:sz w:val="24"/>
                <w:szCs w:val="24"/>
              </w:rPr>
            </w:pPr>
            <w:r>
              <w:rPr>
                <w:color w:val="000000"/>
                <w:spacing w:val="-6"/>
                <w:sz w:val="24"/>
                <w:szCs w:val="24"/>
              </w:rPr>
              <w:t>+метформин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A10BH</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дипептидилпептидазы-4 (ДПП-4)</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алоглиптин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вилдаглиптин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гозоглиптин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линаглиптин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саксаглиптин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ситаглиптин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эвоглиптин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A10BJ</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аналоги глюкагоноподобного пептида-1</w:t>
            </w:r>
          </w:p>
        </w:tc>
        <w:tc>
          <w:tcPr>
            <w:tcW w:w="2977"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дулаглутид***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ликсисенатид***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A10BK</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натрийзависимого переносчика глюкозы 2 типа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дапаглифлозин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ипраглифлозин**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эмпаглифлозин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A10BX</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гипогликемические препараты, кроме инсулинов</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репаглинид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витамины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A11C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витамины A и D, включая их комбинации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A11CA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витамин 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ретинол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драже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 (масляный)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 и наружного применения (масляный)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A11CC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витамин D и его аналоги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альфакальцидол*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кальцитриол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колекальциферол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 (масляный)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A11D</w:t>
            </w:r>
          </w:p>
        </w:tc>
        <w:tc>
          <w:tcPr>
            <w:tcW w:w="9072"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витамин B</w:t>
            </w:r>
            <w:r>
              <w:rPr>
                <w:color w:val="000000"/>
                <w:spacing w:val="-6"/>
                <w:sz w:val="24"/>
                <w:szCs w:val="24"/>
                <w:vertAlign w:val="subscript"/>
              </w:rPr>
              <w:t>1</w:t>
            </w:r>
            <w:r>
              <w:rPr>
                <w:color w:val="000000"/>
                <w:spacing w:val="-6"/>
                <w:sz w:val="24"/>
                <w:szCs w:val="24"/>
              </w:rPr>
              <w:t xml:space="preserve"> и его комбинации с витаминами B</w:t>
            </w:r>
            <w:r>
              <w:rPr>
                <w:color w:val="000000"/>
                <w:spacing w:val="-6"/>
                <w:sz w:val="24"/>
                <w:szCs w:val="24"/>
                <w:vertAlign w:val="subscript"/>
              </w:rPr>
              <w:t>6</w:t>
            </w:r>
            <w:r>
              <w:rPr>
                <w:color w:val="000000"/>
                <w:spacing w:val="-6"/>
                <w:sz w:val="24"/>
                <w:szCs w:val="24"/>
              </w:rPr>
              <w:t xml:space="preserve"> и B</w:t>
            </w:r>
            <w:r>
              <w:rPr>
                <w:color w:val="000000"/>
                <w:spacing w:val="-6"/>
                <w:sz w:val="24"/>
                <w:szCs w:val="24"/>
                <w:vertAlign w:val="subscript"/>
              </w:rPr>
              <w:t>12</w:t>
            </w:r>
          </w:p>
        </w:tc>
      </w:tr>
      <w:tr>
        <w:trPr>
          <w:trHeight w:val="276"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A11DA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витамин B</w:t>
            </w:r>
            <w:r>
              <w:rPr>
                <w:color w:val="000000"/>
                <w:spacing w:val="-6"/>
                <w:sz w:val="24"/>
                <w:szCs w:val="24"/>
                <w:vertAlign w:val="subscript"/>
              </w:rPr>
              <w:t>1</w:t>
            </w:r>
          </w:p>
        </w:tc>
        <w:tc>
          <w:tcPr>
            <w:tcW w:w="2977"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тиамин**</w:t>
            </w:r>
          </w:p>
        </w:tc>
        <w:tc>
          <w:tcPr>
            <w:tcW w:w="326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76"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ind w:left="-57" w:right="-57" w:hanging="0"/>
              <w:rPr>
                <w:color w:val="000000"/>
                <w:spacing w:val="-6"/>
                <w:sz w:val="24"/>
                <w:szCs w:val="24"/>
              </w:rPr>
            </w:pPr>
            <w:r>
              <w:rPr>
                <w:color w:val="000000"/>
                <w:spacing w:val="-6"/>
                <w:sz w:val="24"/>
                <w:szCs w:val="24"/>
              </w:rPr>
            </w:r>
          </w:p>
        </w:tc>
        <w:tc>
          <w:tcPr>
            <w:tcW w:w="326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ind w:left="-57" w:right="-57" w:hanging="0"/>
              <w:rPr>
                <w:color w:val="000000"/>
                <w:spacing w:val="-6"/>
                <w:sz w:val="24"/>
                <w:szCs w:val="24"/>
              </w:rPr>
            </w:pPr>
            <w:r>
              <w:rPr>
                <w:color w:val="000000"/>
                <w:spacing w:val="-6"/>
                <w:sz w:val="24"/>
                <w:szCs w:val="24"/>
              </w:rPr>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A11G</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аскорбиновая кислота (витамин C), включая комбинации с другими средствами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A11GA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аскорбиновая кислота (витамин С)</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аскорбиновая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драже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А11Н</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витаминные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А11НА</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витаминные препараты</w:t>
            </w:r>
          </w:p>
        </w:tc>
        <w:tc>
          <w:tcPr>
            <w:tcW w:w="2977"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пиридоксин**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минеральные добавки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кальция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A12AA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кальция</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кальция глюконат*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A12C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минеральные добавки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A12CX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минеральные вещества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калия и магния аспарагинат*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A14</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анаболические средства системного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A14A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анаболические стероиды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A14AB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эстрена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нандролон***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 (масляный)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A16</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для лечения заболеваний желудочно-кишечного тракта и нарушений обмена веществ</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A16A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для лечения заболеваний желудочно-кишечного тракта и нарушений обмена веществ</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A16AA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аминокислоты и их производные</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адеметионин**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кишечнорастворимые,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A16AB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ферментные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агалсидаза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агалсидаза бета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велаглюцераза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галсульфаза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идурсульфаза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идурсульфаза бета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имиглюцераза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ларонидаза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себелипаза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талиглюцераза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A16AX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препараты для лечения заболеваний желудочно-кишечного тракта и нарушений обмена веществ</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миглустат***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нитизинон***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сапроптерин***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тиоктовая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Кровь и система кроветворения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антитромботические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антитромботические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B01AA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антагонисты витамина К</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варфарин*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B01AB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группа гепарина**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гепарин натрия</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эноксапарин натрия</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парнапарин натрия</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B01AC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антиагреганты, кроме гепарина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клопидогрел*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селексипаг***</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тикагрелор*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В01АЕ</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прямые ингибиторы тромбина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дабигатрана этексилат*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B01AF</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прямые ингибиторы фактора Xa*</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апиксабан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ривароксабан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гемостатические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антифибринолитические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B02AA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аминокислоты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транексамовая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B02AB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протеиназ плазмы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апротинин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B02B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витамин К и другие гемостатики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B02BA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витамин К</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менадиона натрия бисульфит**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B02BC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местные гемостатики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фибриноген + тромбин**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губка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B02BD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факторы свертывания крови***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антиингибиторный коагулянтный комплекс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мороктоког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нонаког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октоког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симоктоког альфа (фактор свертывания крови VIII человеческий рекомбинантный)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фактор свертывания крови VII</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фактор свертывания крови VIII</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 (замороженный)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фактор свертывания крови IX</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факторы свертывания крови II, VII, IX, X в комбинации (протромбиновый комплекс)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факторы свертывания крови II, IX и X в комбинации</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фактор свертывания крови VIII + фактор Виллебранда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эптаког альфа (активированный)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B02BX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системные гемостатики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ромиплостим***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элтромбопаг***</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эмицизумаб***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этамзилат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антианемические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железа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B03AB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пероральные препараты трехвалентного железа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железа (III) гидроксид полимальтозат*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жевательные</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B03AC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парентеральные препараты трехвалентного железа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железа (III) гидроксид олигоизомальтозат**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железа (III) гидроксида сахарозный комплекс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железа карбоксимальтозат**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B03B</w:t>
            </w:r>
          </w:p>
        </w:tc>
        <w:tc>
          <w:tcPr>
            <w:tcW w:w="9072" w:type="dxa"/>
            <w:gridSpan w:val="3"/>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pPr>
            <w:r>
              <w:rPr>
                <w:color w:val="000000"/>
                <w:spacing w:val="-6"/>
                <w:sz w:val="24"/>
                <w:szCs w:val="24"/>
              </w:rPr>
              <w:t>витамин B</w:t>
            </w:r>
            <w:r>
              <w:rPr>
                <w:color w:val="000000"/>
                <w:spacing w:val="-6"/>
                <w:sz w:val="24"/>
                <w:szCs w:val="24"/>
                <w:vertAlign w:val="subscript"/>
              </w:rPr>
              <w:t>12</w:t>
            </w:r>
            <w:r>
              <w:rPr>
                <w:color w:val="000000"/>
                <w:spacing w:val="-6"/>
                <w:sz w:val="24"/>
                <w:szCs w:val="24"/>
              </w:rPr>
              <w:t xml:space="preserve"> и фолиевая кислота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B03BA</w:t>
            </w:r>
          </w:p>
        </w:tc>
        <w:tc>
          <w:tcPr>
            <w:tcW w:w="2835"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pPr>
            <w:r>
              <w:rPr>
                <w:color w:val="000000"/>
                <w:spacing w:val="-6"/>
                <w:sz w:val="24"/>
                <w:szCs w:val="24"/>
              </w:rPr>
              <w:t>витамин B</w:t>
            </w:r>
            <w:r>
              <w:rPr>
                <w:color w:val="000000"/>
                <w:spacing w:val="-6"/>
                <w:sz w:val="24"/>
                <w:szCs w:val="24"/>
                <w:vertAlign w:val="subscript"/>
              </w:rPr>
              <w:t>12</w:t>
            </w:r>
            <w:r>
              <w:rPr>
                <w:color w:val="000000"/>
                <w:spacing w:val="-6"/>
                <w:sz w:val="24"/>
                <w:szCs w:val="24"/>
              </w:rPr>
              <w:t xml:space="preserve"> (цианокобаламин и его аналоги) </w:t>
            </w:r>
          </w:p>
        </w:tc>
        <w:tc>
          <w:tcPr>
            <w:tcW w:w="2977"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цианокобаламин**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B03BB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фолиевая кислота и ее производные</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фолиевая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B03X</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антианемические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B03XA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антианемические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дарбэпоэтин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метоксиполиэтиленгликоль-эпоэтин бета ***</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эпоэтин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эпоэтин бета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sz w:val="24"/>
                <w:szCs w:val="24"/>
              </w:rPr>
              <w:t>B05</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кровезаменители и перфузионные растворы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кровь и препараты крови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кровезаменители и препараты плазмы крови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декстран**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растворы для внутривенного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растворы, влияющие на водно-электролитный баланс**</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декстроза + калия хлорид + натрия хлорид + натрия цитрат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меглюмина натрия сукцинат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B05BC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растворы с осмодиуретическим действием</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маннитол***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ирригационные растворы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B05CX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ирригационные растворы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декстроза**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B05D</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растворы для перитонеального диализа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растворы для перитонеального диализа***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 </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B05X</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добавки к растворам для внутривенного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B05XA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растворы электролитов**</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калия хлорид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магния сульфат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натрия хлорид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растворитель для приготовления лекарственных форм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Сердечно-сосудистая система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сердца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сердечные гликозиды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гликозиды наперстянки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дигоксин*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(для детей)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антиаритмические препараты, классы I и III</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C01BA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антиаритмические препараты, класс IА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прокаинамид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антиаритмические препараты, класс IВ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лидокаин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гель для местного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для местного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для местного и наружного применения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для местного применения дозированный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C01BC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антиаритмические препараты, класс IС</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пропафенон*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C01BD</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антиаритмические препараты, класс III</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амиодарон*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C01BG</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антиаритмические препараты, классы I и III</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лаппаконитина гидробромид*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кардиотонические средства, кроме сердечных гликозидов</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C01CA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адренергические и дофаминергические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эпинефрин**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вазодилататоры для лечения заболеваний сердца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C01DA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органические нитраты*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изосорбида динитрат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подъязычный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изосорбида мононитрат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ретард</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пролонгированным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нитроглицерин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подъязычные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пленки для наклеивания на десну</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подъязычный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подъязычные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сублингвальные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C01E</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для лечения заболеваний сердца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sz w:val="24"/>
                <w:szCs w:val="24"/>
              </w:rPr>
              <w:t>C01EA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простагландины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алпростадил**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C01EB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для лечения заболеваний сердца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ивабрадин*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мельдоний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антигипертензивные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антиадренергические средства центрального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C02AB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метилдопа</w:t>
            </w:r>
          </w:p>
        </w:tc>
        <w:tc>
          <w:tcPr>
            <w:tcW w:w="2977"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метилдопа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C02AC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агонисты имидазолиновых рецепторов*</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клонидин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моксонидин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C02C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антиадренергические средства периферического действия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C02CA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альфа-адреноблокаторы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доксазозин*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урапидил**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C02K</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антигипертензивные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C02KX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антигипертензивные средства для лечения легочной артериальной гипертензии**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амбризентан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бозентан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мацитентан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риоцигуат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диуретики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тиазидные диуретики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C03AA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тиазиды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гидрохлоротиазид*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C03B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тиазидоподобные диуретики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C03BA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сульфонамиды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индапамид*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контролируемым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модифицированным высвобождением,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C03C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"петлевые" диуретики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C03CA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сульфонамиды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фуросемид*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C03D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калийсберегающие диуретики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C03DA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антагонисты альдостерона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спиронолактон*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C04</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периферические вазодилататоры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C04A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периферические вазодилататоры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C04AD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пурина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пентоксифиллин**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C07</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бета-адреноблокаторы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C07A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бета-адреноблокаторы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C07AA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неселективные бета-адреноблокаторы*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пропранолол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соталол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C07AB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селективные бета-адреноблокаторы*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атенолол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бисопролол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метопролол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C07AG</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альфа- и бета-адреноблокаторы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карведилол*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C08</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блокаторы кальциевых каналов</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C08C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селективные блокаторы кальциевых каналов с преимущественным действием на сосуды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C08CA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xml:space="preserve">производные дигидропиридина </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амлодипин*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нимодипин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нифедипин*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контролируемым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модифицированным высвобождением,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модифицированным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C08D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селективные блокаторы кальциевых каналов с прямым действием на сердце</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C08DA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фенилалкиламина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верапамил*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средства, действующие на ренин-ангиотензиновую систему</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АПФ</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АПФ*</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каптоприл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лизиноприл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периндоприл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 в полости рта</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эналаприл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АПФ в комбинации с другими препаратами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C09BА</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АПФ в комбинации с диуретиками*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гидрохлоротиазид+</w:t>
            </w:r>
          </w:p>
          <w:p>
            <w:pPr>
              <w:pStyle w:val="Normal"/>
              <w:ind w:left="-57" w:right="-57" w:hanging="0"/>
              <w:rPr>
                <w:color w:val="000000"/>
                <w:spacing w:val="-6"/>
                <w:sz w:val="24"/>
                <w:szCs w:val="24"/>
              </w:rPr>
            </w:pPr>
            <w:r>
              <w:rPr>
                <w:color w:val="000000"/>
                <w:spacing w:val="-6"/>
                <w:sz w:val="24"/>
                <w:szCs w:val="24"/>
              </w:rPr>
              <w:t>каптоприл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гидрохлоротиазид+</w:t>
            </w:r>
          </w:p>
          <w:p>
            <w:pPr>
              <w:pStyle w:val="Normal"/>
              <w:ind w:left="-57" w:right="-57" w:hanging="0"/>
              <w:rPr>
                <w:color w:val="000000"/>
                <w:spacing w:val="-6"/>
                <w:sz w:val="24"/>
                <w:szCs w:val="24"/>
              </w:rPr>
            </w:pPr>
            <w:r>
              <w:rPr>
                <w:color w:val="000000"/>
                <w:spacing w:val="-6"/>
                <w:sz w:val="24"/>
                <w:szCs w:val="24"/>
              </w:rPr>
              <w:t>эналаприл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индапамид</w:t>
            </w:r>
          </w:p>
          <w:p>
            <w:pPr>
              <w:pStyle w:val="Normal"/>
              <w:ind w:left="-57" w:right="-57" w:hanging="0"/>
              <w:rPr>
                <w:color w:val="000000"/>
                <w:spacing w:val="-6"/>
                <w:sz w:val="24"/>
                <w:szCs w:val="24"/>
              </w:rPr>
            </w:pPr>
            <w:r>
              <w:rPr>
                <w:color w:val="000000"/>
                <w:spacing w:val="-6"/>
                <w:sz w:val="24"/>
                <w:szCs w:val="24"/>
              </w:rPr>
              <w:t>+эналаприл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sz w:val="24"/>
                <w:szCs w:val="24"/>
              </w:rPr>
              <w:t>индапамид+периндоприл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антагонисты рецепторов ангиотензина II</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антагонисты рецепторов ангиотензина II</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лозартан*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антагонисты ангиотензина II в комбинации с диуретиками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C09DА</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sz w:val="24"/>
                <w:szCs w:val="24"/>
              </w:rPr>
              <w:t xml:space="preserve">антагонисты ангиотензина II в комбинации </w:t>
              <w:br/>
              <w:t>с диуретиками*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гидрохлоротиазид+лозартан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sz w:val="24"/>
                <w:szCs w:val="24"/>
              </w:rPr>
              <w:t>гидрохлоротиазид+эпро-сартан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C09DX</w:t>
            </w:r>
          </w:p>
        </w:tc>
        <w:tc>
          <w:tcPr>
            <w:tcW w:w="2835"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pPr>
            <w:r>
              <w:rPr>
                <w:color w:val="000000"/>
                <w:spacing w:val="-6"/>
                <w:sz w:val="24"/>
                <w:szCs w:val="24"/>
              </w:rPr>
              <w:t xml:space="preserve">антагонисты рецепторов ангиотензина II в комбинации с другими средствами </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валсартан + сакубитрил***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C10</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гиполипидемические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C10A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гиполипидемические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C10AA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ГМГ-КоА-редуктазы*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аторвастатин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розувастатин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симвастатин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C10AB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фибраты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фенофибрат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C10AX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гиполипидемические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алирокумаб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эволокумаб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Дерматологические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противогрибковые препараты, применяемые в дерматологии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противогрибковые препараты для местного применения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D01AE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противогрибковые препараты для местного применения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салициловая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наружного применения (спиртовой)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ран и язв</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способствующие нормальному рубцеванию</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D03AX</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способствующие нормальному рубцеванию</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фактор роста эпидермальный**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D06</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антибиотики и противомикробные средства, применяемые в дерматологии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D06C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антибиотики в комбинации с противомикробными средствами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диоксометилтетрагидро-пиримидин + сульфадиметоксин + тримекаин + хлорамфеникол*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D07</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глюкокортикоиды, применяемые в дерматологии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D07A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глюкокортикоиды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D07AC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глюкокортикоиды с высокой активностью (группа III)</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бетаметазон*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крем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мометазон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крем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наружного применения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D08</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антисептики и дезинфицирующие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D08A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антисептики и дезинфицирующие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D08AC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бигуаниды и амидины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хлоргексидин*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местного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местного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наружного применения (спиртовой)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для наружного применения (спиртовой)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вагинальные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вагинальные</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D08AG</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йода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повидон-йод*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местного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наружного применения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D08AX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антисептики и дезинфицирующие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водорода пероксид*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местного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калия перманганат**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местного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этанол**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наружного применения и приготовления лекарственных форм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наружного применения и приготовления лекарственных форм</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D11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дерматологические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D11A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дерматологические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D11AН</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дерматита, кроме глюкокортикоидов***</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дупилумаб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пимекролимус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крем для наружного применения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G</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Мочеполовая система и половые гормоны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противомикробные препараты и антисептики, применяемые в гинекологии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sz w:val="24"/>
                <w:szCs w:val="24"/>
              </w:rPr>
              <w:t xml:space="preserve">противомикробные препараты и антисептики, кроме комбинированных препаратов </w:t>
              <w:br/>
              <w:t>с глюкокортикоидами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G01AА</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антибактериальные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натамицин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вагинальные</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G01AF</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имидазола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клотримазол*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гель вагинальный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вагинальные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вагинальные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применяемые в гинекологии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утеротонизирующие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G02AB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алкалоиды спорыньи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метилэргометрин**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G02AD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простагландины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динопростон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гель интрацервикальный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мизопростол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G02C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применяемые в гинекологии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G02CA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адреномиметики, токолитические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гексопреналин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G02CB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пролактина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бромокриптин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G02CX</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препараты, применяемые в гинекологии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атозибан**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половые гормоны и модуляторы функции половых органов</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андрогены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3-оксоандрост-4-ена**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тестостерон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гель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тестостерон (смесь эфиров)</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 (масляный)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гестагены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G03DA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прегн-4-ена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прогестерон**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G03DB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прегнадиена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дидрогестерон**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G03DC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эстрена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норэтистерон**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G03G</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гонадотропины и другие стимуляторы овуляции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G03GA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гонадотропины***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гонадотропин хорионический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корифоллитропин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фоллитропин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фоллитропин альфа + лутропин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G03GB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синтетические стимуляторы овуляции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кломифен**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G03H</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антиандрогены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G03HA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антиандрогены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ципротерон**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 масляный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G04</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применяемые в урологии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G04B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применяемые в урологии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G04BD</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средства для лечения учащенного мочеиспускания и недержания мочи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солифенацин*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G04C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доброкачественной гиперплазии предстательной железы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G04CA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альфа-адреноблокаторы*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алфузозин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контролируемым высвобождением,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тамсулозин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 с пролонгированным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модифицированным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пролонгированным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контролируемым высвобождением,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G04CB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тестостерон-5-альфа-редуктазы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финастерид*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H</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Гормональные препараты системного действия, кроме половых гормонов и инсулинов</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гормоны гипофиза и гипоталамуса и их аналоги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гормоны передней доли гипофиза и их аналоги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H01AC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соматропин и его агонисты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соматропин***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H01AX</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гормоны передней доли гипофиза и их аналоги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пэгвисомант***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H01B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гормоны задней доли гипофиза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H01BA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вазопрессин и его аналоги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десмопрессин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назальные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 в полости рта</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таблетки-лиофилизат</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подъязычные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H01C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гормоны гипоталамуса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H01CB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соматостатин и аналоги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ланреотид***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гель для подкожного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октреотид**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внутримышечного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микросферы для приготовления суспензии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микросферы для приготовления суспензии для внутримышечного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пасиреотид***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H01CC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антигонадотропин-рилизинг гормоны**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ганиреликс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цетрореликс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кортикостероиды системного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кортикостероиды системного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H02AA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минералокортикоиды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флудрокортизон*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H02AB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глюкокортикоиды*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гидрокортизон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крем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глазная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внутримышечного и внутрисуставного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эмульсия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дексаметазон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имплантат для интравитреального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метилпреднизолон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преднизолон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щитовидной железы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щитовидной железы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H03AA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гормоны щитовидной железы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левотироксин натрия*</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H03B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антитиреоидные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H03BB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серосодержащие производные имидазола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тиамазол*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H03C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йода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H03CA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йода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калия йодид*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жевательные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H04</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гормоны поджелудочной железы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H04A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гормоны, расщепляющие гликоген</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H04AA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гормоны, расщепляющие гликоген</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глюкагон**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H05</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регулирующие обмен кальция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H05A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паратиреоидные гормоны и их аналоги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H05AA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паратиреоидные гормоны и их аналоги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терипаратид***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H05B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антипаратиреоидные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H05BA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кальцитонина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кальцитонин**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 дозированный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H05BX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антипаратиреоидные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парикальцитол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цинакальцет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этелкальцетид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J</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Противомикробные препараты системного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антибактериальные препараты системного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тетрациклины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тетрациклины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доксициклин*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тигециклин**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амфениколы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амфениколы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хлорамфеникол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бета-лактамные антибактериальные препараты: пенициллины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пенициллины широкого спектра действия*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амоксициллин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ампициллин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J01CE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пенициллины, чувствительные к бета-лактамазам</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бензатина бензилпенициллин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внутримышечного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феноксиметилпенициллин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J01CF</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пенициллины, устойчивые к бета-лактамазам</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оксациллин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J01CR</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комбинации пенициллинов, включая комбинации с ингибиторами бета-лактамаз</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амоксициллин + клавулановая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модифицированным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ампициллин + сульбактам**</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бета-лактамные антибактериальные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J01DB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цефалоспорины 1-го поколения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цефазолин**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цефалексин*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J01DC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цефалоспорины 2-го поколения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цефуроксим*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J01DD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цефалоспорины 3-го поколения**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цефотаксим</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цефтазидим</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цефтриаксон</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цефоперазон + сульбактам</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J01DE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цефалоспорины 4-го поколения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цефепим**</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внутримышечного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J01DH</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карбапенемы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меропенем**</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J01DI</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цефалоспорины и пенемы**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цефтазидим + [авибактам]</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цефтаролина фосамил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цефтолозан + [тазобактам]</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концентрата для приготовления раствора для инфузий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J01E</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сульфаниламиды и триметоприм</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J01EE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комбинированные препараты сульфаниламидов и триметоприма, включая производные</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ко-тримоксазол*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J01F</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макролиды, линкозамиды и стрептограмины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J01FA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макролиды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азитромицин*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 (для детей)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джозамицин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кларитромицин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J01FF</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линкозамиды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клиндамицин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J01G</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аминогликозиды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J01GA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стрептомицины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стрептомицин**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внутримышечного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J01GB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аминогликозиды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амикацин**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гентамицин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канамицин**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тобрамицин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порошком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ингаляций***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J01M</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антибактериальные препараты, производные хинолона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J01MA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фторхинолоны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гатифлоксацин**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левофлоксацин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ломефлоксацин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моксифлоксацин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офлоксацин*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 и ушные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глазная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спарфлоксацин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ципрофлоксацин*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 и ушные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ушные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глазная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J01X</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антибактериальные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J01XA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антибиотики гликопептидной структуры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ванкомицин**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 и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инфузий и приема внутрь</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J01XD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имидазола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метронидазол*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J01XX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антибактериальные препараты**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линезолид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тедизолид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фосфомицин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противогрибковые препараты системного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противогрибковые препараты системного действия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J02AA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антибиотики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нистатин*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J02AC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триазола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вориконазол**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позаконазол***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флуконазол*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активные в отношении микобактерий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противотуберкулезные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аминосалициловая кислота и ее производные</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аминосалициловая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замедленного высвобождения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кишечнорастворимые,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антибиотики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капреомицин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инфузий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рифабутин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рифампицин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циклосерин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гидразиды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изониазид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внутримышечного, ингаляционного и эндотрахеального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 и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J04AD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тиокарбамида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протионамид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этионамид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J04AK</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противотуберкулезные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бедаквилин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пиразинамид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теризидон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тиоуреидоиминометил-пиридиния перхлорат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этамбутол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J04AM</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комбинированные противотуберкулезные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sz w:val="24"/>
                <w:szCs w:val="24"/>
              </w:rPr>
              <w:t>изониазид + ломефлокса-</w:t>
            </w:r>
          </w:p>
          <w:p>
            <w:pPr>
              <w:pStyle w:val="Normal"/>
              <w:ind w:left="-57" w:right="-57" w:hanging="0"/>
              <w:rPr>
                <w:color w:val="000000"/>
                <w:spacing w:val="-6"/>
                <w:sz w:val="24"/>
                <w:szCs w:val="24"/>
              </w:rPr>
            </w:pPr>
            <w:r>
              <w:rPr>
                <w:color w:val="000000"/>
                <w:spacing w:val="-6"/>
                <w:sz w:val="24"/>
                <w:szCs w:val="24"/>
              </w:rPr>
              <w:t>цин + пиразинамид + этамбутол + пиридоксин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изониазид + пиразинамид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изониазид + пиразинамид + рифампицин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изониазид + пиразинамид + рифампицин + этамбутол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изониазид + пиразинамид + рифампицин + этамбутол + пиридоксин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изониазид + рифампицин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изониазид + этамбутол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ломефлоксацин + пиразинамид + протионамид + этамбутол + пиридоксин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J04В</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противолепрозные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J04BA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противолепрозные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дапсон**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противовирусные препараты системного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противовирусные препараты прямого действия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нуклеозиды и нуклеотиды, кроме ингибиторов обратной транскриптазы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ацикловир*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крем для местного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крем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глазная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местного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валганцикловир**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ганцикловир***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J05AE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протеаз**</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атазанавир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дарунавир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нарлапревир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ритонавир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саквинавир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фосампренавир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J05AF</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sz w:val="24"/>
                <w:szCs w:val="24"/>
              </w:rPr>
              <w:t>нуклеозиды и нуклеотиды – ингибиторы обратной транскриптазы**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абакавир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диданозин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зидовудин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ламивудин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ставудин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телбивудин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тенофовир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тенофовира алафенамид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фосфазид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эмтрицитабин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энтекавир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J05AG</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ненуклеозидные ингибиторы обратной транскриптазы**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невирапин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элсульфавирин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этравирин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эфавиренз</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J05AH</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нейраминидазы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осельтамивир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J05AP</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противовирусные препараты для лечения гепатита C***</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велпатасвир + софосбувир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глекапревир + пибрентасвир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даклатасвир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дасабувир; омбитасвир + паритапревир + ритонавир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таблеток набор</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рибавирин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симепревир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софосбувир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J05AR</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комбинированные противовирусные препараты для лечения ВИЧ-инфекции**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абакавир + ламивудин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абакавир + зидовудин + ламивудин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зидовудин + ламивудин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кобицистат + тенофовира алафенамид + элвитегравир + эмтрицитабин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лопинавир + ритонавир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рилпивирин + тенофовир + эмтрицитабин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J05AX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противовирусные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гразопревир + элбасвир***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долутегравир**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имидазолилэтанамид пентандиовой кислоты*</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кагоцел*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маравирок**</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ралтегравир**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жевательные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умифеновир*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color w:val="000000"/>
                <w:spacing w:val="-6"/>
                <w:sz w:val="24"/>
                <w:szCs w:val="24"/>
              </w:rPr>
            </w:pPr>
            <w:r>
              <w:rPr>
                <w:color w:val="000000"/>
                <w:spacing w:val="-6"/>
                <w:sz w:val="24"/>
                <w:szCs w:val="24"/>
              </w:rPr>
              <w:t>фавипиравир*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J06</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иммунные сыворотки и иммуноглобулины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J06A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иммунные сыворотки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J06AA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иммунные сыворотки**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анатоксин дифтерийный</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анатоксин дифтерийно-столбнячный</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анатоксин столбнячный</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антитоксин яда гадюки обыкновенной</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J06B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иммуноглобулины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J06BA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иммуноглобулины, нормальные человеческие**</w:t>
            </w:r>
          </w:p>
        </w:tc>
        <w:tc>
          <w:tcPr>
            <w:tcW w:w="2977"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иммуноглобулин человека нормальный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иммуноглобулин человека нормальный [IgG + IgM + IgA]</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приема внутрь</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J06BB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специфические иммуноглобулины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иммуноглобулин антирабический**</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иммуноглобулин против клещевого энцефалита**</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иммуноглобулин человека противостафилококковый**</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паливизумаб***</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lang w:val="en-US"/>
              </w:rPr>
            </w:pPr>
            <w:r>
              <w:rPr>
                <w:color w:val="000000"/>
                <w:spacing w:val="-6"/>
                <w:sz w:val="24"/>
                <w:szCs w:val="24"/>
              </w:rPr>
              <w:t>J07-J09</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вакцины****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J10</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вакцины****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вакцины для профилактики новой коронавирусной инфекции COVID-19</w:t>
            </w:r>
          </w:p>
        </w:tc>
        <w:tc>
          <w:tcPr>
            <w:tcW w:w="3260"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L</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Противоопухолевые препараты и иммуномодуляторы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противоопухолевые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алкилирующие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аналоги азотистого иприта**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бендамустин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ифосфамид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мелфалан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хлорамбуцил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циклофосфамид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сахарной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L01AB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алкилсульфонаты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бусульфан**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L01AD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нитрозомочевины**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кармустин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ломустин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алкилирующие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дакарбазин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темозоломид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антиметаболиты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аналоги фолиевой кислоты**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метотрексат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пеметрексед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ралтитрексид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аналоги пурина**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меркаптопурин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неларабин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флударабин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L01BC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аналоги пиримидина**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азацитидин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гемцитабин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капецитабин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фторурацил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внутрисосудистого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внутрисосудистого и внутриполостного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цитарабин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алкалоиды растительного происхождения и другие природные вещества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алкалоиды барвинка и их аналоги**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винбластин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винкристин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винорелбин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L01CB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подофиллотоксина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этопозид**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L01CD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таксаны**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доцетаксел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кабазитаксел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паклитаксел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противоопухолевые антибиотики и родственные соединения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L01DB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антрациклины и родственные соединения**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доксорубицин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внутрисосудистого и внутрипузырного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внутрисосудистого и внутрипузырного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внутрисосудистого и внутрипузырного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идарубицин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эпирубицин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внутрисосудистого и внутрипузырного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внутрисосудистого и внутрипузырного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L01DC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противоопухолевые антибиотики**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блеомицин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иксабепилон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митомицин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L01X</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противоопухолевые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L01XA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платины**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карбоплатин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оксалиплатин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цисплатин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 и внутрибрюшинного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L01XB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метилгидразины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прокарбазин**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sz w:val="24"/>
                <w:szCs w:val="24"/>
              </w:rPr>
              <w:t>L01XC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моноклональные антитела***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атезолизумаб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бевацизумаб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блинатумомаб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брентуксимаб ведотин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даратумумаб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ипилимумаб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ниволумаб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обинутузумаб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панитумумаб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пембролизумаб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пертузумаб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рамуцирумаб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ритуксимаб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трастузумаб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трастузумаб эмтанзин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цетуксимаб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элотузумаб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L01XE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протеинкиназы***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абемациклиб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акситиниб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алектиниб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афатиниб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бозутиниб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вандетаниб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вемурафениб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гефитиниб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дабрафениб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дазатиниб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ибрутиниб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иматиниб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кабозантиниб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кобиметиниб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кризотиниб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лапатиниб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ленватиниб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мидостаурин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нилотиниб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нинтеданиб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мягкие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осимертиниб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пазопаниб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палбоциклиб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регорафениб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рибоциклиб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руксолитиниб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сорафениб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сунитиниб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траметиниб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церитиниб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эрлотиниб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L01XX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противоопухолевые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аспарагиназа**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афлиберцепт***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внутриглазного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бортезомиб***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венетоклакс***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висмодегиб***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гидроксикарбамид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иксазомиб***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иринотекан***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карфилзомиб***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митотан**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олапариб***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третиноин***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фактор некроза опухоли альфа-1 (тимозин рекомбинантный)***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эрибулин**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противоопухолевые гормональные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гормоны и родственные соединения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L02AB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гестагены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медроксипрогестерон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L02AE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аналоги гонадотропин-рилизинг гормона**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бусерелин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внутримышечного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гозерелин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имплантат</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капсула для подкожного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лейпрорелин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внутримышечного и подкожного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внутримышечного и подкожного введения с пролонгированным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трипторелин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внутримышечного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внутримышечного введения с пролонгированным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внутримышечного и подкожного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L02B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антагонисты гормонов и родственные соединения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L02BA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антиэстрогены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тамоксифен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фулвестрант***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L02BB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антиандрогены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апалутамид****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бикалутамид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флутамид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энзалутамид***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L02BG</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ароматазы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анастрозол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L02BX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антагонисты гормонов и родственные соединения***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абиратерон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дегареликс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иммуностимуляторы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иммуностимуляторы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L03AA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колониестимулирующие факторы**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филграстим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эмпэгфилграстим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L03AB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интерфероны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интерферон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гель для местного и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назальные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субконъюнктивального введения и закапывания в глаз**</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интраназального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интраназального введения и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 и местного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и местного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субконъюнктивального введения и закапывания в глаз**</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интерферон бета-1a**</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интерферон бета-1b**</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интерферон гамма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интраназального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пэгинтерферон альфа-2a**</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пэгинтерферон альфа-2b**</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пэгинтерферон бета-1a**</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цепэгинтерферон альфа-2b**</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L03AX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иммуностимуляторы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азоксимера бромид**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 и местного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вагинальные 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вакцина для лечения рака мочевого пузыря БЦЖ**</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суспензии для внутрипузырного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глатирамера ацетат**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глутамил-цистеинил-глицин динатрия**</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меглюмина акридонацетат**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тилорон*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L04</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иммунодепрессанты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L04A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иммунодепрессанты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L04AA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селективные иммунодепрессанты***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абатацепт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алемтузумаб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апремиласт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барицитиниб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белимумаб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ведолизумаб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иммуноглобулин антитимоцитарный</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лефлуномид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микофенолата мофетил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микофеноловая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кишечнорастворимые,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натализумаб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окрелизумаб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терифлуномид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тофацитиниб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упадацитиниб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финголимод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эверолимус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экулизумаб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L04AB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фактора некроза опухоли альфа (ФНО-альфа)***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адалимумаб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голимумаб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инфликсимаб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концентрата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цертолизумаба пэгол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этанерцепт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L04AC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интерлейкина***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базиликсимаб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гуселькумаб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иксекизумаб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канакинумаб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нетакимаб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олокизумаб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сарилумаб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секукинумаб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тоцилизумаб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устекинумаб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L04AD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кальциневрина**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такролимус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циклоспорин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мягкие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L04AX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иммунодепрессанты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азатиоприн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леналидомид***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пирфенидон***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M</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Костно-мышечная система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противовоспалительные и противоревматические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нестероидные противовоспалительные и противоревматические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M01AB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уксусной кислоты и родственные соединения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диклофенак*</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модифицированным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модифицированным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кеторолак</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M01AE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пропионовой кислоты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декскетопрофен**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ибупрофен*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гель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для приготовления раствора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крем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 (для детей)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 (для детей)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кетопрофен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модифицированным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 (для детей)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модифицированным высвобождением*</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M01C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базисные противоревматические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M01CC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пеницилламин и подобные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пеницилламин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миорелаксанты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миорелаксанты периферического действия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M03AX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миорелаксанты периферического действия***</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ботулинический токсин типа 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ботулинический токсин типа А-гемагглютинин комплекс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M03B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миорелаксанты центрального действия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M03BX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миорелаксанты центрального действия*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баклофен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интратекального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тизанидин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модифицированным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M04</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противоподагрические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M04A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противоподагрические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sz w:val="24"/>
                <w:szCs w:val="24"/>
              </w:rPr>
              <w:t>M04AA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образования мочевой кислоты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аллопуринол*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M05</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костей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M05B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влияющие на структуру и минерализацию костей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M05BA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бифосфонаты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алендроновая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золедроновая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инфузий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M05BX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влияющие на структуру и минерализацию костей</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деносумаб***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стронция ранелат**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N</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Нервная система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 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анестетики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 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общей анестезии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N01AH</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опиоидные анальгетики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тримеперидин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N01B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местные анестетики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N01BA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эфиры аминобензойной кислоты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прокаин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N01BB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амиды***</w:t>
            </w:r>
          </w:p>
        </w:tc>
        <w:tc>
          <w:tcPr>
            <w:tcW w:w="2977"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бупивакаин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интратекального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левобупивакаин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анальгетики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опиоиды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N02AA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природные алкалоиды опия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морфин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налоксон + оксикодон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N02AB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фенилпиперидина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фентанил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трансдермальная терапевтическая система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N02AE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орипавина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бупренорфин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пластырь трансдермальный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трансдермальная терапевтическая система</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N02AX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опиоиды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пропионилфенил-этоксиэтилпиперидин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защечные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тапентадол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трамадол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N02B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анальгетики и антипиретики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N02BA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салициловая кислота и ее производные</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ацетилсалициловая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кишечнорастворимые,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кишечнорастворимые,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N02BE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анилиды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парацетамол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для приготовления суспензии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 (для детей)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суппозитории ректальные (для детей)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 (для детей)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противоэпилептические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противоэпилептические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N03AA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барбитураты и их производные</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бензобарбитал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фенобарбитал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(для детей)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N03AB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гидантоина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фенитоин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N03AD</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сукцинимида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этосуксимид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N03AЕ</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бензодиазепина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клоназепам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N03AF</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карбоксамида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карбамазепин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окскарбазепин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N03AG</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жирных кислот</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вальпроевая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с пролонгированным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 (для детей)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N03AX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противоэпилептические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бриварацетам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лакосамид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леветирацетам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перампанел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прегабалин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топирамат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N04</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противопаркинсонические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N04A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антихолинергические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N04AA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третичные амины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бипериден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тригексифенидил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N04B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дофаминергические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N04BA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допа и ее производные</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леводопа + бенсеразид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модифицированным высвобождением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леводопа + карбидопа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N04BB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адамантана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амантадин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N04BC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агонисты дофаминовых рецепторов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пирибедил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контролируемым высвобождением,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контролируемым высвобождением,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прамипексол**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психолептики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антипсихотические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алифатические производные фенотиазина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левомепромазин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 </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хлорпромазин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драже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пиперазиновые производные фенотиазина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перфеназин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трифлуоперазин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флуфеназин**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 (масляный)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пиперидиновые производные фенотиазина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перициазин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тиоридазин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бутирофенона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галоперидол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 (масляный)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N05AЕ</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индола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луразидон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сертиндол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N05AF</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тиоксантена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зуклопентиксол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 (масляный)**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флупентиксол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 (масляный)**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N05AH</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диазепины, оксазепины, тиазепины и оксепины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кветиапин**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оланзапин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 в полости рта</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N05AL</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бензамиды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сульпирид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антипсихотические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карипразин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палиперидон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внутримышечного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рисперидон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внутримышечного введения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 в полости рта</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для рассасывания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анксиолитики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бензодиазепина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бромдигидрохлорфенил-бензодиазепин*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диазепам*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лоразепам**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оксазепам**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N05BB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дифенилметана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гидроксизин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снотворные и седативные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N05CD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бензодиазепина**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мидазолам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нитразепам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N05CF</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бензодиазепиноподобные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зопиклон*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психоаналептики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антидепрессанты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неселективные ингибиторы обратного захвата моноаминов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амитриптилин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имипрамин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драже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кломипрамин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селективные ингибиторы обратного захвата серотонина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пароксетин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сертралин*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флуоксетин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антидепрессанты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агомелатин**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пипофезин*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модифицированным высвобождением</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психостимуляторы, средства, применяемые при синдроме дефицита внимания с гиперактивностью, и ноотропные препараты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N06BC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ксантина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кофеин**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и субконъюнктивального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N06BX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психостимуляторы и ноотропные препараты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винпоцетин *</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защечные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подъязычные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метионил-глутамил-гистидил-фенилаланил-пролил-глицил-пролин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назальные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пирацетам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полипептиды коры головного мозга скота*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фонтурацетам*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церебролизин**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цитиколин*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деменции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N06DA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антихолинэстеразные средства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галантамин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ривастигмин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трансдермальная терапевтическая система***</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N06DX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для лечения деменции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мемантин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для лечения заболеваний нервной системы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парасимпатомиметики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антихолинэстеразные средства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неостигмина метилсульфат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пиридостигмина бромид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N07AХ</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парасимпатомиметики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холина альфосцерат*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применяемые при зависимостях</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применяемые при алкогольной зависимости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налтрексон**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устранения головокружения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устранения головокружения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бетагистин*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N07X</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препараты для лечения заболеваний нервной системы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N07XX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препараты для лечения заболеваний нервной системы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диметилфумарат***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инозин + никотинамид + рибофлавин + янтарная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кишечнорастворимой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тетрабеназин**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этилметилгидроксипиридина сукцинат*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и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P</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Противопаразитарные препараты, инсектициды и репелленты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противопротозойные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P01B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противомалярийные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P01BA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аминохинолины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гидроксихлорохин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P01BC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метанолхинолины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мефлохин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Р02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противогельминтные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P02B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трематодоза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P02BA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хинолина и родственные соединения</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празиквантел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P02C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нематодоза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P02CA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бензимидазола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мебендазол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P02CC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тетрагидропиримидина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пирантел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Р02СЕ</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имидазотиазола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левамизол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уничтожения эктопаразитов (в т.ч. чесоточного клеща), инсектициды и репелленты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уничтожения эктопаразитов (в т.ч. чесоточного клеща)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P03AX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препараты для уничтожения эктопаразитов (в т.ч. чесоточного клеща)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бензилбензоат*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для наружного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эмульсия для наружного применения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R</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Дыхательная система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назальные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деконгестанты и другие препараты для местного применения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R01AA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адреномиметики</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ксилометазолин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гель назальный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назальные*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назальные (для детей)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 дозированный (для детей)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горла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горла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R02AА</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антисептические препараты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йод + калия йодид + глицерол*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местного применения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для местного применения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обструктивных заболеваний дыхательных путей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адренергические средства для ингаляционного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селективные бета 2-адреномиметики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индакатерол**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порошком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сальбутамол*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 активируемый вдохом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порошком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формотерол*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порошком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R03AK</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беклометазон + формотерол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будесонид + формотерол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 с порошком для ингаляций набор</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вилантерол + флутиказона фуроат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мометазон + формотерол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салметерол + флутиказон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порошком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R03AL</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адренергические средства в комбинации c антихолинергическими средствами, включая тройные комбинации с кортикостероидами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аклидиния бромид + формотерол**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вилантерол + умеклидиния бромид**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вилантерол + умеклидиния бромид + флутиказона фуроат**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гликопиррония бромид + индакатерол**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порошком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ипратропия бромид + фенотерол*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олодатерол + тиотропия бромид**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ингаляций дозированный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средства для лечения обструктивных заболеваний дыхательных путей для ингаляционного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R03BA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глюкокортикоиды*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беклометазон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 активируемый вдохом</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будесонид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назальные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кишечнорастворимые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ингаляций дозированная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R03BB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антихолинергические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аклидиния бромид**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гликопиррония бромид**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с порошком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ипратропия бромид*</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тиотропия бромид*</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капсулы с порошком для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ингаляций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R03BC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противоаллергические средства, кроме глюкокортикоидов</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кромоглициевая кислота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аэрозоль для ингаляций дозированный**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спрей назальный дозированный***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средства системного действия для лечения обструктивных заболеваний дыхательных путей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R03DA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ксантины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аминофиллин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R03DX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средства системного действия для лечения обструктивных заболеваний дыхательных путей</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бенрализумаб***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меполизумаб***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омализумаб***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реслизумаб***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концентрат для приготовления раствора для инфузий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фенспирид*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пролонгированного действия, покрытые пленочной оболочкой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с пролонгированным высвобождением,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R05</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противокашлевые препараты и средства для лечения простудных заболеваний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R05C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отхаркивающие препараты, кроме комбинаций с противокашлевыми средствами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R05CB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муколитические препараты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амброксол*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 пролонгированного действия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пастилки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 и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для рассасывания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шипучие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ацетилцистеин*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для приготовления раствора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гранулы для приготовления сиропа</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порошок для приготовления раствора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 и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шипучие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дорназа альфа***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ингаляций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R06</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антигистаминные средства системного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R06A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антигистаминные средства системного действия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R06AA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эфиры алкиламинов</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дифенгидрамин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R06AC</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замещенные этилендиамины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хлоропирамин*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R06AE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производные пиперазина</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цетиризин*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R06AX</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антигистаминные средства системного действия</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лоратадин*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сироп</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суспензия для приема внутрь</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S</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Органы чувств</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офтальмологические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противомикробные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антибиотики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тетрациклин*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мазь глазная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S01E</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противоглаукомные препараты и миотические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S01EB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парасимпатомиметики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пилокарпин*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S01EC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ингибиторы карбоангидразы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ацетазоламид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дорзоламид*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S01ED</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бета-адреноблокаторы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тимолол*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гель глазной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S01EE</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аналоги простагландинов</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тафлупрост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S01EX</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противоглаукомные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бутиламиногидрокси-пропоксифеноксиметил-метилоксадиазол</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S01F</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мидриатические и циклоплегические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S01FA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антихолинэргические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тропикамид</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S01Н</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местные анестетики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S01НA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местные анестетики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оксибупрокаин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S01J</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диагностические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S01JA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красящие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флуоресцеин натрия**</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S01К</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используемые при хирургических вмешательствах в офтальмологии</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S01КА</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вязкоэластичные соединения</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гипромеллоза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глазные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S01L</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средства, применяемые при заболеваниях сосудистой оболочки глаза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S01LA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средства, препятствующие новообразованию сосудов</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ранибизумаб***</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внутриглазного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S02</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заболеваний уха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S02A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противомикробные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S02AA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противомикробные препараты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рифамицин*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капли ушные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bCs/>
                <w:color w:val="000000"/>
                <w:spacing w:val="-6"/>
                <w:sz w:val="24"/>
                <w:szCs w:val="24"/>
              </w:rPr>
            </w:pPr>
            <w:r>
              <w:rPr>
                <w:bCs/>
                <w:color w:val="000000"/>
                <w:spacing w:val="-6"/>
                <w:sz w:val="24"/>
                <w:szCs w:val="24"/>
              </w:rPr>
              <w:t>V</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bCs/>
                <w:color w:val="000000"/>
                <w:spacing w:val="-6"/>
                <w:sz w:val="24"/>
                <w:szCs w:val="24"/>
              </w:rPr>
            </w:pPr>
            <w:r>
              <w:rPr>
                <w:bCs/>
                <w:color w:val="000000"/>
                <w:spacing w:val="-6"/>
                <w:sz w:val="24"/>
                <w:szCs w:val="24"/>
              </w:rPr>
              <w:t>Прочие препараты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V01</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аллергены</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V01A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аллергены</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V01AА</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аллергенов экстракт**</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аллергены бактерий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аллерген бактерий (туберкулезный рекомбинантный)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внутрикожного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V03</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лечебные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V03A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лечебные средства</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V03AB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антидоты**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димеркаптопропансульфонат натрия</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и подкожного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калий-железо гексацианоферрат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кальция тринатрия пентетат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 и ингаляций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карбоксим</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налоксон</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натрия тиосульфат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протамина сульфат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сугаммадекс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цинка бисвинилимидазола диацетат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внутримышечного введения</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V03AC</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железосвязывающие препараты</w:t>
            </w:r>
          </w:p>
        </w:tc>
        <w:tc>
          <w:tcPr>
            <w:tcW w:w="2977"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деферазирокс**</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диспергируемые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V03AE</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препараты для лечения гиперкалиемии и гиперфосфатемии***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комплекс β-железа (III) оксигидроксида, сахарозы и крахмала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жевательные</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севеламер</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V03AF</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дезинтоксикационные препараты для противоопухолевой терапии**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кальция фолинат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капсулы</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месна</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V03AX</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прочие лечебные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дезоксирибонуклеиновая кислота плазмидная (сверхскрученная кольцевая двуцепочечная)**</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лиофилизат для приготовления раствора для внутримышечного введения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V06</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лечебное питание</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V06D</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продукты лечебного питания</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V06DD</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аминокислоты, включая комбинации с полипептидами</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кетоаналоги аминокислот</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таблетки, покрытые пленочной оболочкой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V07</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нелечебные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V07A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другие нелечебные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V07AB</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растворители и разбавители, включая ирригационные растворы</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вода для инъекций</w:t>
            </w:r>
          </w:p>
        </w:tc>
        <w:tc>
          <w:tcPr>
            <w:tcW w:w="3260" w:type="dxa"/>
            <w:tcBorders>
              <w:top w:val="single" w:sz="4" w:space="0" w:color="000000"/>
              <w:left w:val="single" w:sz="4" w:space="0" w:color="000000"/>
              <w:bottom w:val="single" w:sz="4" w:space="0" w:color="000000"/>
              <w:right w:val="single" w:sz="4" w:space="0" w:color="000000"/>
            </w:tcBorders>
            <w:shd w:fill="FFFFFF" w:val="clear"/>
          </w:tcPr>
          <w:p>
            <w:pPr>
              <w:pStyle w:val="Normal"/>
              <w:ind w:left="-57" w:right="-57" w:hanging="0"/>
              <w:rPr>
                <w:color w:val="000000"/>
                <w:spacing w:val="-6"/>
                <w:sz w:val="24"/>
                <w:szCs w:val="24"/>
              </w:rPr>
            </w:pPr>
            <w:r>
              <w:rPr>
                <w:color w:val="000000"/>
                <w:spacing w:val="-6"/>
                <w:sz w:val="24"/>
                <w:szCs w:val="24"/>
              </w:rPr>
              <w:t>растворитель для приготовления лекарственных форм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V08</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контрастные средства</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V08A</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рентгеноконтрастные средства, содержащие йод**</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V08AA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водорастворимые нефротропные высокоосмолярные рентгеноконтрастные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натрия амидотризоат</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V08AB</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водорастворимые нефротропные низкоосмолярные рентгеноконтрастные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йоверсол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и внутриартериального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йогексол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йомепрол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йопромид</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инъекций</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V08B</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рентгеноконтрастные средства, кроме йодсодержащих**</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V08BA</w:t>
            </w:r>
          </w:p>
        </w:tc>
        <w:tc>
          <w:tcPr>
            <w:tcW w:w="283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рентгеноконтрастные средства, содержащие бария сульфат</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бария сульфат</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порошок для приготовления суспензии для приема внутрь</w:t>
            </w:r>
          </w:p>
        </w:tc>
      </w:tr>
      <w:tr>
        <w:trPr>
          <w:trHeight w:val="23" w:hRule="atLeast"/>
        </w:trPr>
        <w:tc>
          <w:tcPr>
            <w:tcW w:w="993"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V08C</w:t>
            </w:r>
          </w:p>
        </w:tc>
        <w:tc>
          <w:tcPr>
            <w:tcW w:w="9072" w:type="dxa"/>
            <w:gridSpan w:val="3"/>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контрастные средства для магнитно-резонансной томографии**</w:t>
            </w:r>
          </w:p>
        </w:tc>
      </w:tr>
      <w:tr>
        <w:trPr>
          <w:trHeight w:val="23" w:hRule="atLeast"/>
        </w:trPr>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sz w:val="24"/>
                <w:szCs w:val="24"/>
              </w:rPr>
            </w:pPr>
            <w:r>
              <w:rPr>
                <w:color w:val="000000"/>
                <w:spacing w:val="-6"/>
                <w:sz w:val="24"/>
                <w:szCs w:val="24"/>
              </w:rPr>
              <w:t>V08CA</w:t>
            </w:r>
          </w:p>
        </w:tc>
        <w:tc>
          <w:tcPr>
            <w:tcW w:w="283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парамагнитные контрастные средства</w:t>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гадобеновая кислота</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гадобутрол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гадоверсетамид</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гадодиамид</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гадоксетовая кислота</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гадопентетовая кислота</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r>
        <w:trPr>
          <w:trHeight w:val="23" w:hRule="atLeast"/>
        </w:trPr>
        <w:tc>
          <w:tcPr>
            <w:tcW w:w="99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sz w:val="24"/>
                <w:szCs w:val="24"/>
              </w:rPr>
            </w:pPr>
            <w:r>
              <w:rPr>
                <w:color w:val="000000"/>
                <w:spacing w:val="-6"/>
                <w:sz w:val="24"/>
                <w:szCs w:val="24"/>
              </w:rPr>
            </w:r>
          </w:p>
        </w:tc>
        <w:tc>
          <w:tcPr>
            <w:tcW w:w="283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sz w:val="24"/>
                <w:szCs w:val="24"/>
              </w:rPr>
            </w:pPr>
            <w:r>
              <w:rPr>
                <w:color w:val="000000"/>
                <w:spacing w:val="-6"/>
                <w:sz w:val="24"/>
                <w:szCs w:val="24"/>
              </w:rPr>
            </w:r>
          </w:p>
        </w:tc>
        <w:tc>
          <w:tcPr>
            <w:tcW w:w="297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гадотеридол</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sz w:val="24"/>
                <w:szCs w:val="24"/>
              </w:rPr>
            </w:pPr>
            <w:r>
              <w:rPr>
                <w:color w:val="000000"/>
                <w:spacing w:val="-6"/>
                <w:sz w:val="24"/>
                <w:szCs w:val="24"/>
              </w:rPr>
              <w:t>раствор для внутривенного введения</w:t>
            </w:r>
          </w:p>
        </w:tc>
      </w:tr>
    </w:tbl>
    <w:p>
      <w:pPr>
        <w:pStyle w:val="Normal"/>
        <w:ind w:right="-57" w:firstLine="709"/>
        <w:jc w:val="both"/>
        <w:rPr>
          <w:color w:val="000000"/>
          <w:spacing w:val="-6"/>
          <w:sz w:val="24"/>
          <w:szCs w:val="24"/>
        </w:rPr>
      </w:pPr>
      <w:r>
        <w:rPr>
          <w:color w:val="000000"/>
          <w:spacing w:val="-6"/>
          <w:sz w:val="24"/>
          <w:szCs w:val="24"/>
        </w:rPr>
      </w:r>
    </w:p>
    <w:p>
      <w:pPr>
        <w:pStyle w:val="Normal"/>
        <w:ind w:right="-57" w:firstLine="709"/>
        <w:jc w:val="both"/>
        <w:rPr/>
      </w:pPr>
      <w:r>
        <w:rPr>
          <w:color w:val="000000"/>
          <w:spacing w:val="-6"/>
          <w:sz w:val="24"/>
          <w:szCs w:val="24"/>
        </w:rPr>
        <w:t>* В том числе для обеспечения рецептов с 50-процентной скидкой от стоимости.</w:t>
      </w:r>
    </w:p>
    <w:p>
      <w:pPr>
        <w:pStyle w:val="Normal"/>
        <w:ind w:right="-57" w:firstLine="709"/>
        <w:jc w:val="both"/>
        <w:rPr>
          <w:color w:val="000000"/>
          <w:spacing w:val="-6"/>
          <w:sz w:val="24"/>
          <w:szCs w:val="24"/>
        </w:rPr>
      </w:pPr>
      <w:r>
        <w:rPr>
          <w:color w:val="000000"/>
          <w:spacing w:val="-6"/>
          <w:sz w:val="24"/>
          <w:szCs w:val="24"/>
        </w:rPr>
        <w:t>** Назначение и обеспечение по решению врачебной комиссии медицинской организации.</w:t>
      </w:r>
    </w:p>
    <w:p>
      <w:pPr>
        <w:pStyle w:val="Normal"/>
        <w:ind w:right="-57" w:firstLine="709"/>
        <w:jc w:val="both"/>
        <w:rPr>
          <w:color w:val="000000"/>
          <w:spacing w:val="-6"/>
          <w:sz w:val="24"/>
          <w:szCs w:val="24"/>
        </w:rPr>
      </w:pPr>
      <w:r>
        <w:rPr>
          <w:color w:val="000000"/>
          <w:spacing w:val="-6"/>
          <w:sz w:val="24"/>
          <w:szCs w:val="24"/>
        </w:rPr>
        <w:t>*** Назначение по решению врачебной комиссии и по согласованию с главным внештатным специалистом по профилю.</w:t>
      </w:r>
    </w:p>
    <w:p>
      <w:pPr>
        <w:pStyle w:val="Normal"/>
        <w:ind w:right="-57" w:firstLine="709"/>
        <w:jc w:val="both"/>
        <w:rPr>
          <w:color w:val="000000"/>
          <w:spacing w:val="-6"/>
          <w:sz w:val="24"/>
          <w:szCs w:val="24"/>
        </w:rPr>
      </w:pPr>
      <w:r>
        <w:rPr>
          <w:color w:val="000000"/>
          <w:spacing w:val="-6"/>
          <w:sz w:val="24"/>
          <w:szCs w:val="24"/>
        </w:rPr>
        <w:t>****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Normal"/>
        <w:ind w:left="-57" w:right="-57" w:hanging="0"/>
        <w:jc w:val="center"/>
        <w:rPr>
          <w:color w:val="000000"/>
          <w:spacing w:val="-6"/>
          <w:sz w:val="24"/>
          <w:szCs w:val="24"/>
        </w:rPr>
      </w:pPr>
      <w:r>
        <w:rPr>
          <w:color w:val="000000"/>
          <w:spacing w:val="-6"/>
          <w:sz w:val="24"/>
          <w:szCs w:val="24"/>
        </w:rPr>
      </w:r>
    </w:p>
    <w:p>
      <w:pPr>
        <w:pStyle w:val="ConsPlusNormal"/>
        <w:tabs>
          <w:tab w:val="clear" w:pos="708"/>
          <w:tab w:val="left" w:pos="8080" w:leader="none"/>
        </w:tabs>
        <w:ind w:hanging="0"/>
        <w:rPr>
          <w:rFonts w:ascii="Times New Roman" w:hAnsi="Times New Roman" w:cs="Times New Roman"/>
          <w:color w:val="000000"/>
          <w:spacing w:val="-6"/>
          <w:sz w:val="28"/>
          <w:szCs w:val="28"/>
        </w:rPr>
      </w:pPr>
      <w:r>
        <w:rPr>
          <w:rFonts w:cs="Times New Roman" w:ascii="Times New Roman" w:hAnsi="Times New Roman"/>
          <w:color w:val="000000"/>
          <w:spacing w:val="-6"/>
          <w:sz w:val="28"/>
          <w:szCs w:val="28"/>
        </w:rPr>
      </w:r>
    </w:p>
    <w:p>
      <w:pPr>
        <w:sectPr>
          <w:type w:val="continuous"/>
          <w:pgSz w:w="11906" w:h="16838"/>
          <w:pgMar w:left="1418" w:right="851" w:gutter="0" w:header="709" w:top="1134" w:footer="709" w:bottom="1134"/>
          <w:formProt w:val="false"/>
          <w:titlePg/>
          <w:textDirection w:val="lrTb"/>
          <w:docGrid w:type="default" w:linePitch="272" w:charSpace="0"/>
        </w:sectPr>
      </w:pPr>
    </w:p>
    <w:p>
      <w:pPr>
        <w:pStyle w:val="ConsPlusNormal"/>
        <w:tabs>
          <w:tab w:val="clear" w:pos="708"/>
          <w:tab w:val="left" w:pos="8080" w:leader="none"/>
        </w:tabs>
        <w:ind w:left="4962" w:hanging="0"/>
        <w:rPr/>
      </w:pPr>
      <w:r>
        <w:rPr>
          <w:rFonts w:cs="Times New Roman" w:ascii="Times New Roman" w:hAnsi="Times New Roman"/>
          <w:color w:val="000000"/>
          <w:sz w:val="28"/>
          <w:szCs w:val="28"/>
        </w:rPr>
        <w:t>Приложение № 8</w:t>
      </w:r>
    </w:p>
    <w:p>
      <w:pPr>
        <w:pStyle w:val="ConsPlusNormal"/>
        <w:ind w:left="4962"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к Территориальной программе </w:t>
      </w:r>
    </w:p>
    <w:p>
      <w:pPr>
        <w:pStyle w:val="ConsPlusNormal"/>
        <w:ind w:left="4962"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государственных гарантий бесплатного оказания гражданам </w:t>
      </w:r>
    </w:p>
    <w:p>
      <w:pPr>
        <w:pStyle w:val="ConsPlusNormal"/>
        <w:ind w:left="4962" w:hanging="0"/>
        <w:rPr/>
      </w:pPr>
      <w:r>
        <w:rPr>
          <w:rFonts w:cs="Times New Roman" w:ascii="Times New Roman" w:hAnsi="Times New Roman"/>
          <w:color w:val="000000"/>
          <w:sz w:val="28"/>
          <w:szCs w:val="28"/>
        </w:rPr>
        <w:t xml:space="preserve">Российской Федерации медицинской помощи в Красноярском крае </w:t>
        <w:br/>
        <w:t>на 2021 год и на плановый период 2022 и 2023 годов</w:t>
      </w:r>
    </w:p>
    <w:p>
      <w:pPr>
        <w:pStyle w:val="Style24"/>
        <w:numPr>
          <w:ilvl w:val="0"/>
          <w:numId w:val="0"/>
        </w:numPr>
        <w:autoSpaceDE w:val="false"/>
        <w:ind w:left="720" w:hanging="0"/>
        <w:jc w:val="both"/>
        <w:outlineLvl w:val="1"/>
        <w:rPr>
          <w:rFonts w:ascii="Times New Roman" w:hAnsi="Times New Roman" w:cs="Times New Roman"/>
          <w:color w:val="000000"/>
          <w:sz w:val="28"/>
          <w:szCs w:val="28"/>
        </w:rPr>
      </w:pPr>
      <w:r>
        <w:rPr>
          <w:rFonts w:cs="Times New Roman"/>
          <w:color w:val="000000"/>
          <w:sz w:val="28"/>
          <w:szCs w:val="28"/>
        </w:rPr>
      </w:r>
    </w:p>
    <w:p>
      <w:pPr>
        <w:pStyle w:val="Style24"/>
        <w:numPr>
          <w:ilvl w:val="0"/>
          <w:numId w:val="0"/>
        </w:numPr>
        <w:autoSpaceDE w:val="false"/>
        <w:ind w:left="720" w:hanging="0"/>
        <w:jc w:val="both"/>
        <w:outlineLvl w:val="1"/>
        <w:rPr>
          <w:color w:val="000000"/>
          <w:sz w:val="28"/>
          <w:szCs w:val="28"/>
        </w:rPr>
      </w:pPr>
      <w:r>
        <w:rPr>
          <w:color w:val="000000"/>
          <w:sz w:val="28"/>
          <w:szCs w:val="28"/>
        </w:rPr>
      </w:r>
    </w:p>
    <w:p>
      <w:pPr>
        <w:pStyle w:val="Style24"/>
        <w:widowControl w:val="false"/>
        <w:numPr>
          <w:ilvl w:val="0"/>
          <w:numId w:val="0"/>
        </w:numPr>
        <w:autoSpaceDE w:val="false"/>
        <w:ind w:left="0" w:hanging="0"/>
        <w:jc w:val="center"/>
        <w:outlineLvl w:val="1"/>
        <w:rPr/>
      </w:pPr>
      <w:r>
        <w:rPr>
          <w:color w:val="000000"/>
          <w:spacing w:val="-4"/>
          <w:sz w:val="28"/>
          <w:szCs w:val="28"/>
        </w:rPr>
        <w:t xml:space="preserve">Перечень лекарственных средств, медицинских изделий, </w:t>
        <w:br/>
        <w:t xml:space="preserve">используемых при оказании гражданам бесплатной стоматологической медицинской помощи и при предоставлении отдельным категориям </w:t>
        <w:br/>
        <w:t>граждан мер социальной поддержки</w:t>
      </w:r>
    </w:p>
    <w:p>
      <w:pPr>
        <w:pStyle w:val="ConsPlusNormal"/>
        <w:ind w:hanging="0"/>
        <w:jc w:val="both"/>
        <w:rPr>
          <w:rFonts w:ascii="Times New Roman" w:hAnsi="Times New Roman" w:cs="Times New Roman"/>
          <w:color w:val="000000"/>
          <w:spacing w:val="-4"/>
          <w:sz w:val="28"/>
          <w:szCs w:val="28"/>
        </w:rPr>
      </w:pPr>
      <w:r>
        <w:rPr>
          <w:rFonts w:cs="Times New Roman" w:ascii="Times New Roman" w:hAnsi="Times New Roman"/>
          <w:color w:val="000000"/>
          <w:spacing w:val="-4"/>
          <w:sz w:val="28"/>
          <w:szCs w:val="28"/>
        </w:rPr>
      </w:r>
    </w:p>
    <w:p>
      <w:pPr>
        <w:pStyle w:val="ConsPlusNormal"/>
        <w:widowControl/>
        <w:numPr>
          <w:ilvl w:val="0"/>
          <w:numId w:val="0"/>
        </w:numPr>
        <w:ind w:firstLine="709"/>
        <w:jc w:val="both"/>
        <w:outlineLvl w:val="3"/>
        <w:rPr>
          <w:rFonts w:ascii="Times New Roman" w:hAnsi="Times New Roman" w:cs="Times New Roman"/>
          <w:color w:val="000000"/>
          <w:sz w:val="28"/>
          <w:szCs w:val="28"/>
        </w:rPr>
      </w:pPr>
      <w:r>
        <w:rPr>
          <w:rFonts w:cs="Times New Roman" w:ascii="Times New Roman" w:hAnsi="Times New Roman"/>
          <w:color w:val="000000"/>
          <w:sz w:val="28"/>
          <w:szCs w:val="28"/>
        </w:rPr>
        <w:t xml:space="preserve">1. Перечень лекарственных средств, медицинских изделий, используемых при оказании гражданам бесплатной стоматологической медицинской помощи </w:t>
      </w:r>
    </w:p>
    <w:p>
      <w:pPr>
        <w:pStyle w:val="ConsPlusNormal"/>
        <w:widowControl/>
        <w:numPr>
          <w:ilvl w:val="0"/>
          <w:numId w:val="0"/>
        </w:numPr>
        <w:ind w:firstLine="709"/>
        <w:jc w:val="both"/>
        <w:outlineLvl w:val="3"/>
        <w:rPr>
          <w:rFonts w:ascii="Times New Roman" w:hAnsi="Times New Roman" w:cs="Times New Roman"/>
          <w:color w:val="000000"/>
          <w:sz w:val="28"/>
          <w:szCs w:val="28"/>
        </w:rPr>
      </w:pPr>
      <w:r>
        <w:rPr>
          <w:rFonts w:cs="Times New Roman" w:ascii="Times New Roman" w:hAnsi="Times New Roman"/>
          <w:color w:val="000000"/>
          <w:sz w:val="28"/>
          <w:szCs w:val="28"/>
        </w:rPr>
      </w:r>
    </w:p>
    <w:tbl>
      <w:tblPr>
        <w:tblW w:w="9498" w:type="dxa"/>
        <w:jc w:val="left"/>
        <w:tblInd w:w="-5" w:type="dxa"/>
        <w:tblLayout w:type="fixed"/>
        <w:tblCellMar>
          <w:top w:w="0" w:type="dxa"/>
          <w:left w:w="108" w:type="dxa"/>
          <w:bottom w:w="0" w:type="dxa"/>
          <w:right w:w="108" w:type="dxa"/>
        </w:tblCellMar>
      </w:tblPr>
      <w:tblGrid>
        <w:gridCol w:w="850"/>
        <w:gridCol w:w="4537"/>
        <w:gridCol w:w="4111"/>
      </w:tblGrid>
      <w:tr>
        <w:trPr>
          <w:tblHeader w:val="true"/>
          <w:trHeight w:val="23" w:hRule="atLeast"/>
        </w:trPr>
        <w:tc>
          <w:tcPr>
            <w:tcW w:w="850" w:type="dxa"/>
            <w:tcBorders>
              <w:top w:val="single" w:sz="4" w:space="0" w:color="000000"/>
              <w:left w:val="single" w:sz="4" w:space="0" w:color="000000"/>
              <w:right w:val="single" w:sz="4" w:space="0" w:color="000000"/>
            </w:tcBorders>
          </w:tcPr>
          <w:p>
            <w:pPr>
              <w:pStyle w:val="Normal"/>
              <w:ind w:left="-57" w:right="-57" w:hanging="0"/>
              <w:jc w:val="center"/>
              <w:rPr>
                <w:color w:val="000000"/>
                <w:sz w:val="24"/>
                <w:szCs w:val="24"/>
                <w:lang w:eastAsia="en-US"/>
              </w:rPr>
            </w:pPr>
            <w:r>
              <w:rPr>
                <w:color w:val="000000"/>
                <w:sz w:val="24"/>
                <w:szCs w:val="24"/>
                <w:lang w:eastAsia="en-US"/>
              </w:rPr>
              <w:t xml:space="preserve">№ </w:t>
            </w:r>
          </w:p>
          <w:p>
            <w:pPr>
              <w:pStyle w:val="Normal"/>
              <w:ind w:left="-57" w:right="-57" w:hanging="0"/>
              <w:jc w:val="center"/>
              <w:rPr>
                <w:color w:val="000000"/>
                <w:sz w:val="24"/>
                <w:szCs w:val="24"/>
                <w:lang w:eastAsia="en-US"/>
              </w:rPr>
            </w:pPr>
            <w:r>
              <w:rPr>
                <w:color w:val="000000"/>
                <w:sz w:val="24"/>
                <w:szCs w:val="24"/>
                <w:lang w:eastAsia="en-US"/>
              </w:rPr>
              <w:t>п/п</w:t>
            </w:r>
          </w:p>
        </w:tc>
        <w:tc>
          <w:tcPr>
            <w:tcW w:w="4537" w:type="dxa"/>
            <w:tcBorders>
              <w:top w:val="single" w:sz="4" w:space="0" w:color="000000"/>
              <w:left w:val="single" w:sz="4" w:space="0" w:color="000000"/>
              <w:right w:val="single" w:sz="4" w:space="0" w:color="000000"/>
            </w:tcBorders>
          </w:tcPr>
          <w:p>
            <w:pPr>
              <w:pStyle w:val="Normal"/>
              <w:ind w:left="-57" w:right="-57" w:hanging="0"/>
              <w:jc w:val="center"/>
              <w:rPr>
                <w:color w:val="000000"/>
                <w:sz w:val="24"/>
                <w:szCs w:val="24"/>
                <w:lang w:eastAsia="en-US"/>
              </w:rPr>
            </w:pPr>
            <w:r>
              <w:rPr>
                <w:color w:val="000000"/>
                <w:sz w:val="24"/>
                <w:szCs w:val="24"/>
                <w:lang w:eastAsia="en-US"/>
              </w:rPr>
              <w:t>Наименование</w:t>
            </w:r>
          </w:p>
        </w:tc>
        <w:tc>
          <w:tcPr>
            <w:tcW w:w="4111" w:type="dxa"/>
            <w:tcBorders>
              <w:top w:val="single" w:sz="4" w:space="0" w:color="000000"/>
              <w:left w:val="single" w:sz="4" w:space="0" w:color="000000"/>
              <w:right w:val="single" w:sz="4" w:space="0" w:color="000000"/>
            </w:tcBorders>
          </w:tcPr>
          <w:p>
            <w:pPr>
              <w:pStyle w:val="Normal"/>
              <w:ind w:left="-57" w:right="-57" w:hanging="0"/>
              <w:jc w:val="center"/>
              <w:rPr>
                <w:color w:val="000000"/>
                <w:sz w:val="24"/>
                <w:szCs w:val="24"/>
                <w:lang w:eastAsia="en-US"/>
              </w:rPr>
            </w:pPr>
            <w:r>
              <w:rPr>
                <w:color w:val="000000"/>
                <w:sz w:val="24"/>
                <w:szCs w:val="24"/>
                <w:lang w:eastAsia="en-US"/>
              </w:rPr>
              <w:t>Производитель</w:t>
            </w:r>
          </w:p>
        </w:tc>
      </w:tr>
    </w:tbl>
    <w:p>
      <w:pPr>
        <w:sectPr>
          <w:headerReference w:type="default" r:id="rId80"/>
          <w:headerReference w:type="first" r:id="rId81"/>
          <w:footerReference w:type="default" r:id="rId82"/>
          <w:footerReference w:type="first" r:id="rId83"/>
          <w:type w:val="nextPage"/>
          <w:pgSz w:w="11906" w:h="16838"/>
          <w:pgMar w:left="1418" w:right="851" w:gutter="0" w:header="709" w:top="1134" w:footer="709" w:bottom="1134"/>
          <w:pgNumType w:fmt="decimal"/>
          <w:formProt w:val="false"/>
          <w:titlePg/>
          <w:textDirection w:val="lrTb"/>
          <w:docGrid w:type="default" w:linePitch="272" w:charSpace="0"/>
        </w:sectPr>
      </w:pPr>
    </w:p>
    <w:tbl>
      <w:tblPr>
        <w:tblW w:w="9498" w:type="dxa"/>
        <w:jc w:val="left"/>
        <w:tblInd w:w="-5" w:type="dxa"/>
        <w:tblLayout w:type="fixed"/>
        <w:tblCellMar>
          <w:top w:w="0" w:type="dxa"/>
          <w:left w:w="108" w:type="dxa"/>
          <w:bottom w:w="0" w:type="dxa"/>
          <w:right w:w="108" w:type="dxa"/>
        </w:tblCellMar>
      </w:tblPr>
      <w:tblGrid>
        <w:gridCol w:w="850"/>
        <w:gridCol w:w="4537"/>
        <w:gridCol w:w="4111"/>
      </w:tblGrid>
      <w:tr>
        <w:trPr>
          <w:tblHeader w:val="true"/>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w:t>
            </w:r>
          </w:p>
        </w:tc>
        <w:tc>
          <w:tcPr>
            <w:tcW w:w="4537"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z w:val="24"/>
                <w:szCs w:val="24"/>
                <w:lang w:eastAsia="en-US"/>
              </w:rPr>
            </w:pPr>
            <w:r>
              <w:rPr>
                <w:color w:val="000000"/>
                <w:sz w:val="24"/>
                <w:szCs w:val="24"/>
                <w:lang w:eastAsia="en-US"/>
              </w:rPr>
              <w:t>2</w:t>
            </w:r>
          </w:p>
        </w:tc>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z w:val="24"/>
                <w:szCs w:val="24"/>
                <w:lang w:eastAsia="en-US"/>
              </w:rPr>
            </w:pPr>
            <w:r>
              <w:rPr>
                <w:color w:val="000000"/>
                <w:sz w:val="24"/>
                <w:szCs w:val="24"/>
                <w:lang w:eastAsia="en-US"/>
              </w:rPr>
              <w:t>3</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I</w:t>
            </w:r>
          </w:p>
        </w:tc>
        <w:tc>
          <w:tcPr>
            <w:tcW w:w="8648"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pPr>
            <w:r>
              <w:rPr>
                <w:color w:val="000000"/>
                <w:sz w:val="24"/>
                <w:szCs w:val="24"/>
                <w:lang w:eastAsia="en-US"/>
              </w:rPr>
              <w:t>Стоматологические материалы и средства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Материалы для временного пломбирования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Дентин – паста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Дентин для повязок</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Лечебные прокладочные материалы</w:t>
            </w:r>
          </w:p>
        </w:tc>
        <w:tc>
          <w:tcPr>
            <w:tcW w:w="4111"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z w:val="24"/>
                <w:szCs w:val="24"/>
                <w:lang w:eastAsia="en-US"/>
              </w:rPr>
            </w:pPr>
            <w:r>
              <w:rPr>
                <w:color w:val="000000"/>
                <w:sz w:val="24"/>
                <w:szCs w:val="24"/>
                <w:lang w:eastAsia="en-US"/>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Гидроокись кальция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Кальципульпин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Кальцесил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Кальцесил ультра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Рекал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val="en-US" w:eastAsia="en-US"/>
              </w:rPr>
              <w:t>Прокладочные материалы</w:t>
            </w:r>
          </w:p>
        </w:tc>
        <w:tc>
          <w:tcPr>
            <w:tcW w:w="4111"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z w:val="24"/>
                <w:szCs w:val="24"/>
                <w:lang w:val="en-US" w:eastAsia="en-US"/>
              </w:rPr>
            </w:pPr>
            <w:r>
              <w:rPr>
                <w:color w:val="000000"/>
                <w:sz w:val="24"/>
                <w:szCs w:val="24"/>
                <w:lang w:val="en-US" w:eastAsia="en-US"/>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3.1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val="en-US" w:eastAsia="en-US"/>
              </w:rPr>
              <w:t>Бейзлайн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val="en-US"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Белокор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Глассинбейз</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Кемфил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Уницем</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Фосфат-цемент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Цемион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Материалы для пломбирования корневых каналов</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Апексдент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Гуттасилер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Иодент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Кальсепт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Камфорфен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Кариосан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Крезодент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Неотриоцинк</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Нон фенол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Резорцин формальдегидная паста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Сеалдент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Стиодент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Тиэдент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Фосфадент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Цинкоксид-эвгеноловая паста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Эодент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Эпоксидный стоматологический герметик</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Гуттаперчевые штифты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Девитализирующие средства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Средства для девитализации пульпы зуба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Средства для обработки корневых каналов</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Беладез</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val="en-US"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Гваяфен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Гель для расширения корневых каналов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Жидкость для антисептической обработки корневых каналов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Жидкость для химического расширения каналов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Жидкость для сушки и обезжиривания каналов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Жидкость для остановки капиллярного кровотечения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Крезодент-жидкость</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Йодекс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Камфорфен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Пульпосептин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Триоксидент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ЭндоЖи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Средства для распломбировки корневых каналов</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Сольвадент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Фенопласт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Эвгенат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Материалы для пломбирования кариозных полостей</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Аквион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Амальгама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Беладонт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Белацин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Глассин кидс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Глассин рест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Дентакор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Кемфил супериор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Компоцем</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Поликарбоксилатный цемент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Призма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Силидонт-2</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Силицин Плюс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ТаЛан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Цемион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Эвикрол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Чехия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Призмафил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Призмафил плюс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Призмафил-С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8.20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УниРест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8.21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Эстелюкс НК</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8.22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ФлоуРест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8.23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ДентЛайт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Материалы для профилактики и запечатывания фиссур</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Аргенат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Белагель Са/Р (</w:t>
            </w:r>
            <w:r>
              <w:rPr>
                <w:color w:val="000000"/>
                <w:sz w:val="24"/>
                <w:szCs w:val="24"/>
                <w:lang w:val="en-US" w:eastAsia="en-US"/>
              </w:rPr>
              <w:t>F</w:t>
            </w:r>
            <w:r>
              <w:rPr>
                <w:color w:val="000000"/>
                <w:sz w:val="24"/>
                <w:szCs w:val="24"/>
                <w:lang w:eastAsia="en-US"/>
              </w:rPr>
              <w:t>)</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Белак</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Глуфторэд</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Профилак</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Стомасил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ФисСил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Фторсодержащие лаки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10</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Материалы для остановки кровотечений и профилактики осложнений после сложных удалений</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10.1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Альванес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10.2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Альвостаз</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10.3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Альгистаб</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Альвеолярные повязки</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Белайод</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Витадонт (Белавит)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Гиалудент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Парасепт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Пародонтальные повязки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Диплен Дента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Вспомогательные материалы и средства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Аксил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Ангидрин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Бумажные штифты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Гель для удаления зубных камней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Гидросил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Жидкость для удаления зубных камней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Кариклинз</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Колор-тест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Набор гелей для травления эмали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Пасты полировочные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Полидент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Ре-Корд</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Стоматофит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Травекс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Адгезивная система Призма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Смазочные материалы для стоматологических наконечников</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Дентоил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Словакия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Лабридент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Германия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Лабрикант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Великобритания,</w:t>
            </w:r>
          </w:p>
          <w:p>
            <w:pPr>
              <w:pStyle w:val="Normal"/>
              <w:ind w:left="-57" w:right="-57" w:hanging="0"/>
              <w:rPr>
                <w:color w:val="000000"/>
                <w:sz w:val="24"/>
                <w:szCs w:val="24"/>
                <w:lang w:eastAsia="en-US"/>
              </w:rPr>
            </w:pPr>
            <w:r>
              <w:rPr>
                <w:color w:val="000000"/>
                <w:sz w:val="24"/>
                <w:szCs w:val="24"/>
                <w:lang w:eastAsia="en-US"/>
              </w:rPr>
              <w:t>Германия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val="en-US" w:eastAsia="en-US"/>
              </w:rPr>
              <w:t>Л</w:t>
            </w:r>
            <w:r>
              <w:rPr>
                <w:color w:val="000000"/>
                <w:sz w:val="24"/>
                <w:szCs w:val="24"/>
                <w:lang w:eastAsia="en-US"/>
              </w:rPr>
              <w:t>а</w:t>
            </w:r>
            <w:r>
              <w:rPr>
                <w:color w:val="000000"/>
                <w:sz w:val="24"/>
                <w:szCs w:val="24"/>
                <w:lang w:val="en-US" w:eastAsia="en-US"/>
              </w:rPr>
              <w:t>бримед</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Швейцария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Лабрифлюид</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Швейцария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Наконечник для смазки микромоторов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Словакия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Наконечник для смазки турбинных наконечников К</w:t>
            </w:r>
            <w:r>
              <w:rPr>
                <w:color w:val="000000"/>
                <w:sz w:val="24"/>
                <w:szCs w:val="24"/>
                <w:lang w:val="en-US" w:eastAsia="en-US"/>
              </w:rPr>
              <w:t>N</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Словакия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1</w:t>
            </w:r>
            <w:r>
              <w:rPr>
                <w:color w:val="000000"/>
                <w:sz w:val="24"/>
                <w:szCs w:val="24"/>
                <w:lang w:eastAsia="en-US"/>
              </w:rPr>
              <w:t>3</w:t>
            </w:r>
            <w:r>
              <w:rPr>
                <w:color w:val="000000"/>
                <w:sz w:val="24"/>
                <w:szCs w:val="24"/>
                <w:lang w:val="en-US" w:eastAsia="en-US"/>
              </w:rPr>
              <w:t>.</w:t>
            </w:r>
            <w:r>
              <w:rPr>
                <w:color w:val="000000"/>
                <w:sz w:val="24"/>
                <w:szCs w:val="24"/>
                <w:lang w:eastAsia="en-US"/>
              </w:rPr>
              <w:t>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Наконечник </w:t>
            </w:r>
            <w:r>
              <w:rPr>
                <w:color w:val="000000"/>
                <w:sz w:val="24"/>
                <w:szCs w:val="24"/>
                <w:lang w:val="en-US" w:eastAsia="en-US"/>
              </w:rPr>
              <w:t>KR</w:t>
            </w:r>
            <w:r>
              <w:rPr>
                <w:color w:val="000000"/>
                <w:sz w:val="24"/>
                <w:szCs w:val="24"/>
                <w:lang w:eastAsia="en-US"/>
              </w:rPr>
              <w:t xml:space="preserve">, </w:t>
            </w:r>
            <w:r>
              <w:rPr>
                <w:color w:val="000000"/>
                <w:sz w:val="24"/>
                <w:szCs w:val="24"/>
                <w:lang w:val="en-US" w:eastAsia="en-US"/>
              </w:rPr>
              <w:t>KRL</w:t>
            </w:r>
            <w:r>
              <w:rPr>
                <w:color w:val="000000"/>
                <w:sz w:val="24"/>
                <w:szCs w:val="24"/>
                <w:lang w:eastAsia="en-US"/>
              </w:rPr>
              <w:t xml:space="preserve"> для смазки турбин, </w:t>
            </w:r>
            <w:r>
              <w:rPr>
                <w:color w:val="000000"/>
                <w:sz w:val="24"/>
                <w:szCs w:val="24"/>
                <w:lang w:val="en-US" w:eastAsia="en-US"/>
              </w:rPr>
              <w:t>KN</w:t>
            </w:r>
            <w:r>
              <w:rPr>
                <w:color w:val="000000"/>
                <w:sz w:val="24"/>
                <w:szCs w:val="24"/>
                <w:lang w:eastAsia="en-US"/>
              </w:rPr>
              <w:t xml:space="preserve"> для смазки микромоторов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Словакия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Смиоил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Словакия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Спрейнет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Швейцария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1</w:t>
            </w:r>
            <w:r>
              <w:rPr>
                <w:color w:val="000000"/>
                <w:sz w:val="24"/>
                <w:szCs w:val="24"/>
                <w:lang w:eastAsia="en-US"/>
              </w:rPr>
              <w:t>3</w:t>
            </w:r>
            <w:r>
              <w:rPr>
                <w:color w:val="000000"/>
                <w:sz w:val="24"/>
                <w:szCs w:val="24"/>
                <w:lang w:val="en-US" w:eastAsia="en-US"/>
              </w:rPr>
              <w:t>.</w:t>
            </w:r>
            <w:r>
              <w:rPr>
                <w:color w:val="000000"/>
                <w:sz w:val="24"/>
                <w:szCs w:val="24"/>
                <w:lang w:eastAsia="en-US"/>
              </w:rPr>
              <w:t>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Шприц для смазки Лабримед</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Швейцария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Перевязочный материал</w:t>
            </w:r>
          </w:p>
        </w:tc>
        <w:tc>
          <w:tcPr>
            <w:tcW w:w="4111"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z w:val="24"/>
                <w:szCs w:val="24"/>
                <w:lang w:eastAsia="en-US"/>
              </w:rPr>
            </w:pPr>
            <w:r>
              <w:rPr>
                <w:color w:val="000000"/>
                <w:sz w:val="24"/>
                <w:szCs w:val="24"/>
                <w:lang w:eastAsia="en-US"/>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Бинт медицинский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Вата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Ватные валики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Лейкопластырь</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Лейкопластырь бактерицидный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Марля медицинская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15</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b/>
                <w:b/>
                <w:color w:val="000000"/>
                <w:sz w:val="24"/>
                <w:szCs w:val="24"/>
                <w:lang w:eastAsia="en-US"/>
              </w:rPr>
            </w:pPr>
            <w:r>
              <w:rPr>
                <w:color w:val="000000"/>
                <w:sz w:val="24"/>
                <w:szCs w:val="24"/>
                <w:lang w:eastAsia="en-US"/>
              </w:rPr>
              <w:t>Расходные материалы для зуботехнической лаборатории (детский прием)</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15.1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Винт ортодонтический*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15.2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Воск базисный*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15.3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Воск моделировочный*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15.4</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Временные поликарбонатные коронки*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Гильзы стальные*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Гипс медицинский*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Зубы пластмассовые*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highlight w:val="green"/>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Изокол 69*</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Полисет*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Порошок полировочный*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Проволока круглая из нержавеющей стали (ортодонтическая)*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16</w:t>
            </w:r>
            <w:r>
              <w:rPr>
                <w:color w:val="000000"/>
                <w:sz w:val="24"/>
                <w:szCs w:val="24"/>
                <w:lang w:eastAsia="en-US"/>
              </w:rPr>
              <w:t>.12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pacing w:val="-3"/>
                <w:sz w:val="24"/>
                <w:szCs w:val="24"/>
                <w:lang w:eastAsia="en-US"/>
              </w:rPr>
              <w:t xml:space="preserve">Пластмасса для несъемных протезов* </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Слепочные материалы (альгинатные)*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16.14</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Стандартные металлические коронки*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Супергипс*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16.16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Пластмасса базисная*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II</w:t>
            </w:r>
          </w:p>
        </w:tc>
        <w:tc>
          <w:tcPr>
            <w:tcW w:w="8648"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pPr>
            <w:r>
              <w:rPr>
                <w:color w:val="000000"/>
                <w:sz w:val="24"/>
                <w:szCs w:val="24"/>
                <w:lang w:eastAsia="en-US"/>
              </w:rPr>
              <w:t>Инструменты стоматологические</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1</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b/>
                <w:b/>
                <w:color w:val="000000"/>
                <w:sz w:val="24"/>
                <w:szCs w:val="24"/>
                <w:lang w:eastAsia="en-US"/>
              </w:rPr>
            </w:pPr>
            <w:r>
              <w:rPr>
                <w:color w:val="000000"/>
                <w:sz w:val="24"/>
                <w:szCs w:val="24"/>
                <w:lang w:eastAsia="en-US"/>
              </w:rPr>
              <w:t>Вращающиеся инструменты</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Боры стальные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Боры твердосплавные (карбидные, карбид-вольфрамовые)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Боры алмазные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Боры корневые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Боры корневые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Головки абразивные (по фасонам)*</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Диски алмазные стоматологические*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Дискодержатели*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Круги карборундовые и эластические для бормашин*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Финиры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Фрезы зуботехнические*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Инструменты для обработки корневых каналов</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Бурав корневой, напильник корневой, типы «Н», «К» (упаковка, 50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 xml:space="preserve">Дрильборы (ручные, машинные), каналорасширители «КР3» (упаковка, </w:t>
            </w:r>
          </w:p>
          <w:p>
            <w:pPr>
              <w:pStyle w:val="Normal"/>
              <w:ind w:left="-57" w:right="-57" w:hanging="0"/>
              <w:rPr/>
            </w:pPr>
            <w:r>
              <w:rPr>
                <w:color w:val="000000"/>
                <w:sz w:val="24"/>
                <w:szCs w:val="24"/>
                <w:lang w:eastAsia="en-US"/>
              </w:rPr>
              <w:t>50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Игла корневая (упаковка, 500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Инструменты для извлечения инородного тела из канала корня зуба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Каналонаполнители (упаковка, 50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Пульпоэкстракторы (короткие, длинные) (упаковка, 50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Наборы инструментов эндодонтических</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Эндодонтические инструменты </w:t>
            </w:r>
            <w:r>
              <w:rPr>
                <w:color w:val="000000"/>
                <w:sz w:val="24"/>
                <w:szCs w:val="24"/>
                <w:lang w:val="en-US" w:eastAsia="en-US"/>
              </w:rPr>
              <w:t>Ni</w:t>
            </w:r>
            <w:r>
              <w:rPr>
                <w:color w:val="000000"/>
                <w:sz w:val="24"/>
                <w:szCs w:val="24"/>
                <w:lang w:eastAsia="en-US"/>
              </w:rPr>
              <w:t>-</w:t>
            </w:r>
            <w:r>
              <w:rPr>
                <w:color w:val="000000"/>
                <w:sz w:val="24"/>
                <w:szCs w:val="24"/>
                <w:lang w:val="en-US" w:eastAsia="en-US"/>
              </w:rPr>
              <w:t>Tifiles</w:t>
            </w:r>
            <w:r>
              <w:rPr>
                <w:color w:val="000000"/>
                <w:sz w:val="24"/>
                <w:szCs w:val="24"/>
                <w:lang w:eastAsia="en-US"/>
              </w:rPr>
              <w:t xml:space="preserve"> (</w:t>
            </w:r>
            <w:r>
              <w:rPr>
                <w:color w:val="000000"/>
                <w:sz w:val="24"/>
                <w:szCs w:val="24"/>
                <w:lang w:val="en-US" w:eastAsia="en-US"/>
              </w:rPr>
              <w:t>Ni</w:t>
            </w:r>
            <w:r>
              <w:rPr>
                <w:color w:val="000000"/>
                <w:sz w:val="24"/>
                <w:szCs w:val="24"/>
                <w:lang w:eastAsia="en-US"/>
              </w:rPr>
              <w:t>-</w:t>
            </w:r>
            <w:r>
              <w:rPr>
                <w:color w:val="000000"/>
                <w:sz w:val="24"/>
                <w:szCs w:val="24"/>
                <w:lang w:val="en-US" w:eastAsia="en-US"/>
              </w:rPr>
              <w:t>Ti</w:t>
            </w:r>
            <w:r>
              <w:rPr>
                <w:color w:val="000000"/>
                <w:sz w:val="24"/>
                <w:szCs w:val="24"/>
                <w:lang w:eastAsia="en-US"/>
              </w:rPr>
              <w:t>-</w:t>
            </w:r>
            <w:r>
              <w:rPr>
                <w:color w:val="000000"/>
                <w:sz w:val="24"/>
                <w:szCs w:val="24"/>
                <w:lang w:val="en-US" w:eastAsia="en-US"/>
              </w:rPr>
              <w:t>Flexfiles</w:t>
            </w:r>
            <w:r>
              <w:rPr>
                <w:color w:val="000000"/>
                <w:sz w:val="24"/>
                <w:szCs w:val="24"/>
                <w:lang w:eastAsia="en-US"/>
              </w:rPr>
              <w:t>) (упаковка, 6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Эндодонтические инструменты никель-титановые вращающиеся (</w:t>
            </w:r>
            <w:r>
              <w:rPr>
                <w:color w:val="000000"/>
                <w:sz w:val="24"/>
                <w:szCs w:val="24"/>
                <w:lang w:val="en-US" w:eastAsia="en-US"/>
              </w:rPr>
              <w:t>K</w:t>
            </w:r>
            <w:r>
              <w:rPr>
                <w:color w:val="000000"/>
                <w:sz w:val="24"/>
                <w:szCs w:val="24"/>
                <w:lang w:eastAsia="en-US"/>
              </w:rPr>
              <w:t>3-</w:t>
            </w:r>
            <w:r>
              <w:rPr>
                <w:color w:val="000000"/>
                <w:sz w:val="24"/>
                <w:szCs w:val="24"/>
                <w:lang w:val="en-US" w:eastAsia="en-US"/>
              </w:rPr>
              <w:t>files</w:t>
            </w:r>
            <w:r>
              <w:rPr>
                <w:color w:val="000000"/>
                <w:sz w:val="24"/>
                <w:szCs w:val="24"/>
                <w:lang w:eastAsia="en-US"/>
              </w:rPr>
              <w:t xml:space="preserve">, </w:t>
            </w:r>
            <w:r>
              <w:rPr>
                <w:color w:val="000000"/>
                <w:sz w:val="24"/>
                <w:szCs w:val="24"/>
                <w:lang w:val="en-US" w:eastAsia="en-US"/>
              </w:rPr>
              <w:t>Quantec</w:t>
            </w:r>
            <w:r>
              <w:rPr>
                <w:color w:val="000000"/>
                <w:sz w:val="24"/>
                <w:szCs w:val="24"/>
                <w:lang w:eastAsia="en-US"/>
              </w:rPr>
              <w:t xml:space="preserve">, </w:t>
            </w:r>
            <w:r>
              <w:rPr>
                <w:color w:val="000000"/>
                <w:sz w:val="24"/>
                <w:szCs w:val="24"/>
                <w:lang w:val="en-US" w:eastAsia="en-US"/>
              </w:rPr>
              <w:t>FlexMaster</w:t>
            </w:r>
            <w:r>
              <w:rPr>
                <w:color w:val="000000"/>
                <w:sz w:val="24"/>
                <w:szCs w:val="24"/>
                <w:lang w:eastAsia="en-US"/>
              </w:rPr>
              <w:t xml:space="preserve">, </w:t>
            </w:r>
            <w:r>
              <w:rPr>
                <w:color w:val="000000"/>
                <w:sz w:val="24"/>
                <w:szCs w:val="24"/>
                <w:lang w:val="en-US" w:eastAsia="en-US"/>
              </w:rPr>
              <w:t>C</w:t>
            </w:r>
            <w:r>
              <w:rPr>
                <w:color w:val="000000"/>
                <w:sz w:val="24"/>
                <w:szCs w:val="24"/>
                <w:lang w:eastAsia="en-US"/>
              </w:rPr>
              <w:t>-</w:t>
            </w:r>
            <w:r>
              <w:rPr>
                <w:color w:val="000000"/>
                <w:sz w:val="24"/>
                <w:szCs w:val="24"/>
                <w:lang w:val="en-US" w:eastAsia="en-US"/>
              </w:rPr>
              <w:t>Pilot</w:t>
            </w:r>
            <w:r>
              <w:rPr>
                <w:color w:val="000000"/>
                <w:sz w:val="24"/>
                <w:szCs w:val="24"/>
                <w:lang w:eastAsia="en-US"/>
              </w:rPr>
              <w:t xml:space="preserve">, </w:t>
            </w:r>
            <w:r>
              <w:rPr>
                <w:color w:val="000000"/>
                <w:sz w:val="24"/>
                <w:szCs w:val="24"/>
                <w:lang w:val="en-US" w:eastAsia="en-US"/>
              </w:rPr>
              <w:t>OrificeOpener</w:t>
            </w:r>
            <w:r>
              <w:rPr>
                <w:color w:val="000000"/>
                <w:sz w:val="24"/>
                <w:szCs w:val="24"/>
                <w:lang w:eastAsia="en-US"/>
              </w:rPr>
              <w:t xml:space="preserve">, </w:t>
            </w:r>
            <w:r>
              <w:rPr>
                <w:color w:val="000000"/>
                <w:sz w:val="24"/>
                <w:szCs w:val="24"/>
                <w:lang w:val="en-US" w:eastAsia="en-US"/>
              </w:rPr>
              <w:t>Protaper</w:t>
            </w:r>
            <w:r>
              <w:rPr>
                <w:color w:val="000000"/>
                <w:sz w:val="24"/>
                <w:szCs w:val="24"/>
                <w:lang w:eastAsia="en-US"/>
              </w:rPr>
              <w:t xml:space="preserve">, </w:t>
            </w:r>
            <w:r>
              <w:rPr>
                <w:color w:val="000000"/>
                <w:sz w:val="24"/>
                <w:szCs w:val="24"/>
                <w:lang w:val="en-US" w:eastAsia="en-US"/>
              </w:rPr>
              <w:t>M</w:t>
            </w:r>
            <w:r>
              <w:rPr>
                <w:color w:val="000000"/>
                <w:sz w:val="24"/>
                <w:szCs w:val="24"/>
                <w:lang w:eastAsia="en-US"/>
              </w:rPr>
              <w:t>-</w:t>
            </w:r>
            <w:r>
              <w:rPr>
                <w:color w:val="000000"/>
                <w:sz w:val="24"/>
                <w:szCs w:val="24"/>
                <w:lang w:val="en-US" w:eastAsia="en-US"/>
              </w:rPr>
              <w:t>Two</w:t>
            </w:r>
            <w:r>
              <w:rPr>
                <w:color w:val="000000"/>
                <w:sz w:val="24"/>
                <w:szCs w:val="24"/>
                <w:lang w:eastAsia="en-US"/>
              </w:rPr>
              <w:t>) (упаковка: 4–6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Эндодонтические инструменты </w:t>
            </w:r>
            <w:r>
              <w:rPr>
                <w:color w:val="000000"/>
                <w:sz w:val="24"/>
                <w:szCs w:val="24"/>
                <w:lang w:val="en-US" w:eastAsia="en-US"/>
              </w:rPr>
              <w:t>H</w:t>
            </w:r>
            <w:r>
              <w:rPr>
                <w:color w:val="000000"/>
                <w:sz w:val="24"/>
                <w:szCs w:val="24"/>
                <w:lang w:eastAsia="en-US"/>
              </w:rPr>
              <w:t>-</w:t>
            </w:r>
            <w:r>
              <w:rPr>
                <w:color w:val="000000"/>
                <w:sz w:val="24"/>
                <w:szCs w:val="24"/>
                <w:lang w:val="en-US" w:eastAsia="en-US"/>
              </w:rPr>
              <w:t>Files</w:t>
            </w:r>
            <w:r>
              <w:rPr>
                <w:color w:val="000000"/>
                <w:sz w:val="24"/>
                <w:szCs w:val="24"/>
                <w:lang w:eastAsia="en-US"/>
              </w:rPr>
              <w:t xml:space="preserve"> (</w:t>
            </w:r>
            <w:r>
              <w:rPr>
                <w:color w:val="000000"/>
                <w:sz w:val="24"/>
                <w:szCs w:val="24"/>
                <w:lang w:val="en-US" w:eastAsia="en-US"/>
              </w:rPr>
              <w:t>Sec</w:t>
            </w:r>
            <w:r>
              <w:rPr>
                <w:color w:val="000000"/>
                <w:sz w:val="24"/>
                <w:szCs w:val="24"/>
                <w:lang w:eastAsia="en-US"/>
              </w:rPr>
              <w:t>-</w:t>
            </w:r>
            <w:r>
              <w:rPr>
                <w:color w:val="000000"/>
                <w:sz w:val="24"/>
                <w:szCs w:val="24"/>
                <w:lang w:val="en-US" w:eastAsia="en-US"/>
              </w:rPr>
              <w:t>O</w:t>
            </w:r>
            <w:r>
              <w:rPr>
                <w:color w:val="000000"/>
                <w:sz w:val="24"/>
                <w:szCs w:val="24"/>
                <w:lang w:eastAsia="en-US"/>
              </w:rPr>
              <w:t>-</w:t>
            </w:r>
            <w:r>
              <w:rPr>
                <w:color w:val="000000"/>
                <w:sz w:val="24"/>
                <w:szCs w:val="24"/>
                <w:lang w:val="en-US" w:eastAsia="en-US"/>
              </w:rPr>
              <w:t>Files</w:t>
            </w:r>
            <w:r>
              <w:rPr>
                <w:color w:val="000000"/>
                <w:sz w:val="24"/>
                <w:szCs w:val="24"/>
                <w:lang w:eastAsia="en-US"/>
              </w:rPr>
              <w:t xml:space="preserve">, </w:t>
            </w:r>
            <w:r>
              <w:rPr>
                <w:color w:val="000000"/>
                <w:sz w:val="24"/>
                <w:szCs w:val="24"/>
                <w:lang w:val="en-US" w:eastAsia="en-US"/>
              </w:rPr>
              <w:t>Engine</w:t>
            </w:r>
            <w:r>
              <w:rPr>
                <w:color w:val="000000"/>
                <w:sz w:val="24"/>
                <w:szCs w:val="24"/>
                <w:lang w:eastAsia="en-US"/>
              </w:rPr>
              <w:t xml:space="preserve">, </w:t>
            </w:r>
            <w:r>
              <w:rPr>
                <w:color w:val="000000"/>
                <w:sz w:val="24"/>
                <w:szCs w:val="24"/>
                <w:lang w:val="en-US" w:eastAsia="en-US"/>
              </w:rPr>
              <w:t>O</w:t>
            </w:r>
            <w:r>
              <w:rPr>
                <w:color w:val="000000"/>
                <w:sz w:val="24"/>
                <w:szCs w:val="24"/>
                <w:lang w:eastAsia="en-US"/>
              </w:rPr>
              <w:t>-</w:t>
            </w:r>
            <w:r>
              <w:rPr>
                <w:color w:val="000000"/>
                <w:sz w:val="24"/>
                <w:szCs w:val="24"/>
                <w:lang w:val="en-US" w:eastAsia="en-US"/>
              </w:rPr>
              <w:t>Files</w:t>
            </w:r>
            <w:r>
              <w:rPr>
                <w:color w:val="000000"/>
                <w:sz w:val="24"/>
                <w:szCs w:val="24"/>
                <w:lang w:eastAsia="en-US"/>
              </w:rPr>
              <w:t xml:space="preserve">, </w:t>
            </w:r>
            <w:r>
              <w:rPr>
                <w:color w:val="000000"/>
                <w:sz w:val="24"/>
                <w:szCs w:val="24"/>
                <w:lang w:val="en-US" w:eastAsia="en-US"/>
              </w:rPr>
              <w:t>H</w:t>
            </w:r>
            <w:r>
              <w:rPr>
                <w:color w:val="000000"/>
                <w:sz w:val="24"/>
                <w:szCs w:val="24"/>
                <w:lang w:eastAsia="en-US"/>
              </w:rPr>
              <w:t>-</w:t>
            </w:r>
            <w:r>
              <w:rPr>
                <w:color w:val="000000"/>
                <w:sz w:val="24"/>
                <w:szCs w:val="24"/>
                <w:lang w:val="en-US" w:eastAsia="en-US"/>
              </w:rPr>
              <w:t>File</w:t>
            </w:r>
            <w:r>
              <w:rPr>
                <w:color w:val="000000"/>
                <w:sz w:val="24"/>
                <w:szCs w:val="24"/>
                <w:lang w:eastAsia="en-US"/>
              </w:rPr>
              <w:t>) (упаковка, 6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Эндодонтические</w:t>
            </w:r>
            <w:r>
              <w:rPr>
                <w:color w:val="000000"/>
                <w:sz w:val="24"/>
                <w:szCs w:val="24"/>
                <w:lang w:val="en-US" w:eastAsia="en-US"/>
              </w:rPr>
              <w:t xml:space="preserve"> </w:t>
            </w:r>
            <w:r>
              <w:rPr>
                <w:color w:val="000000"/>
                <w:sz w:val="24"/>
                <w:szCs w:val="24"/>
                <w:lang w:eastAsia="en-US"/>
              </w:rPr>
              <w:t>инструменты</w:t>
            </w:r>
            <w:r>
              <w:rPr>
                <w:color w:val="000000"/>
                <w:sz w:val="24"/>
                <w:szCs w:val="24"/>
                <w:lang w:val="en-US" w:eastAsia="en-US"/>
              </w:rPr>
              <w:t xml:space="preserve"> K-Reamers (K-Flexoreamers, Engine Reamers, Super Files, Peeso Reamers, Apical Reamers, </w:t>
            </w:r>
          </w:p>
          <w:p>
            <w:pPr>
              <w:pStyle w:val="Normal"/>
              <w:ind w:left="-57" w:right="-57" w:hanging="0"/>
              <w:rPr/>
            </w:pPr>
            <w:r>
              <w:rPr>
                <w:color w:val="000000"/>
                <w:sz w:val="24"/>
                <w:szCs w:val="24"/>
                <w:lang w:val="en-US" w:eastAsia="en-US"/>
              </w:rPr>
              <w:t>N-files) (</w:t>
            </w:r>
            <w:r>
              <w:rPr>
                <w:color w:val="000000"/>
                <w:sz w:val="24"/>
                <w:szCs w:val="24"/>
                <w:lang w:eastAsia="en-US"/>
              </w:rPr>
              <w:t>упаковка</w:t>
            </w:r>
            <w:r>
              <w:rPr>
                <w:color w:val="000000"/>
                <w:sz w:val="24"/>
                <w:szCs w:val="24"/>
                <w:lang w:val="en-US" w:eastAsia="en-US"/>
              </w:rPr>
              <w:t xml:space="preserve">, 6 </w:t>
            </w:r>
            <w:r>
              <w:rPr>
                <w:color w:val="000000"/>
                <w:sz w:val="24"/>
                <w:szCs w:val="24"/>
                <w:lang w:eastAsia="en-US"/>
              </w:rPr>
              <w:t>шт.</w:t>
            </w:r>
            <w:r>
              <w:rPr>
                <w:color w:val="000000"/>
                <w:sz w:val="24"/>
                <w:szCs w:val="24"/>
                <w:lang w:val="en-US" w:eastAsia="en-US"/>
              </w:rPr>
              <w:t>)</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Эндодонтические инструменты К-</w:t>
            </w:r>
            <w:r>
              <w:rPr>
                <w:color w:val="000000"/>
                <w:sz w:val="24"/>
                <w:szCs w:val="24"/>
                <w:lang w:val="en-US" w:eastAsia="en-US"/>
              </w:rPr>
              <w:t>Files</w:t>
            </w:r>
            <w:r>
              <w:rPr>
                <w:color w:val="000000"/>
                <w:sz w:val="24"/>
                <w:szCs w:val="24"/>
                <w:lang w:eastAsia="en-US"/>
              </w:rPr>
              <w:t xml:space="preserve"> </w:t>
            </w:r>
          </w:p>
          <w:p>
            <w:pPr>
              <w:pStyle w:val="Normal"/>
              <w:ind w:left="-57" w:right="-57" w:hanging="0"/>
              <w:rPr/>
            </w:pPr>
            <w:r>
              <w:rPr>
                <w:color w:val="000000"/>
                <w:sz w:val="24"/>
                <w:szCs w:val="24"/>
                <w:lang w:eastAsia="en-US"/>
              </w:rPr>
              <w:t xml:space="preserve">(К- </w:t>
            </w:r>
            <w:r>
              <w:rPr>
                <w:color w:val="000000"/>
                <w:sz w:val="24"/>
                <w:szCs w:val="24"/>
                <w:lang w:val="en-US" w:eastAsia="en-US"/>
              </w:rPr>
              <w:t>Flexofiles</w:t>
            </w:r>
            <w:r>
              <w:rPr>
                <w:color w:val="000000"/>
                <w:sz w:val="24"/>
                <w:szCs w:val="24"/>
                <w:lang w:eastAsia="en-US"/>
              </w:rPr>
              <w:t xml:space="preserve">, </w:t>
            </w:r>
            <w:r>
              <w:rPr>
                <w:color w:val="000000"/>
                <w:sz w:val="24"/>
                <w:szCs w:val="24"/>
                <w:lang w:val="en-US" w:eastAsia="en-US"/>
              </w:rPr>
              <w:t>K</w:t>
            </w:r>
            <w:r>
              <w:rPr>
                <w:color w:val="000000"/>
                <w:sz w:val="24"/>
                <w:szCs w:val="24"/>
                <w:lang w:eastAsia="en-US"/>
              </w:rPr>
              <w:t>-</w:t>
            </w:r>
            <w:r>
              <w:rPr>
                <w:color w:val="000000"/>
                <w:sz w:val="24"/>
                <w:szCs w:val="24"/>
                <w:lang w:val="en-US" w:eastAsia="en-US"/>
              </w:rPr>
              <w:t>Flex</w:t>
            </w:r>
            <w:r>
              <w:rPr>
                <w:color w:val="000000"/>
                <w:sz w:val="24"/>
                <w:szCs w:val="24"/>
                <w:lang w:eastAsia="en-US"/>
              </w:rPr>
              <w:t xml:space="preserve">, </w:t>
            </w:r>
            <w:r>
              <w:rPr>
                <w:color w:val="000000"/>
                <w:sz w:val="24"/>
                <w:szCs w:val="24"/>
                <w:lang w:val="en-US" w:eastAsia="en-US"/>
              </w:rPr>
              <w:t>K</w:t>
            </w:r>
            <w:r>
              <w:rPr>
                <w:color w:val="000000"/>
                <w:sz w:val="24"/>
                <w:szCs w:val="24"/>
                <w:lang w:eastAsia="en-US"/>
              </w:rPr>
              <w:t>-</w:t>
            </w:r>
            <w:r>
              <w:rPr>
                <w:color w:val="000000"/>
                <w:sz w:val="24"/>
                <w:szCs w:val="24"/>
                <w:lang w:val="en-US" w:eastAsia="en-US"/>
              </w:rPr>
              <w:t>TripleFiles</w:t>
            </w:r>
            <w:r>
              <w:rPr>
                <w:color w:val="000000"/>
                <w:sz w:val="24"/>
                <w:szCs w:val="24"/>
                <w:lang w:eastAsia="en-US"/>
              </w:rPr>
              <w:t>) (упаковка, 6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Эндодонтические инструменты </w:t>
            </w:r>
            <w:r>
              <w:rPr>
                <w:color w:val="000000"/>
                <w:sz w:val="24"/>
                <w:szCs w:val="24"/>
                <w:lang w:val="en-US" w:eastAsia="en-US"/>
              </w:rPr>
              <w:t>Pathfinder</w:t>
            </w:r>
            <w:r>
              <w:rPr>
                <w:color w:val="000000"/>
                <w:sz w:val="24"/>
                <w:szCs w:val="24"/>
                <w:lang w:eastAsia="en-US"/>
              </w:rPr>
              <w:t xml:space="preserve">, </w:t>
            </w:r>
            <w:r>
              <w:rPr>
                <w:color w:val="000000"/>
                <w:sz w:val="24"/>
                <w:szCs w:val="24"/>
                <w:lang w:val="en-US" w:eastAsia="en-US"/>
              </w:rPr>
              <w:t>Pathfinder</w:t>
            </w:r>
            <w:r>
              <w:rPr>
                <w:color w:val="000000"/>
                <w:sz w:val="24"/>
                <w:szCs w:val="24"/>
                <w:lang w:eastAsia="en-US"/>
              </w:rPr>
              <w:t xml:space="preserve"> </w:t>
            </w:r>
            <w:r>
              <w:rPr>
                <w:color w:val="000000"/>
                <w:sz w:val="24"/>
                <w:szCs w:val="24"/>
                <w:lang w:val="en-US" w:eastAsia="en-US"/>
              </w:rPr>
              <w:t>CS</w:t>
            </w:r>
            <w:r>
              <w:rPr>
                <w:color w:val="000000"/>
                <w:sz w:val="24"/>
                <w:szCs w:val="24"/>
                <w:lang w:eastAsia="en-US"/>
              </w:rPr>
              <w:t xml:space="preserve"> (упаковка, 6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Эндодонтические инструменты </w:t>
            </w:r>
            <w:r>
              <w:rPr>
                <w:color w:val="000000"/>
                <w:sz w:val="24"/>
                <w:szCs w:val="24"/>
                <w:lang w:val="en-US" w:eastAsia="en-US"/>
              </w:rPr>
              <w:t>Files</w:t>
            </w:r>
            <w:r>
              <w:rPr>
                <w:color w:val="000000"/>
                <w:sz w:val="24"/>
                <w:szCs w:val="24"/>
                <w:lang w:eastAsia="en-US"/>
              </w:rPr>
              <w:t xml:space="preserve"> (упаковка, 6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Эндодонтические</w:t>
            </w:r>
            <w:r>
              <w:rPr>
                <w:color w:val="000000"/>
                <w:sz w:val="24"/>
                <w:szCs w:val="24"/>
                <w:lang w:val="en-US" w:eastAsia="en-US"/>
              </w:rPr>
              <w:t xml:space="preserve"> </w:t>
            </w:r>
            <w:r>
              <w:rPr>
                <w:color w:val="000000"/>
                <w:sz w:val="24"/>
                <w:szCs w:val="24"/>
                <w:lang w:eastAsia="en-US"/>
              </w:rPr>
              <w:t>инструменты</w:t>
            </w:r>
            <w:r>
              <w:rPr>
                <w:color w:val="000000"/>
                <w:sz w:val="24"/>
                <w:szCs w:val="24"/>
                <w:lang w:val="en-US" w:eastAsia="en-US"/>
              </w:rPr>
              <w:t xml:space="preserve"> Paste Fillers (Paste Carriers, Lentulo, Handy Lentulo) (</w:t>
            </w:r>
            <w:r>
              <w:rPr>
                <w:color w:val="000000"/>
                <w:sz w:val="24"/>
                <w:szCs w:val="24"/>
                <w:lang w:eastAsia="en-US"/>
              </w:rPr>
              <w:t>упаковка</w:t>
            </w:r>
            <w:r>
              <w:rPr>
                <w:color w:val="000000"/>
                <w:sz w:val="24"/>
                <w:szCs w:val="24"/>
                <w:lang w:val="en-US" w:eastAsia="en-US"/>
              </w:rPr>
              <w:t xml:space="preserve">, 4 </w:t>
            </w:r>
            <w:r>
              <w:rPr>
                <w:color w:val="000000"/>
                <w:sz w:val="24"/>
                <w:szCs w:val="24"/>
                <w:lang w:eastAsia="en-US"/>
              </w:rPr>
              <w:t>шт</w:t>
            </w:r>
            <w:r>
              <w:rPr>
                <w:color w:val="000000"/>
                <w:sz w:val="24"/>
                <w:szCs w:val="24"/>
                <w:lang w:val="en-US" w:eastAsia="en-US"/>
              </w:rPr>
              <w:t>.)</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Эндодонтические</w:t>
            </w:r>
            <w:r>
              <w:rPr>
                <w:color w:val="000000"/>
                <w:sz w:val="24"/>
                <w:szCs w:val="24"/>
                <w:lang w:val="en-US" w:eastAsia="en-US"/>
              </w:rPr>
              <w:t xml:space="preserve"> </w:t>
            </w:r>
            <w:r>
              <w:rPr>
                <w:color w:val="000000"/>
                <w:sz w:val="24"/>
                <w:szCs w:val="24"/>
                <w:lang w:eastAsia="en-US"/>
              </w:rPr>
              <w:t>инструменты</w:t>
            </w:r>
            <w:r>
              <w:rPr>
                <w:color w:val="000000"/>
                <w:sz w:val="24"/>
                <w:szCs w:val="24"/>
                <w:lang w:val="en-US" w:eastAsia="en-US"/>
              </w:rPr>
              <w:t xml:space="preserve"> Spreaders, Pluggers (Gutta Condenser, Finder Pluggers, Spreador A, Plugger B, Heat-Carrier Pluggers) (</w:t>
            </w:r>
            <w:r>
              <w:rPr>
                <w:color w:val="000000"/>
                <w:sz w:val="24"/>
                <w:szCs w:val="24"/>
                <w:lang w:eastAsia="en-US"/>
              </w:rPr>
              <w:t>упаковка</w:t>
            </w:r>
            <w:r>
              <w:rPr>
                <w:color w:val="000000"/>
                <w:sz w:val="24"/>
                <w:szCs w:val="24"/>
                <w:lang w:val="en-US" w:eastAsia="en-US"/>
              </w:rPr>
              <w:t xml:space="preserve">, 6 </w:t>
            </w:r>
            <w:r>
              <w:rPr>
                <w:color w:val="000000"/>
                <w:sz w:val="24"/>
                <w:szCs w:val="24"/>
                <w:lang w:eastAsia="en-US"/>
              </w:rPr>
              <w:t>шт</w:t>
            </w:r>
            <w:r>
              <w:rPr>
                <w:color w:val="000000"/>
                <w:sz w:val="24"/>
                <w:szCs w:val="24"/>
                <w:lang w:val="en-US" w:eastAsia="en-US"/>
              </w:rPr>
              <w:t>.)</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2.20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 xml:space="preserve">Эндодонтические инструменты </w:t>
            </w:r>
            <w:r>
              <w:rPr>
                <w:color w:val="000000"/>
                <w:sz w:val="24"/>
                <w:szCs w:val="24"/>
                <w:lang w:val="en-US" w:eastAsia="en-US"/>
              </w:rPr>
              <w:t>Barbed</w:t>
            </w:r>
            <w:r>
              <w:rPr>
                <w:color w:val="000000"/>
                <w:sz w:val="24"/>
                <w:szCs w:val="24"/>
                <w:lang w:eastAsia="en-US"/>
              </w:rPr>
              <w:t xml:space="preserve"> </w:t>
            </w:r>
            <w:r>
              <w:rPr>
                <w:color w:val="000000"/>
                <w:sz w:val="24"/>
                <w:szCs w:val="24"/>
                <w:lang w:val="en-US" w:eastAsia="en-US"/>
              </w:rPr>
              <w:t>Broaches</w:t>
            </w:r>
            <w:r>
              <w:rPr>
                <w:color w:val="000000"/>
                <w:sz w:val="24"/>
                <w:szCs w:val="24"/>
                <w:lang w:eastAsia="en-US"/>
              </w:rPr>
              <w:t xml:space="preserve">, </w:t>
            </w:r>
            <w:r>
              <w:rPr>
                <w:color w:val="000000"/>
                <w:sz w:val="24"/>
                <w:szCs w:val="24"/>
                <w:lang w:val="en-US" w:eastAsia="en-US"/>
              </w:rPr>
              <w:t>Nerve</w:t>
            </w:r>
            <w:r>
              <w:rPr>
                <w:color w:val="000000"/>
                <w:sz w:val="24"/>
                <w:szCs w:val="24"/>
                <w:lang w:eastAsia="en-US"/>
              </w:rPr>
              <w:t xml:space="preserve"> </w:t>
            </w:r>
            <w:r>
              <w:rPr>
                <w:color w:val="000000"/>
                <w:sz w:val="24"/>
                <w:szCs w:val="24"/>
                <w:lang w:val="en-US" w:eastAsia="en-US"/>
              </w:rPr>
              <w:t>needle</w:t>
            </w:r>
            <w:r>
              <w:rPr>
                <w:color w:val="000000"/>
                <w:sz w:val="24"/>
                <w:szCs w:val="24"/>
                <w:lang w:eastAsia="en-US"/>
              </w:rPr>
              <w:t xml:space="preserve"> (упаковка: </w:t>
            </w:r>
          </w:p>
          <w:p>
            <w:pPr>
              <w:pStyle w:val="Normal"/>
              <w:ind w:left="-57" w:right="-57" w:hanging="0"/>
              <w:rPr/>
            </w:pPr>
            <w:r>
              <w:rPr>
                <w:color w:val="000000"/>
                <w:sz w:val="24"/>
                <w:szCs w:val="24"/>
                <w:lang w:eastAsia="en-US"/>
              </w:rPr>
              <w:t>10–30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2.21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Эндодонтические инструменты серии </w:t>
            </w:r>
            <w:r>
              <w:rPr>
                <w:color w:val="000000"/>
                <w:sz w:val="24"/>
                <w:szCs w:val="24"/>
                <w:lang w:val="en-US" w:eastAsia="en-US"/>
              </w:rPr>
              <w:t>Golden</w:t>
            </w:r>
            <w:r>
              <w:rPr>
                <w:color w:val="000000"/>
                <w:sz w:val="24"/>
                <w:szCs w:val="24"/>
                <w:lang w:eastAsia="en-US"/>
              </w:rPr>
              <w:t xml:space="preserve"> </w:t>
            </w:r>
            <w:r>
              <w:rPr>
                <w:color w:val="000000"/>
                <w:sz w:val="24"/>
                <w:szCs w:val="24"/>
                <w:lang w:val="en-US" w:eastAsia="en-US"/>
              </w:rPr>
              <w:t>Medium</w:t>
            </w:r>
            <w:r>
              <w:rPr>
                <w:color w:val="000000"/>
                <w:sz w:val="24"/>
                <w:szCs w:val="24"/>
                <w:lang w:eastAsia="en-US"/>
              </w:rPr>
              <w:t xml:space="preserve"> (упаковка, 6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Инструменты стоматологические</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Бюгель*</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Артикулятор*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Гладилка серповидная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Зеркало стоматологическое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Зеркало стоматологическое (с ручкой)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Зонд зубной (стоматологический) (угловой, штыковидный, градуированный, пародонтологический)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Колба резиновая*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Коронкосниматель*</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Кюветы зуботехнические*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Лента бандажная стальная*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Ложки слепочные*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Лоток для инструментов (почкообразный, прямоугольный)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Матрицедержатели (Тоффльмайера, </w:t>
            </w:r>
            <w:r>
              <w:rPr>
                <w:color w:val="000000"/>
                <w:sz w:val="24"/>
                <w:szCs w:val="24"/>
                <w:lang w:val="en-US" w:eastAsia="en-US"/>
              </w:rPr>
              <w:t>SuperMat</w:t>
            </w:r>
            <w:r>
              <w:rPr>
                <w:color w:val="000000"/>
                <w:sz w:val="24"/>
                <w:szCs w:val="24"/>
                <w:lang w:eastAsia="en-US"/>
              </w:rPr>
              <w:t>, секционные)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Молоток зуботехнический*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Набор стоматологических инструментов (для осмотра, пломбирования, пародонтологический)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Набор стоматологических инструментов в стерилизаторе (лотке) (для осмотра, пломбирования, пародонтологический)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Набор инструментов для удаления зубных отложений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Наковальня зуботехническая*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Напильники, надфели*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Насадки устройств для удаления зубных отложений (скейлеров)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Нож для гипса*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Ножницы для металла*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Окклюдатор*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Пинцет зубной (стоматологический)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Плоскогубцы, круглогубцы*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Роторасширитель</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Щипцы клювовидные*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Щипцы крампонные*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Шпатель для замешивания гипса*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Шпатель для замешивания цемента (стоматологический)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Шпатель зуботехнический*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Шприц с иглами для промывания корневых каналов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Штопфер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Штопфер-гладилка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Экскаватор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Языкодержатель</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ind w:hanging="0"/>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3.37</w:t>
            </w:r>
          </w:p>
        </w:tc>
        <w:tc>
          <w:tcPr>
            <w:tcW w:w="4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ind w:left="-57" w:right="-57" w:hanging="0"/>
              <w:rPr/>
            </w:pPr>
            <w:r>
              <w:rPr>
                <w:rFonts w:cs="Times New Roman" w:ascii="Times New Roman" w:hAnsi="Times New Roman"/>
                <w:color w:val="000000"/>
                <w:sz w:val="24"/>
                <w:szCs w:val="24"/>
                <w:lang w:eastAsia="en-US"/>
              </w:rPr>
              <w:t>Наконечник стоматологический для микромоторов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ind w:hanging="0"/>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3.38</w:t>
            </w:r>
          </w:p>
        </w:tc>
        <w:tc>
          <w:tcPr>
            <w:tcW w:w="4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ind w:left="-57" w:right="-57" w:hanging="0"/>
              <w:rPr/>
            </w:pPr>
            <w:r>
              <w:rPr>
                <w:rFonts w:cs="Times New Roman" w:ascii="Times New Roman" w:hAnsi="Times New Roman"/>
                <w:color w:val="000000"/>
                <w:sz w:val="24"/>
                <w:szCs w:val="24"/>
                <w:lang w:eastAsia="en-US"/>
              </w:rPr>
              <w:t>Наконечник стоматологический турбинный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ind w:hanging="0"/>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3.39</w:t>
            </w:r>
          </w:p>
        </w:tc>
        <w:tc>
          <w:tcPr>
            <w:tcW w:w="4537" w:type="dxa"/>
            <w:tcBorders>
              <w:top w:val="single" w:sz="4" w:space="0" w:color="000000"/>
              <w:left w:val="single" w:sz="4" w:space="0" w:color="000000"/>
              <w:bottom w:val="single" w:sz="4" w:space="0" w:color="000000"/>
              <w:right w:val="single" w:sz="4" w:space="0" w:color="000000"/>
            </w:tcBorders>
          </w:tcPr>
          <w:p>
            <w:pPr>
              <w:pStyle w:val="ConsPlusNormal"/>
              <w:widowControl/>
              <w:ind w:left="-57" w:right="-57" w:hanging="0"/>
              <w:rPr/>
            </w:pPr>
            <w:r>
              <w:rPr>
                <w:rFonts w:cs="Times New Roman" w:ascii="Times New Roman" w:hAnsi="Times New Roman"/>
                <w:color w:val="000000"/>
                <w:sz w:val="24"/>
                <w:szCs w:val="24"/>
                <w:lang w:eastAsia="en-US"/>
              </w:rPr>
              <w:t>Наконечник эндодонтический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ind w:hanging="0"/>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3.40</w:t>
            </w:r>
          </w:p>
        </w:tc>
        <w:tc>
          <w:tcPr>
            <w:tcW w:w="4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ind w:left="-57" w:right="-57" w:hanging="0"/>
              <w:rPr/>
            </w:pPr>
            <w:r>
              <w:rPr>
                <w:rFonts w:cs="Times New Roman" w:ascii="Times New Roman" w:hAnsi="Times New Roman"/>
                <w:color w:val="000000"/>
                <w:sz w:val="24"/>
                <w:szCs w:val="24"/>
                <w:lang w:eastAsia="en-US"/>
              </w:rPr>
              <w:t>Роторные группы к турбинным наконечникам</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ind w:hanging="0"/>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3.41</w:t>
            </w:r>
          </w:p>
        </w:tc>
        <w:tc>
          <w:tcPr>
            <w:tcW w:w="45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ind w:left="-57" w:right="-57" w:hanging="0"/>
              <w:rPr/>
            </w:pPr>
            <w:r>
              <w:rPr>
                <w:rFonts w:cs="Times New Roman" w:ascii="Times New Roman" w:hAnsi="Times New Roman"/>
                <w:color w:val="000000"/>
                <w:sz w:val="24"/>
                <w:szCs w:val="24"/>
                <w:lang w:eastAsia="en-US"/>
              </w:rPr>
              <w:t xml:space="preserve">Головка к угловому наконечнику </w:t>
              <w:br/>
              <w:t>с кнопкой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Вспомогательные инструменты для пломбирования зубов</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Аппликаторы для нанесения адгезива (микробраш) (упаковка: 50–100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Кисточки для нанесения адгезива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Клинья для фиксации матриц (деревянные, светопроводящие, адапт-клинья)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Матрицы контурные различных конфигураций (металлические, полистирольные, прозрачные)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Матрицы (стальные, пластиковые, полистирольные, самозатягивающиеся, секционные, целлулоидные, цервикальные, </w:t>
            </w:r>
            <w:r>
              <w:rPr>
                <w:color w:val="000000"/>
                <w:sz w:val="24"/>
                <w:szCs w:val="24"/>
                <w:lang w:val="en-US" w:eastAsia="en-US"/>
              </w:rPr>
              <w:t>Stopstrip</w:t>
            </w:r>
            <w:r>
              <w:rPr>
                <w:color w:val="000000"/>
                <w:sz w:val="24"/>
                <w:szCs w:val="24"/>
                <w:lang w:eastAsia="en-US"/>
              </w:rPr>
              <w:t>)</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Матричная лента (металлическая, прозрачная, целлулоидная)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Пластинка стеклянная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Пластинки разделительные (металлические, пластиковые, целлулоидные)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Флоссы для фиксации матриц</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Чашка Петри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Шовный материал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Полировочный инструментарий</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Головки шлифовальные стоматологические цветокодированные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Наборы для окончательной обработки пломб</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Наборы дисков для шлифования и полировки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Полиры для углового наконечника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Полоски шлифовальные для снятия излишков материала, для предварительного шлифования, для окончательного шлифования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Пуховки*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Щетки полировочные (профилактические, для полировки пломб)</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Щетки полировочные*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Штрипсы абразивные (металлические, полистирольные)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Фильцы*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5.11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Финиры для турбинного и углового наконечников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val="en-US" w:eastAsia="en-US"/>
              </w:rPr>
            </w:pPr>
            <w:r>
              <w:rPr>
                <w:color w:val="000000"/>
                <w:sz w:val="24"/>
                <w:szCs w:val="24"/>
                <w:lang w:val="en-US" w:eastAsia="en-US"/>
              </w:rPr>
              <w:t>6</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Инструментарий для удаления зубов и хирургических вмешательств</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Долото стоматологическое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Иглодержатель</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Иглы для карпульных шприцев (упаковка, 100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Иглы хирургические (в т.ч. иглы </w:t>
              <w:br/>
              <w:t>с шовным материалом)</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Зажимы бельевые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Зажим кровоостанавливающий (Москит, Кохера)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Корнцанг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Крючки Фарабефа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Кусачки костные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Лезвия одноразовые для скальпеля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Ложка кюретажная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Молоток с резиновой накладкой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Набор щипцов ортодонтических*</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Насадки сменные для электрошпателя*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Ножницы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Пинцет анатомический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Пинцет для постановки клиньев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Пинцет хирургический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Распатор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Ручка для скальпеля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Скальпели (в т.ч. одноразовые </w:t>
              <w:br/>
              <w:t>со сменными лезвиями)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Шприцы одноразовые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Шприц карпульный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Щипцы для удаления зубов верхних челюстей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Щипцы для удаления зубов нижней челюсти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Щипцы для удаления корней верхних челюстей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Щипцы для удаления корней нижней челюсти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Элеваторы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Прочие инструменты, материалы, средства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Бумага артикуляционная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Бумага наждачная*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Гибкий шланг для наконечников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Гипсоотстойник*</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Жгут кровоостанавливающий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7.6</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Зажим для салфеток</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Зонд для лазерного доплеровского флоуриметра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Клеенка медицинская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Мешок Амбу</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Воздуховод</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Пипетка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7.12</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 xml:space="preserve">Пленка рентгеновская (дентальная, </w:t>
              <w:br/>
              <w:t>для ортопантомографов)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7.13</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rFonts w:ascii="Times New Roman" w:hAnsi="Times New Roman" w:cs="Times New Roman"/>
                <w:b w:val="false"/>
                <w:b w:val="false"/>
                <w:color w:val="000000"/>
                <w:sz w:val="24"/>
                <w:szCs w:val="24"/>
                <w:lang w:val="ru-RU" w:eastAsia="en-US"/>
              </w:rPr>
            </w:pPr>
            <w:r>
              <w:rPr>
                <w:rFonts w:cs="Times New Roman" w:ascii="Times New Roman" w:hAnsi="Times New Roman"/>
                <w:b w:val="false"/>
                <w:color w:val="000000"/>
                <w:sz w:val="24"/>
                <w:szCs w:val="24"/>
                <w:lang w:val="ru-RU" w:eastAsia="en-US"/>
              </w:rPr>
              <w:t>Проявитель</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7.14</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Система для внутривенных вливаний (одноразовая)</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Термометр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Тонометр</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7.17</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Фиксаж</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Часы песочные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7.19</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Чашки пластмассовые*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7.20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Электроды одноразовые десневые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7.21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Электроды одноразовые накожные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7.22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Набор для онкоскрининга слизистой оболочки полости рта ВизиЛайт Плюс </w:t>
              <w:br/>
              <w:t>(на 10 пациентов)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США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7.23</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Набор красителей ВизиЛайт Плюс </w:t>
              <w:br/>
              <w:t>(на 6 пациентов)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США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7.24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Очки с фильтром ВизиЛайт Плюс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США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7.25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Шарики для гласперленового стерилизатора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III</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Лекарственные препараты</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pacing w:val="1"/>
                <w:sz w:val="24"/>
                <w:szCs w:val="24"/>
                <w:lang w:eastAsia="en-US"/>
              </w:rPr>
              <w:t xml:space="preserve">Адреналина гидрохлорид, 0,1 % </w:t>
              <w:br/>
              <w:t>р-р (ампулы, 1 мл, № 5)</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Аммиак, 10 % р-р (флакон, 40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Анальгин, р-р 500 мг/мл (ампулы, 2 мл, </w:t>
              <w:br/>
              <w:t>№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Анестезин, 300 мг (таблетки, № 10, 20)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Артикаин (картридж, 1,7 мл, № 10–100)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z w:val="24"/>
                <w:szCs w:val="24"/>
                <w:lang w:eastAsia="en-US"/>
              </w:rPr>
              <w:t xml:space="preserve">Ацикловир, 20,0 мг (таблетки, № 20); </w:t>
            </w:r>
          </w:p>
          <w:p>
            <w:pPr>
              <w:pStyle w:val="Normal"/>
              <w:shd w:fill="FFFFFF" w:val="clear"/>
              <w:ind w:left="-57" w:right="-57" w:hanging="0"/>
              <w:rPr/>
            </w:pPr>
            <w:r>
              <w:rPr>
                <w:color w:val="000000"/>
                <w:sz w:val="24"/>
                <w:szCs w:val="24"/>
                <w:lang w:eastAsia="en-US"/>
              </w:rPr>
              <w:t>5% мазь (туба: 5,0; 10,0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Бриллиантовый зеленый, 1 % р-р (флакон 10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Биосед (ампулы, 1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Брилокаин (картридж, 1,7-1,8 мл, </w:t>
              <w:br/>
              <w:t>№ 10-50)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10</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Бупивакаин, 0,5 % р-р (ампулы, 5 мл, </w:t>
              <w:br/>
              <w:t>№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БФ-6 клей (туба, 15,0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Валокордин, капли (флакон: 20, 50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Германия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Валосердин, капли (флакон: 15, 20, 25, </w:t>
              <w:br/>
              <w:t>30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Викасол, 1 % р-р (ампулы, 2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15</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Гидрокортизон, 1 %, 2,5 % мазь (туба, </w:t>
              <w:br/>
              <w:t>2,5 г); 0,5 % мазь (туба: 3,0, 10,0 г); суспензия для инъекций 125 мг+25 мг/5 мл (флакон)</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Гипохлорит натрия, 3 % р-р (флакон, </w:t>
              <w:br/>
              <w:t>100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17</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z w:val="24"/>
                <w:szCs w:val="24"/>
                <w:lang w:eastAsia="en-US"/>
              </w:rPr>
              <w:t xml:space="preserve">Глюкоза, 5 %, 10 % р-р, (флакон 250, </w:t>
              <w:br/>
              <w:t xml:space="preserve">500 мл); р-р для инъекций 4,0 г (ампулы, </w:t>
            </w:r>
          </w:p>
          <w:p>
            <w:pPr>
              <w:pStyle w:val="Normal"/>
              <w:shd w:fill="FFFFFF" w:val="clear"/>
              <w:ind w:left="-57" w:right="-57" w:hanging="0"/>
              <w:rPr/>
            </w:pPr>
            <w:r>
              <w:rPr>
                <w:color w:val="000000"/>
                <w:sz w:val="24"/>
                <w:szCs w:val="24"/>
                <w:lang w:eastAsia="en-US"/>
              </w:rPr>
              <w:t>10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18</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Гемостатическая губка (пластины размером 100х100 или 50х50 мм)</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19</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Дексамезатон, 500 мкг (таблетки, № 10, 20, 50 шт.); 0,4 % р-р (ампулы, № 5, 25)</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20</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Дибазол, 0,5 % р-р (ампулы, 1 мл, № 5,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Диоксидин, 5,0 мг/мл р-р (ампулы, 10 мл, № 10); 5 % мазь (банка, 60,0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Жидкость для остановки кровотечения, </w:t>
              <w:br/>
              <w:t>р-р (флакон, 13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23</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Зовиракс, 5 % крем (туба, 5,0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Великобритания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24</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Ируксол, мазь (туба, 30,0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25</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Йод, 5 % спиртовой р-р (флакон: 3, 10, 15, 25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Йодинол, р-р, 100,0 мг/100 мл (флакон, 100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27</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Йодоформ, порошок (флакон: 3,0; 5,0; 10,0; 20,0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28</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Кальция хлорид, 10 % р-р (ампулы,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29</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Кальция глюконат, 0,5 г (таблетки, № 10, 20, 50)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30</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Камистад (гель, 20,0 мг+185,0 мг/г (туба, 10,0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31</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Кандид, 1 % р-р (флакон, 15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Капрамин (флакон, 30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33</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Клотримазол, 1 % мазь (туба, 20,0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34</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pacing w:val="1"/>
                <w:sz w:val="24"/>
                <w:szCs w:val="24"/>
                <w:lang w:eastAsia="en-US"/>
              </w:rPr>
              <w:t>Корвалол (капли) (флакон: 15, 25, 30, 40, 45, 50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35</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pacing w:val="1"/>
                <w:sz w:val="24"/>
                <w:szCs w:val="24"/>
                <w:lang w:eastAsia="en-US"/>
              </w:rPr>
              <w:t>Коргликон (коргликард) 0,06 % р-р (ампулы, 1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pacing w:val="1"/>
                <w:sz w:val="24"/>
                <w:szCs w:val="24"/>
                <w:lang w:eastAsia="en-US"/>
              </w:rPr>
              <w:t>Кордиамин, 250 мг/мл, р-р (ампулы, 1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37</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Кофеин, 20 % р-р (ампулы, 1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38</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Лазикс, р-р (ампулы, 2 мл, № 10, 50)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39</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Левомиколь, мазь (туба, 40,0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40</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Леворин, 500 тыс ЕД/г, мазь (туба, 30,0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41</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Лидаза, 64ЕД (флакон,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Лидокаина гидрохлорид, 2 % р-р (ампулы, 2,0 мл, № 100); 10 % р-р (ампулы, 2 мл, </w:t>
              <w:br/>
              <w:t>№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43</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Лидоксор,15 % гель (туба, 45,0 г); 15 % </w:t>
              <w:br/>
              <w:t>р-р (спрей, 30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44</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Линкомицина гидрохлорид, 30 % р-р, 600 мг/2 мл (ампулы, № 5,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45</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Магния сульфат, 20,25 % р-р (ампулы, 5мл, 10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z w:val="24"/>
                <w:szCs w:val="24"/>
                <w:lang w:eastAsia="en-US"/>
              </w:rPr>
              <w:t xml:space="preserve">Мезатон, </w:t>
            </w:r>
            <w:r>
              <w:rPr>
                <w:color w:val="000000"/>
                <w:spacing w:val="1"/>
                <w:sz w:val="24"/>
                <w:szCs w:val="24"/>
                <w:lang w:eastAsia="en-US"/>
              </w:rPr>
              <w:t>1,0 % р-р для инъекций (ампулы, 1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47</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Мепивакаин, р-р: 1 %; 1,5 %; 2 %; 3 % (картридж, 1,7-1,8 мл, № 10-100)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48</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Метрогил-дента, гель 10 мг+500 мкг/г (туба: 5,0; 20,0; 30,0; 50,0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Индия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49</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Натрия хлорид, 0,9 % р-р (флакон: 250, 500 мл; флакон для инъекций, 10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50</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Нистатин, 250000, 500000 ЕД, (таблетки, № 20); мазь, 100000 ЕД/1,0 г. (туба, 10,0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51</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Нитроглицерин, 0,0029, 0,0052 г (таблетки, № 50)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Новокаин, 0,25 %, 0,5 %, 1,0 %, 2,0 % р-р (ампулы: 1, 2, 5, 10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53</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Но-шпа, 0,04 (таблетки, № 20, 60, 80, 100); 2 % р-р (ампулы, № 25)</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Франция, Германия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54</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Облепиховое масло 0,2 г (капсулы № 10, 50, 100); (флакон, 50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55</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Оксолин, 0,25 % мазь (туба, 30,0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Папаверина гидрохлорид, 0,04 г (таблетки № 10); 2 % р-р (ампулы, 2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57</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Перекись водорода, 3 % р-р (флакон: 25, 40, 100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58</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Преднизолон, р-р, 25 мг/мл, (ампулы, 1 мл, № 3, 5, 25, 50, 100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59</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Протаргол, 2 % р-р (флакон, 10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60</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Резорцин (порошок)</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61</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Ретинола ацетат, 3,44 % масляный р-р (флакон: 5, 10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Ромазулан (флакон: 50, 100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63</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Ротокан (флакон: 25, 50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64</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Синтомицин, 1 %, 5 %, 10 % линимент (туба, 25,0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65</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Скандонест (картридж, 1,8 мл, </w:t>
              <w:br/>
              <w:t>№ 10-50 шт.)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Франция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Солкосерил (актовегин) 5 % мазь, гель (туба, 20,0г)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67</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Спирт этиловый, 95 %, 70 % (флакон, </w:t>
              <w:br/>
              <w:t>100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68</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pacing w:val="1"/>
                <w:sz w:val="24"/>
                <w:szCs w:val="24"/>
                <w:lang w:eastAsia="en-US"/>
              </w:rPr>
              <w:t>Сульфацил натрия, 20 % р-р, капли глазные (тюбик-капельница, флакон-капельница: 1,3; 1,5; 2; 5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69</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pacing w:val="1"/>
                <w:sz w:val="24"/>
                <w:szCs w:val="24"/>
                <w:lang w:eastAsia="en-US"/>
              </w:rPr>
              <w:t>Супрастин, 20 мг/мл, р-р для инъекций (ампулы, 1 мл, № 5)</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70</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Тавегил, 0,1 % р-р (ампулы, 1 мл, № 5)</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71</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Трипсин (флакон, 001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Трихопол, 0,25 г (таблетки, № 20)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Польша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73</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Ультракаин (Д-С, Д-С форте, Д; картридж, 1,7 мл, № 10-100)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Германия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74</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Формалин, 10 % р-р (флакон, 100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75</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 xml:space="preserve">Фурацилин, 0,1 г (таблетки, № 10; р-р, </w:t>
              <w:br/>
              <w:t>400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color w:val="000000"/>
                <w:spacing w:val="1"/>
                <w:sz w:val="24"/>
                <w:szCs w:val="24"/>
                <w:lang w:eastAsia="en-US"/>
              </w:rPr>
              <w:t>Фуросемид, 1,0 % р-р для инъекций (ампулы, 1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77</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Химопсин, порошок 0,025, 0,05 г (флакон,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78</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Хлорамин (15,0 кг; 300,0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79</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Хлоргексидинабиглюконат, 20 % р-р (флакон, 100 мл, 1, 3, 5, 10 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80</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Хлорофиллипт, 1 % спиртовой р-р (флакон, 100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81</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Холисал, гель (туба, 10,0 г)</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82</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Шиллера – Писарева, р-р (флакон, 20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83</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Эвгенол (флакон, 25 мл)</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84</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color w:val="000000"/>
                <w:sz w:val="24"/>
                <w:szCs w:val="24"/>
                <w:lang w:eastAsia="en-US"/>
              </w:rPr>
              <w:t>Кислота аскорбиновая 5 % 2 мл №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85</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color w:val="000000"/>
                <w:sz w:val="24"/>
                <w:szCs w:val="24"/>
                <w:lang w:eastAsia="en-US"/>
              </w:rPr>
            </w:pPr>
            <w:r>
              <w:rPr>
                <w:rFonts w:eastAsia="Calibri"/>
                <w:color w:val="000000"/>
                <w:spacing w:val="1"/>
                <w:sz w:val="24"/>
                <w:szCs w:val="24"/>
                <w:highlight w:val="white"/>
                <w:lang w:eastAsia="en-US"/>
              </w:rPr>
              <w:t xml:space="preserve">Эуфиллин 2,4 % р-р (ампулы, 10 мл, </w:t>
              <w:br/>
              <w:t>№ 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86</w:t>
            </w:r>
          </w:p>
        </w:tc>
        <w:tc>
          <w:tcPr>
            <w:tcW w:w="4537" w:type="dxa"/>
            <w:tcBorders>
              <w:top w:val="single" w:sz="4" w:space="0" w:color="000000"/>
              <w:left w:val="single" w:sz="4" w:space="0" w:color="000000"/>
              <w:bottom w:val="single" w:sz="4" w:space="0" w:color="000000"/>
              <w:right w:val="single" w:sz="4" w:space="0" w:color="000000"/>
            </w:tcBorders>
          </w:tcPr>
          <w:p>
            <w:pPr>
              <w:pStyle w:val="Normal"/>
              <w:shd w:fill="FFFFFF" w:val="clear"/>
              <w:ind w:left="-57" w:right="-57" w:hanging="0"/>
              <w:rPr/>
            </w:pPr>
            <w:r>
              <w:rPr>
                <w:rFonts w:eastAsia="Calibri"/>
                <w:color w:val="000000"/>
                <w:spacing w:val="1"/>
                <w:sz w:val="24"/>
                <w:szCs w:val="24"/>
                <w:highlight w:val="white"/>
                <w:lang w:eastAsia="en-US"/>
              </w:rPr>
              <w:t>Валидол 60,0 мг (таблетки №</w:t>
            </w:r>
            <w:r>
              <w:rPr>
                <w:rFonts w:eastAsia="Calibri" w:cs="Segoe UI Symbol" w:ascii="Segoe UI Symbol" w:hAnsi="Segoe UI Symbol"/>
                <w:color w:val="000000"/>
                <w:spacing w:val="1"/>
                <w:sz w:val="24"/>
                <w:szCs w:val="24"/>
                <w:highlight w:val="white"/>
                <w:lang w:eastAsia="en-US"/>
              </w:rPr>
              <w:t xml:space="preserve"> </w:t>
            </w:r>
            <w:r>
              <w:rPr>
                <w:rFonts w:eastAsia="Calibri"/>
                <w:color w:val="000000"/>
                <w:spacing w:val="1"/>
                <w:sz w:val="24"/>
                <w:szCs w:val="24"/>
                <w:highlight w:val="white"/>
                <w:lang w:eastAsia="en-US"/>
              </w:rPr>
              <w:t>10)</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IV</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Средства индивидуальной защиты и инфекционного контроля</w:t>
            </w:r>
          </w:p>
        </w:tc>
        <w:tc>
          <w:tcPr>
            <w:tcW w:w="4111"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z w:val="24"/>
                <w:szCs w:val="24"/>
                <w:lang w:eastAsia="en-US"/>
              </w:rPr>
            </w:pPr>
            <w:r>
              <w:rPr>
                <w:color w:val="000000"/>
                <w:sz w:val="24"/>
                <w:szCs w:val="24"/>
                <w:lang w:eastAsia="en-US"/>
              </w:rPr>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Бахилы полиэтиленовые (одноразовые)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Бюкс</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3</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Диспенсер для раздачи валиков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Емкости для хранения стерильного перевязочного материала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Емкости для предстерилизационной обработки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6</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Защитные очки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7</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Защитные экраны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8</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Индикаторы стерильности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val="en-US"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9</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Кассета для одноразовых полотенец</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10</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Кассета для одноразовых стаканов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11</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Контейнер для хранения салфеток (фартуков)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12</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Коробки металлические для стерилизации материалов и инструментов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13</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rFonts w:ascii="Times New Roman" w:hAnsi="Times New Roman" w:cs="Arial"/>
                <w:b w:val="false"/>
                <w:b w:val="false"/>
                <w:color w:val="000000"/>
                <w:sz w:val="24"/>
                <w:szCs w:val="24"/>
                <w:lang w:val="ru-RU" w:eastAsia="en-US"/>
              </w:rPr>
            </w:pPr>
            <w:r>
              <w:rPr>
                <w:rFonts w:cs="Arial" w:ascii="Times New Roman" w:hAnsi="Times New Roman"/>
                <w:b w:val="false"/>
                <w:color w:val="000000"/>
                <w:sz w:val="24"/>
                <w:szCs w:val="24"/>
                <w:lang w:val="ru-RU" w:eastAsia="en-US"/>
              </w:rPr>
              <w:t>Крафт-пакеты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14</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Лампы бактерицидные (запасные, сменные)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15</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Маски для медицинского персонала (одноразовые)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16</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 xml:space="preserve">Мешки для утилизации медицинских отходов (желтые, белые) в соответствии </w:t>
              <w:br/>
              <w:t>с ГОСТ</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17</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Arial" w:ascii="Times New Roman" w:hAnsi="Times New Roman"/>
                <w:b w:val="false"/>
                <w:color w:val="000000"/>
                <w:sz w:val="24"/>
                <w:szCs w:val="24"/>
                <w:lang w:val="ru-RU" w:eastAsia="en-US"/>
              </w:rPr>
              <w:t>Пакеты для стерилизации</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18</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Перчатки медицинские (латексные, текстурированные)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19</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Arial" w:ascii="Times New Roman" w:hAnsi="Times New Roman"/>
                <w:b w:val="false"/>
                <w:color w:val="000000"/>
                <w:sz w:val="24"/>
                <w:szCs w:val="24"/>
                <w:lang w:val="ru-RU" w:eastAsia="en-US"/>
              </w:rPr>
              <w:t>Полотенца бумажные одноразовые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20</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Пылесосы (одноразовые)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Салфетки защитные для пациентов</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22</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Слюноотсосы (одноразовые)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23</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Стаканы (одноразовые)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24</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Arial" w:ascii="Times New Roman" w:hAnsi="Times New Roman"/>
                <w:b w:val="false"/>
                <w:color w:val="000000"/>
                <w:sz w:val="24"/>
                <w:szCs w:val="24"/>
                <w:lang w:val="ru-RU" w:eastAsia="en-US"/>
              </w:rPr>
              <w:t>Таблетки для гашения пенообразования в фильтрах</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25</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Arial" w:ascii="Times New Roman" w:hAnsi="Times New Roman"/>
                <w:b w:val="false"/>
                <w:color w:val="000000"/>
                <w:sz w:val="24"/>
                <w:szCs w:val="24"/>
                <w:lang w:val="ru-RU" w:eastAsia="en-US"/>
              </w:rPr>
              <w:t>Таблетки для полоскания полости рта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26</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cs="Times New Roman" w:ascii="Times New Roman" w:hAnsi="Times New Roman"/>
                <w:b w:val="false"/>
                <w:color w:val="000000"/>
                <w:sz w:val="24"/>
                <w:szCs w:val="24"/>
                <w:lang w:val="ru-RU" w:eastAsia="en-US"/>
              </w:rPr>
              <w:t>Фартуки одноразовые, полиэтиленовые в рулоне</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27</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rFonts w:ascii="Times New Roman" w:hAnsi="Times New Roman" w:cs="Times New Roman"/>
                <w:b w:val="false"/>
                <w:b w:val="false"/>
                <w:color w:val="000000"/>
                <w:sz w:val="24"/>
                <w:szCs w:val="24"/>
                <w:lang w:val="ru-RU" w:eastAsia="en-US"/>
              </w:rPr>
            </w:pPr>
            <w:r>
              <w:rPr>
                <w:rFonts w:eastAsia="Calibri" w:cs="Times New Roman" w:ascii="Times New Roman" w:hAnsi="Times New Roman"/>
                <w:b w:val="false"/>
                <w:color w:val="000000"/>
                <w:sz w:val="24"/>
                <w:szCs w:val="24"/>
                <w:lang w:val="ru-RU" w:eastAsia="en-US"/>
              </w:rPr>
              <w:t>Бак полиэтиленовый с крышкой для сбора медицинских отходов класса Б (эпидемически опасные отходы)</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28</w:t>
            </w:r>
          </w:p>
        </w:tc>
        <w:tc>
          <w:tcPr>
            <w:tcW w:w="4537" w:type="dxa"/>
            <w:tcBorders>
              <w:top w:val="single" w:sz="4" w:space="0" w:color="000000"/>
              <w:left w:val="single" w:sz="4" w:space="0" w:color="000000"/>
              <w:bottom w:val="single" w:sz="4" w:space="0" w:color="000000"/>
              <w:right w:val="single" w:sz="4" w:space="0" w:color="000000"/>
            </w:tcBorders>
          </w:tcPr>
          <w:p>
            <w:pPr>
              <w:pStyle w:val="Heading1"/>
              <w:spacing w:before="0" w:after="0"/>
              <w:ind w:left="-57" w:right="-57" w:hanging="0"/>
              <w:rPr/>
            </w:pPr>
            <w:r>
              <w:rPr>
                <w:rFonts w:eastAsia="Calibri" w:cs="Times New Roman" w:ascii="Times New Roman" w:hAnsi="Times New Roman"/>
                <w:b w:val="false"/>
                <w:color w:val="000000"/>
                <w:sz w:val="24"/>
                <w:szCs w:val="24"/>
                <w:lang w:val="ru-RU" w:eastAsia="en-US"/>
              </w:rPr>
              <w:t>Емкость контейнер класса Б опасные отходы (для сбора острого инструментария одноразовый)</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Россия</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val="en-US" w:eastAsia="en-US"/>
              </w:rPr>
              <w:t>V</w:t>
            </w:r>
          </w:p>
        </w:tc>
        <w:tc>
          <w:tcPr>
            <w:tcW w:w="8648"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Дезинфицирующие и стерилизующие средства</w:t>
            </w:r>
          </w:p>
        </w:tc>
      </w:tr>
      <w:tr>
        <w:trPr>
          <w:trHeight w:val="23" w:hRule="atLeast"/>
        </w:trPr>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color w:val="000000"/>
                <w:sz w:val="24"/>
                <w:szCs w:val="24"/>
                <w:lang w:eastAsia="en-US"/>
              </w:rPr>
            </w:pPr>
            <w:r>
              <w:rPr>
                <w:color w:val="000000"/>
                <w:sz w:val="24"/>
                <w:szCs w:val="24"/>
                <w:lang w:eastAsia="en-US"/>
              </w:rPr>
              <w:t>1</w:t>
            </w:r>
          </w:p>
        </w:tc>
        <w:tc>
          <w:tcPr>
            <w:tcW w:w="4537"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z w:val="24"/>
                <w:szCs w:val="24"/>
                <w:lang w:eastAsia="en-US"/>
              </w:rPr>
              <w:t>Дезинфицирующие и стерилизующие средства</w:t>
            </w:r>
          </w:p>
        </w:tc>
        <w:tc>
          <w:tcPr>
            <w:tcW w:w="411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z w:val="24"/>
                <w:szCs w:val="24"/>
                <w:lang w:eastAsia="en-US"/>
              </w:rPr>
            </w:pPr>
            <w:r>
              <w:rPr>
                <w:color w:val="000000"/>
                <w:sz w:val="24"/>
                <w:szCs w:val="24"/>
                <w:lang w:eastAsia="en-US"/>
              </w:rPr>
              <w:t>российского и импортного производства</w:t>
            </w:r>
          </w:p>
        </w:tc>
      </w:tr>
    </w:tbl>
    <w:p>
      <w:pPr>
        <w:pStyle w:val="Normal"/>
        <w:rPr>
          <w:color w:val="000000"/>
          <w:sz w:val="16"/>
          <w:szCs w:val="24"/>
        </w:rPr>
      </w:pPr>
      <w:r>
        <w:rPr>
          <w:color w:val="000000"/>
          <w:sz w:val="16"/>
          <w:szCs w:val="24"/>
        </w:rPr>
      </w:r>
    </w:p>
    <w:p>
      <w:pPr>
        <w:pStyle w:val="Normal"/>
        <w:ind w:firstLine="709"/>
        <w:rPr/>
      </w:pPr>
      <w:r>
        <w:rPr>
          <w:color w:val="000000"/>
        </w:rPr>
        <w:t>* Детская стоматология</w:t>
      </w:r>
    </w:p>
    <w:p>
      <w:pPr>
        <w:pStyle w:val="Normal"/>
        <w:rPr>
          <w:color w:val="000000"/>
          <w:sz w:val="14"/>
          <w:szCs w:val="24"/>
        </w:rPr>
      </w:pPr>
      <w:r>
        <w:rPr>
          <w:color w:val="000000"/>
          <w:sz w:val="14"/>
          <w:szCs w:val="24"/>
        </w:rPr>
      </w:r>
    </w:p>
    <w:p>
      <w:pPr>
        <w:pStyle w:val="Normal"/>
        <w:spacing w:lineRule="auto" w:line="276"/>
        <w:jc w:val="both"/>
        <w:rPr>
          <w:color w:val="000000"/>
          <w:sz w:val="28"/>
          <w:szCs w:val="28"/>
          <w:lang w:eastAsia="en-US"/>
        </w:rPr>
      </w:pPr>
      <w:r>
        <w:rPr>
          <w:color w:val="000000"/>
          <w:sz w:val="28"/>
          <w:szCs w:val="28"/>
          <w:lang w:eastAsia="en-US"/>
        </w:rPr>
        <w:t>2. Перечень лекарственных средств, медицинских изделий, используемых при предоставлении отдельным категориям граждан мер социальной поддержки</w:t>
      </w:r>
    </w:p>
    <w:p>
      <w:pPr>
        <w:pStyle w:val="Normal"/>
        <w:rPr>
          <w:color w:val="000000"/>
          <w:sz w:val="10"/>
          <w:szCs w:val="24"/>
          <w:lang w:eastAsia="en-US"/>
        </w:rPr>
      </w:pPr>
      <w:r>
        <w:rPr>
          <w:color w:val="000000"/>
          <w:sz w:val="10"/>
          <w:szCs w:val="24"/>
          <w:lang w:eastAsia="en-US"/>
        </w:rPr>
      </w:r>
    </w:p>
    <w:tbl>
      <w:tblPr>
        <w:tblW w:w="9498" w:type="dxa"/>
        <w:jc w:val="left"/>
        <w:tblInd w:w="-5" w:type="dxa"/>
        <w:tblLayout w:type="fixed"/>
        <w:tblCellMar>
          <w:top w:w="0" w:type="dxa"/>
          <w:left w:w="40" w:type="dxa"/>
          <w:bottom w:w="0" w:type="dxa"/>
          <w:right w:w="40" w:type="dxa"/>
        </w:tblCellMar>
      </w:tblPr>
      <w:tblGrid>
        <w:gridCol w:w="992"/>
        <w:gridCol w:w="8506"/>
      </w:tblGrid>
      <w:tr>
        <w:trPr/>
        <w:tc>
          <w:tcPr>
            <w:tcW w:w="992" w:type="dxa"/>
            <w:tcBorders>
              <w:top w:val="single" w:sz="4" w:space="0" w:color="000000"/>
              <w:left w:val="single" w:sz="4" w:space="0" w:color="000000"/>
              <w:right w:val="single" w:sz="4" w:space="0" w:color="000000"/>
            </w:tcBorders>
            <w:shd w:fill="FFFFFF" w:val="clear"/>
          </w:tcPr>
          <w:p>
            <w:pPr>
              <w:pStyle w:val="Normal"/>
              <w:shd w:fill="FFFFFF" w:val="clear"/>
              <w:spacing w:lineRule="auto" w:line="276"/>
              <w:jc w:val="center"/>
              <w:rPr>
                <w:color w:val="000000"/>
                <w:sz w:val="24"/>
                <w:szCs w:val="24"/>
                <w:lang w:eastAsia="en-US"/>
              </w:rPr>
            </w:pPr>
            <w:r>
              <w:rPr>
                <w:color w:val="000000"/>
                <w:sz w:val="24"/>
                <w:szCs w:val="24"/>
                <w:lang w:val="en-US" w:eastAsia="en-US"/>
              </w:rPr>
              <w:t>I</w:t>
            </w:r>
          </w:p>
        </w:tc>
        <w:tc>
          <w:tcPr>
            <w:tcW w:w="8506" w:type="dxa"/>
            <w:tcBorders>
              <w:top w:val="single" w:sz="4" w:space="0" w:color="000000"/>
              <w:left w:val="single" w:sz="4" w:space="0" w:color="000000"/>
              <w:right w:val="single" w:sz="4" w:space="0" w:color="000000"/>
            </w:tcBorders>
            <w:shd w:fill="FFFFFF" w:val="clear"/>
          </w:tcPr>
          <w:p>
            <w:pPr>
              <w:pStyle w:val="Normal"/>
              <w:shd w:fill="FFFFFF" w:val="clear"/>
              <w:spacing w:lineRule="auto" w:line="276"/>
              <w:jc w:val="center"/>
              <w:rPr/>
            </w:pPr>
            <w:r>
              <w:rPr>
                <w:color w:val="000000"/>
                <w:spacing w:val="4"/>
                <w:sz w:val="24"/>
                <w:szCs w:val="24"/>
                <w:lang w:eastAsia="en-US"/>
              </w:rPr>
              <w:t>Материалы для изготовления зубных протезов</w:t>
            </w:r>
          </w:p>
        </w:tc>
      </w:tr>
    </w:tbl>
    <w:p>
      <w:pPr>
        <w:sectPr>
          <w:type w:val="continuous"/>
          <w:pgSz w:w="11906" w:h="16838"/>
          <w:pgMar w:left="1418" w:right="851" w:gutter="0" w:header="709" w:top="1134" w:footer="709" w:bottom="1134"/>
          <w:formProt w:val="false"/>
          <w:titlePg/>
          <w:textDirection w:val="lrTb"/>
          <w:docGrid w:type="default" w:linePitch="272" w:charSpace="0"/>
        </w:sectPr>
      </w:pPr>
    </w:p>
    <w:tbl>
      <w:tblPr>
        <w:tblW w:w="9498" w:type="dxa"/>
        <w:jc w:val="left"/>
        <w:tblInd w:w="-5" w:type="dxa"/>
        <w:tblLayout w:type="fixed"/>
        <w:tblCellMar>
          <w:top w:w="0" w:type="dxa"/>
          <w:left w:w="40" w:type="dxa"/>
          <w:bottom w:w="0" w:type="dxa"/>
          <w:right w:w="40" w:type="dxa"/>
        </w:tblCellMar>
      </w:tblPr>
      <w:tblGrid>
        <w:gridCol w:w="992"/>
        <w:gridCol w:w="8506"/>
      </w:tblGrid>
      <w:tr>
        <w:trPr>
          <w:tblHeader w:val="true"/>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pacing w:val="4"/>
                <w:sz w:val="24"/>
                <w:szCs w:val="24"/>
                <w:lang w:eastAsia="en-US"/>
              </w:rPr>
            </w:pPr>
            <w:r>
              <w:rPr>
                <w:color w:val="000000"/>
                <w:spacing w:val="4"/>
                <w:sz w:val="24"/>
                <w:szCs w:val="24"/>
                <w:lang w:eastAsia="en-US"/>
              </w:rPr>
              <w:t>2</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4"/>
                <w:sz w:val="24"/>
                <w:szCs w:val="24"/>
                <w:lang w:eastAsia="en-US"/>
              </w:rPr>
            </w:pPr>
            <w:r>
              <w:rPr>
                <w:color w:val="000000"/>
                <w:spacing w:val="-4"/>
                <w:sz w:val="24"/>
                <w:szCs w:val="24"/>
                <w:lang w:eastAsia="en-US"/>
              </w:rPr>
              <w:t>Беласт</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4"/>
                <w:sz w:val="24"/>
                <w:szCs w:val="24"/>
                <w:lang w:eastAsia="en-US"/>
              </w:rPr>
            </w:pPr>
            <w:r>
              <w:rPr>
                <w:color w:val="000000"/>
                <w:spacing w:val="-4"/>
                <w:sz w:val="24"/>
                <w:szCs w:val="24"/>
                <w:lang w:eastAsia="en-US"/>
              </w:rPr>
              <w:t>Вазелин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4"/>
                <w:sz w:val="24"/>
                <w:szCs w:val="24"/>
                <w:lang w:eastAsia="en-US"/>
              </w:rPr>
            </w:pPr>
            <w:r>
              <w:rPr>
                <w:color w:val="000000"/>
                <w:spacing w:val="-4"/>
                <w:sz w:val="24"/>
                <w:szCs w:val="24"/>
                <w:lang w:eastAsia="en-US"/>
              </w:rPr>
              <w:t xml:space="preserve">Воск базисный </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 коронковый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 бюгельный-02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 липкий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 моде вакс</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 моделировочный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 погружной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 пришеечный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 ретенционный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Восковые заготовки для бюгельных протезов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Восковые заготовки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Восколит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val="en-US" w:eastAsia="en-US"/>
              </w:rPr>
              <w:t>15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Воск фрезерный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Выблокировочный воск отечественного и импортного производства</w:t>
            </w:r>
          </w:p>
        </w:tc>
      </w:tr>
      <w:tr>
        <w:trPr>
          <w:trHeight w:val="148"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4"/>
                <w:sz w:val="24"/>
                <w:szCs w:val="24"/>
                <w:lang w:eastAsia="en-US"/>
              </w:rPr>
            </w:pPr>
            <w:r>
              <w:rPr>
                <w:color w:val="000000"/>
                <w:spacing w:val="-4"/>
                <w:sz w:val="24"/>
                <w:szCs w:val="24"/>
                <w:lang w:eastAsia="en-US"/>
              </w:rPr>
              <w:t>Гильза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Гипс медицинский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Диспенсер для материала для изготовления мягкой прокладки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20.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Жидкость для остановки капиллярного кровотечения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21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Жидкость для сушки и обезжиривания коронок</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 xml:space="preserve">Зубы пластмассовые отечественного и импортного производства </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Зуб стальной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Изолирующий (лак) состав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Кламмер</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26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Кламмерные профили различные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27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Лаки для покрытия отпрепарированных не депульпированных зубов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Лак покрывной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Лак ретенционный+ретенционные шарики (перлы)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 xml:space="preserve">Масса дублирующая </w:t>
            </w:r>
            <w:r>
              <w:rPr>
                <w:color w:val="000000"/>
                <w:spacing w:val="-3"/>
                <w:sz w:val="24"/>
                <w:szCs w:val="24"/>
                <w:lang w:eastAsia="en-US"/>
              </w:rPr>
              <w:t>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Масса огнеупорная для моделей и форм</w:t>
            </w:r>
            <w:r>
              <w:rPr>
                <w:color w:val="000000"/>
                <w:spacing w:val="-3"/>
                <w:sz w:val="24"/>
                <w:szCs w:val="24"/>
                <w:lang w:eastAsia="en-US"/>
              </w:rPr>
              <w:t xml:space="preserve">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z w:val="24"/>
                <w:szCs w:val="24"/>
                <w:lang w:eastAsia="en-US"/>
              </w:rPr>
              <w:t>Материал для изготовления мягкой прокладки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5"/>
                <w:sz w:val="24"/>
                <w:szCs w:val="24"/>
                <w:lang w:eastAsia="en-US"/>
              </w:rPr>
              <w:t>Материал фотополимеризующийся для индивидуальных ложек</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 xml:space="preserve">Материал для формирования функциональных краев протезов </w:t>
            </w:r>
            <w:r>
              <w:rPr>
                <w:color w:val="000000"/>
                <w:spacing w:val="-3"/>
                <w:sz w:val="24"/>
                <w:szCs w:val="24"/>
                <w:lang w:eastAsia="en-US"/>
              </w:rPr>
              <w:t>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Матрица эластичная для восковых заготовок</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2"/>
                <w:sz w:val="24"/>
                <w:szCs w:val="24"/>
                <w:lang w:eastAsia="en-US"/>
              </w:rPr>
              <w:t xml:space="preserve">Металлы для литейных работ </w:t>
            </w:r>
            <w:r>
              <w:rPr>
                <w:color w:val="000000"/>
                <w:spacing w:val="-3"/>
                <w:sz w:val="24"/>
                <w:szCs w:val="24"/>
                <w:lang w:eastAsia="en-US"/>
              </w:rPr>
              <w:t>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Металл легкоплавкий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Мягкая прокладка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Пластмасса базисная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Пластмасса для несъемных протезов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Полировочная паста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Порошок полировочный для пластмассы</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6"/>
                <w:sz w:val="24"/>
                <w:szCs w:val="24"/>
                <w:lang w:eastAsia="en-US"/>
              </w:rPr>
              <w:t>Парафин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Пин-штифт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Пластины нёбные (одноразовые и многоразовые)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Пластмасса для изготовления временных коронок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Пластмасса для перебазировки протезов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Припой серебряный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49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Ретракционная нить</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hd w:fill="FFFFFF" w:val="clear"/>
              <w:jc w:val="center"/>
              <w:rPr>
                <w:color w:val="000000"/>
                <w:sz w:val="24"/>
                <w:szCs w:val="24"/>
                <w:lang w:eastAsia="en-US"/>
              </w:rPr>
            </w:pPr>
            <w:r>
              <w:rPr>
                <w:color w:val="000000"/>
                <w:sz w:val="24"/>
                <w:szCs w:val="24"/>
                <w:lang w:eastAsia="en-US"/>
              </w:rPr>
              <w:t>50</w:t>
            </w:r>
          </w:p>
        </w:tc>
        <w:tc>
          <w:tcPr>
            <w:tcW w:w="8506"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hd w:fill="FFFFFF" w:val="clear"/>
              <w:rPr>
                <w:color w:val="000000"/>
                <w:sz w:val="24"/>
                <w:szCs w:val="24"/>
                <w:lang w:eastAsia="en-US"/>
              </w:rPr>
            </w:pPr>
            <w:r>
              <w:rPr>
                <w:color w:val="000000"/>
                <w:spacing w:val="-3"/>
                <w:sz w:val="24"/>
                <w:szCs w:val="24"/>
                <w:lang w:eastAsia="en-US"/>
              </w:rPr>
              <w:t>Рифленая пластина восковая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 xml:space="preserve">Спрей окклюзионный </w:t>
            </w:r>
            <w:r>
              <w:rPr>
                <w:color w:val="000000"/>
                <w:spacing w:val="-3"/>
                <w:sz w:val="24"/>
                <w:szCs w:val="24"/>
                <w:lang w:eastAsia="en-US"/>
              </w:rPr>
              <w:t>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4"/>
                <w:sz w:val="24"/>
                <w:szCs w:val="24"/>
                <w:lang w:eastAsia="en-US"/>
              </w:rPr>
            </w:pPr>
            <w:r>
              <w:rPr>
                <w:color w:val="000000"/>
                <w:spacing w:val="-4"/>
                <w:sz w:val="24"/>
                <w:szCs w:val="24"/>
                <w:lang w:eastAsia="en-US"/>
              </w:rPr>
              <w:t xml:space="preserve">Спрей для обработки огнеупорных моделей отечественного и импортного производства </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Спрей для снятия напряжения с силиконовых форм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Супергипс</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4"/>
                <w:sz w:val="24"/>
                <w:szCs w:val="24"/>
                <w:lang w:eastAsia="en-US"/>
              </w:rPr>
              <w:t>Штифты внутриканальные беззольные и развертки к ним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Штумпф-лак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4"/>
                <w:sz w:val="24"/>
                <w:szCs w:val="24"/>
                <w:lang w:eastAsia="en-US"/>
              </w:rPr>
              <w:t>Электрокорунд, оксид алюминия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val="en-US" w:eastAsia="en-US"/>
              </w:rPr>
              <w:t>II</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z w:val="24"/>
                <w:szCs w:val="24"/>
                <w:lang w:eastAsia="en-US"/>
              </w:rPr>
            </w:pPr>
            <w:r>
              <w:rPr>
                <w:color w:val="000000"/>
                <w:spacing w:val="3"/>
                <w:sz w:val="24"/>
                <w:szCs w:val="24"/>
                <w:lang w:eastAsia="en-US"/>
              </w:rPr>
              <w:t>Вращающиеся инструменты</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Бор алмазный, твердосплавный для турбинного наконечника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Бор твердосплавный зуботехнический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Головки алмазные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pacing w:val="-7"/>
                <w:sz w:val="24"/>
                <w:szCs w:val="24"/>
                <w:lang w:eastAsia="en-US"/>
              </w:rPr>
            </w:pPr>
            <w:r>
              <w:rPr>
                <w:color w:val="000000"/>
                <w:spacing w:val="-7"/>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Головки шлифовальные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Головки фасонные шлифовальные для обработки КХС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Головки шлифовальные гибкие для бормашины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Диски бумажные водостойкие</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Диски сепарационные вулканитовые</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Диски алмазные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Круги полировальные гибкие для бормашин диаметром 18 мм</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Круг полировальный эластичный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Круги шлифовальные карборундовые для шлифмашин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Круги шлифовальные для бормашин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Круги шлифовальные гибкие для бормашин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Круги шлифовальные эластичные для бормашин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Круги шлифовальные эластичные для шлифмашин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Круги прорезные диаметром 40 мм</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18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Круги шлифовальные разного профиля для обработки КХС</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Пила коронковая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Щетки щетинистые зуботехнические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Щетки нитяные для шлифмашин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Щетки щетинистые для бормашин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Щетки металлические для бормашин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Щетки нитяные для бормашин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Фильцы</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Фрезы зуботехнические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val="en-US" w:eastAsia="en-US"/>
              </w:rPr>
              <w:t>Peeso Reamer</w:t>
            </w:r>
            <w:r>
              <w:rPr>
                <w:color w:val="000000"/>
                <w:spacing w:val="1"/>
                <w:sz w:val="24"/>
                <w:szCs w:val="24"/>
                <w:lang w:eastAsia="en-US"/>
              </w:rPr>
              <w:t xml:space="preserve"> (упаковка, 6 шт.)</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val="en-US" w:eastAsia="en-US"/>
              </w:rPr>
              <w:t>Peeso Gates (Gates Drills) (</w:t>
            </w:r>
            <w:r>
              <w:rPr>
                <w:color w:val="000000"/>
                <w:spacing w:val="1"/>
                <w:sz w:val="24"/>
                <w:szCs w:val="24"/>
                <w:lang w:eastAsia="en-US"/>
              </w:rPr>
              <w:t>упаковка</w:t>
            </w:r>
            <w:r>
              <w:rPr>
                <w:color w:val="000000"/>
                <w:spacing w:val="1"/>
                <w:sz w:val="24"/>
                <w:szCs w:val="24"/>
                <w:lang w:val="en-US" w:eastAsia="en-US"/>
              </w:rPr>
              <w:t xml:space="preserve">, 6 </w:t>
            </w:r>
            <w:r>
              <w:rPr>
                <w:color w:val="000000"/>
                <w:spacing w:val="1"/>
                <w:sz w:val="24"/>
                <w:szCs w:val="24"/>
                <w:lang w:eastAsia="en-US"/>
              </w:rPr>
              <w:t>шт</w:t>
            </w:r>
            <w:r>
              <w:rPr>
                <w:color w:val="000000"/>
                <w:spacing w:val="1"/>
                <w:sz w:val="24"/>
                <w:szCs w:val="24"/>
                <w:lang w:val="en-US" w:eastAsia="en-US"/>
              </w:rPr>
              <w:t>.)</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val="en-US" w:eastAsia="en-US"/>
              </w:rPr>
              <w:t>III</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pPr>
            <w:r>
              <w:rPr>
                <w:color w:val="000000"/>
                <w:spacing w:val="1"/>
                <w:sz w:val="24"/>
                <w:szCs w:val="24"/>
                <w:lang w:eastAsia="en-US"/>
              </w:rPr>
              <w:t>Оборудование, инструменты и расходные материалы</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Аппарат для фрезерования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Аппарат для полировки протезов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Аппарат пароструйный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Аппарат паяльный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Аппарат пескоструйный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Аппарат электрополировочный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Аппарат для полимеризации протезов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Аппарат для разогревания дублирующей массы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Артикулятор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Бензин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Бормашина зуботехническая (мотор зуботехнический)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12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Бумага артикуляционная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Бумага наждачная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Бумага копировальная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Бура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16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Бюгель однокюветный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Бюгель двухкюветный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Вакуумный насос</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Вакуумный смеситель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Весы медицинские</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Вибростол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Гипсоотстойник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Дискодержатель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Емкость для смешивания ЕС 1.2 (0,25 л)</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Емкость для смешивания ЕС 1.3 (0,5 л)</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Жидкость для отбеливания (в том числе соляная и азотная кислота)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Замковые крепления (аттачмены)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Камера фотополимеризационная для изготовления индивидуальных ложек и запасные лампы к ней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Колба для замешивания гипса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Компрессор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Кювета большая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32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Кювета средняя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Кювета малая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Лоток с набором инструментов</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Ложка для снятия слепков металлическая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Ложка для разогрева сплавов</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Микромотор на стоматологическую установку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Молоток латунный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Молоток стальной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Наконечник зуботехнический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 xml:space="preserve">Нож для гипса </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Наковальня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Наклонная плоскость для выравнивания окклюзионной поверхности</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Наконечник турбинный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Напильники, надфили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Ножницы для коронок</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 xml:space="preserve">Наконечник прямой отечественного и импортного производства </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Наконечник угловой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49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Окклюдатор отчественного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Параллелометр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Печь муфельная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Пилка для гипса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Пинцет анатомический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Плоскогубцы, круглогубцы, кусачки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Пресс гидравлический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Пресс (аппарат) для штамповки металлических коронок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Проволока ортодонтическая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 xml:space="preserve">Разборная модель </w:t>
            </w:r>
            <w:r>
              <w:rPr>
                <w:color w:val="000000"/>
                <w:spacing w:val="1"/>
                <w:sz w:val="24"/>
                <w:szCs w:val="24"/>
                <w:lang w:val="en-US" w:eastAsia="en-US"/>
              </w:rPr>
              <w:t>Model</w:t>
            </w:r>
            <w:r>
              <w:rPr>
                <w:color w:val="000000"/>
                <w:spacing w:val="1"/>
                <w:sz w:val="24"/>
                <w:szCs w:val="24"/>
                <w:lang w:eastAsia="en-US"/>
              </w:rPr>
              <w:t xml:space="preserve"> </w:t>
            </w:r>
            <w:r>
              <w:rPr>
                <w:color w:val="000000"/>
                <w:spacing w:val="1"/>
                <w:sz w:val="24"/>
                <w:szCs w:val="24"/>
                <w:lang w:val="en-US" w:eastAsia="en-US"/>
              </w:rPr>
              <w:t>System</w:t>
            </w:r>
            <w:r>
              <w:rPr>
                <w:color w:val="000000"/>
                <w:spacing w:val="1"/>
                <w:sz w:val="24"/>
                <w:szCs w:val="24"/>
                <w:lang w:eastAsia="en-US"/>
              </w:rPr>
              <w:t xml:space="preserve"> 2000 (комплект и расходные материалы)</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Роторная группа для турбинного наконечника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Сетка для армирования съемных пластинчатых протезов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Система для изготовления разборных моделей (комплект и расходные материалы)</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 xml:space="preserve">Система </w:t>
            </w:r>
            <w:r>
              <w:rPr>
                <w:color w:val="000000"/>
                <w:spacing w:val="1"/>
                <w:sz w:val="24"/>
                <w:szCs w:val="24"/>
                <w:lang w:val="en-US" w:eastAsia="en-US"/>
              </w:rPr>
              <w:t>Vertex</w:t>
            </w:r>
            <w:r>
              <w:rPr>
                <w:color w:val="000000"/>
                <w:spacing w:val="1"/>
                <w:sz w:val="24"/>
                <w:szCs w:val="24"/>
                <w:lang w:eastAsia="en-US"/>
              </w:rPr>
              <w:t xml:space="preserve"> для изготовления бюгельных протезов (оборудование и расходные материалы)</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Сменные насадки к электрошпателю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Сопло твердосплавное для пескоструйного аппарата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Спирт этиловый 95 %</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Спиртовка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Станок для разрезания гипсовых моделей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Стекла для замешивания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Стул зуботехнический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Стол зуботехнический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Триммер</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Устройство (аппарат) для снятия коронок и мостовидных протезов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Чашка Петри</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Шлифмотор зуботехнический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Шнур к электрошпателю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Шпатель для гипса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Шпатель зуботехнический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Щипцы крампонные</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Электролит для КХС</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80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Электрошпатель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81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Эндодонтические инструменты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82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rFonts w:eastAsia="Calibri"/>
                <w:color w:val="000000"/>
                <w:sz w:val="24"/>
                <w:szCs w:val="24"/>
                <w:highlight w:val="white"/>
                <w:lang w:eastAsia="en-US"/>
              </w:rPr>
              <w:t xml:space="preserve">Принадлежности для вытяжной техники </w:t>
            </w:r>
            <w:r>
              <w:rPr>
                <w:rFonts w:eastAsia="Calibri"/>
                <w:color w:val="000000"/>
                <w:spacing w:val="1"/>
                <w:sz w:val="24"/>
                <w:szCs w:val="24"/>
                <w:highlight w:val="white"/>
                <w:lang w:eastAsia="en-US"/>
              </w:rPr>
              <w:t>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83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rFonts w:eastAsia="Calibri"/>
                <w:color w:val="000000"/>
                <w:sz w:val="24"/>
                <w:szCs w:val="24"/>
                <w:highlight w:val="white"/>
                <w:lang w:eastAsia="en-US"/>
              </w:rPr>
            </w:pPr>
            <w:r>
              <w:rPr>
                <w:rFonts w:eastAsia="Calibri"/>
                <w:color w:val="000000"/>
                <w:sz w:val="24"/>
                <w:szCs w:val="24"/>
                <w:highlight w:val="white"/>
                <w:lang w:eastAsia="en-US"/>
              </w:rPr>
              <w:t>Пылесос</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84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rFonts w:eastAsia="Calibri"/>
                <w:color w:val="000000"/>
                <w:sz w:val="24"/>
                <w:szCs w:val="24"/>
                <w:highlight w:val="white"/>
                <w:lang w:eastAsia="en-US"/>
              </w:rPr>
              <w:t>Боксы зуботехнические</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hd w:fill="FFFFFF" w:val="clear"/>
              <w:jc w:val="center"/>
              <w:rPr>
                <w:color w:val="000000"/>
                <w:sz w:val="24"/>
                <w:szCs w:val="24"/>
                <w:lang w:eastAsia="en-US"/>
              </w:rPr>
            </w:pPr>
            <w:r>
              <w:rPr>
                <w:color w:val="000000"/>
                <w:sz w:val="24"/>
                <w:szCs w:val="24"/>
                <w:lang w:val="en-US" w:eastAsia="en-US"/>
              </w:rPr>
              <w:t>IV</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pPr>
            <w:r>
              <w:rPr>
                <w:color w:val="000000"/>
                <w:spacing w:val="1"/>
                <w:sz w:val="24"/>
                <w:szCs w:val="24"/>
                <w:lang w:eastAsia="en-US"/>
              </w:rPr>
              <w:t>Материалы для фиксации коронок и мостовидных протезов</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Адгезоркарбофайн</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Дентин-паста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ind w:right="57" w:hanging="0"/>
              <w:rPr/>
            </w:pPr>
            <w:r>
              <w:rPr>
                <w:color w:val="000000"/>
                <w:spacing w:val="1"/>
                <w:sz w:val="24"/>
                <w:szCs w:val="24"/>
                <w:lang w:eastAsia="en-US"/>
              </w:rPr>
              <w:t>Материалы для временной фиксации коронок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Унифас-2</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 xml:space="preserve">Фуджи </w:t>
            </w:r>
            <w:r>
              <w:rPr>
                <w:color w:val="000000"/>
                <w:spacing w:val="1"/>
                <w:sz w:val="24"/>
                <w:szCs w:val="24"/>
                <w:lang w:val="en-US" w:eastAsia="en-US"/>
              </w:rPr>
              <w:t>I</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val="en-US" w:eastAsia="en-US"/>
              </w:rPr>
              <w:t>V</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pPr>
            <w:r>
              <w:rPr>
                <w:color w:val="000000"/>
                <w:spacing w:val="1"/>
                <w:sz w:val="24"/>
                <w:szCs w:val="24"/>
                <w:lang w:eastAsia="en-US"/>
              </w:rPr>
              <w:t>Слепочные материалы</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bCs/>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Слепочные материалы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val="en-US" w:eastAsia="en-US"/>
              </w:rPr>
              <w:t>VI</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pPr>
            <w:r>
              <w:rPr>
                <w:color w:val="000000"/>
                <w:spacing w:val="1"/>
                <w:sz w:val="24"/>
                <w:szCs w:val="24"/>
                <w:lang w:eastAsia="en-US"/>
              </w:rPr>
              <w:t>Местноанестезирующие препараты, инструменты для местной анестезии</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Иглы для карпульных шприцев</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bCs/>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Местные анестетики, в т.ч. карпульные,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Шприц одноразовый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Шприц карпульный</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val="en-US" w:eastAsia="en-US"/>
              </w:rPr>
              <w:t>VII</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pPr>
            <w:r>
              <w:rPr>
                <w:color w:val="000000"/>
                <w:spacing w:val="1"/>
                <w:sz w:val="24"/>
                <w:szCs w:val="24"/>
                <w:lang w:eastAsia="en-US"/>
              </w:rPr>
              <w:t>Медикаменты и перевязочные средства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bCs/>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Бинт</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Вата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Ватные валики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Гипохлорит натрия, 3,0 % р-р (флаконы: 30, 100 мл)</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Калия перманганат (1:5000)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Лейкопластырь</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bCs/>
                <w:color w:val="000000"/>
                <w:sz w:val="24"/>
                <w:szCs w:val="24"/>
                <w:lang w:eastAsia="en-US"/>
              </w:rPr>
              <w:t>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Марля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bCs/>
                <w:color w:val="000000"/>
                <w:sz w:val="24"/>
                <w:szCs w:val="24"/>
                <w:lang w:eastAsia="en-US"/>
              </w:rPr>
              <w:t>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Перекись водорода, 3 % р-р (флаконы: 40, 100 мл)</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bCs/>
                <w:color w:val="000000"/>
                <w:sz w:val="24"/>
                <w:szCs w:val="24"/>
                <w:lang w:eastAsia="en-US"/>
              </w:rPr>
              <w:t>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Спирт этиловый (70 %, 95 % флакон, 100 мл)</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 xml:space="preserve">Солкосерил, 5,0 % мазь (туба, 20,0 г) </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hd w:fill="FFFFFF" w:val="clear"/>
              <w:tabs>
                <w:tab w:val="clear" w:pos="708"/>
                <w:tab w:val="left" w:pos="320" w:leader="none"/>
                <w:tab w:val="center" w:pos="410" w:leader="none"/>
              </w:tabs>
              <w:jc w:val="center"/>
              <w:rPr>
                <w:color w:val="000000"/>
                <w:sz w:val="24"/>
                <w:szCs w:val="24"/>
                <w:lang w:eastAsia="en-US"/>
              </w:rPr>
            </w:pPr>
            <w:r>
              <w:rPr>
                <w:color w:val="000000"/>
                <w:sz w:val="24"/>
                <w:szCs w:val="24"/>
                <w:lang w:val="en-US" w:eastAsia="en-US"/>
              </w:rPr>
              <w:t>VIII</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pPr>
            <w:r>
              <w:rPr>
                <w:color w:val="000000"/>
                <w:spacing w:val="1"/>
                <w:sz w:val="24"/>
                <w:szCs w:val="24"/>
                <w:lang w:eastAsia="en-US"/>
              </w:rPr>
              <w:t>Средства индивидуальной защиты дли врача и зубного техника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Колпаки, в т.ч. одноразовые,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Маски одноразовые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Очки защитные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Перчатки латексные, нитриловые (кольчужные, текстурированные)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Фартук одноразовый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Экран защитный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hd w:fill="FFFFFF" w:val="clear"/>
              <w:jc w:val="center"/>
              <w:rPr>
                <w:color w:val="000000"/>
                <w:sz w:val="24"/>
                <w:szCs w:val="24"/>
                <w:lang w:eastAsia="en-US"/>
              </w:rPr>
            </w:pPr>
            <w:r>
              <w:rPr>
                <w:color w:val="000000"/>
                <w:sz w:val="24"/>
                <w:szCs w:val="24"/>
                <w:lang w:val="en-US" w:eastAsia="en-US"/>
              </w:rPr>
              <w:t>IX</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pPr>
            <w:r>
              <w:rPr>
                <w:color w:val="000000"/>
                <w:spacing w:val="1"/>
                <w:sz w:val="24"/>
                <w:szCs w:val="24"/>
                <w:lang w:eastAsia="en-US"/>
              </w:rPr>
              <w:t>Средства индивидуальной защиты пациента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Бахилы одноразовые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Наконечники для слюноотсоса (пылесоса) одноразовые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Салфетки двухслойные одноразовые для пациента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Фартук для пациента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hd w:fill="FFFFFF" w:val="clear"/>
              <w:jc w:val="center"/>
              <w:rPr>
                <w:color w:val="000000"/>
                <w:sz w:val="24"/>
                <w:szCs w:val="24"/>
                <w:lang w:eastAsia="en-US"/>
              </w:rPr>
            </w:pPr>
            <w:r>
              <w:rPr>
                <w:color w:val="000000"/>
                <w:sz w:val="24"/>
                <w:szCs w:val="24"/>
                <w:lang w:val="en-US" w:eastAsia="en-US"/>
              </w:rPr>
              <w:t>X</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pPr>
            <w:r>
              <w:rPr>
                <w:color w:val="000000"/>
                <w:spacing w:val="1"/>
                <w:sz w:val="24"/>
                <w:szCs w:val="24"/>
                <w:lang w:eastAsia="en-US"/>
              </w:rPr>
              <w:t>Средства и предметы инфекционного контроля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Индикаторы стерилизации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Крафт-пакеты</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Мыло жидкое с антибактериальным эффектом</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Пакеты для упаковки стерильных инструментов</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Растворы дезинфицирующие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Салфетки для дезинфекции наконечников и поверхностей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Спрей для наконечника очищающий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Спрей-смазка для наконечника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Спрей (жидкость, гель) для обработки рук с антибактериальным эффектом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Таблетки для гашения пенообразования в фильтрах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Таблетки (порошок, гранулы) для приготовления дезинфицирующих растворов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Шарики для гласперленового стерилизатора отечественного и импортного производства</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hd w:fill="FFFFFF" w:val="clear"/>
              <w:jc w:val="center"/>
              <w:rPr>
                <w:color w:val="000000"/>
                <w:sz w:val="24"/>
                <w:szCs w:val="24"/>
                <w:lang w:eastAsia="en-US"/>
              </w:rPr>
            </w:pPr>
            <w:r>
              <w:rPr>
                <w:color w:val="000000"/>
                <w:sz w:val="24"/>
                <w:szCs w:val="24"/>
                <w:lang w:val="en-US" w:eastAsia="en-US"/>
              </w:rPr>
              <w:t>XI</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pPr>
            <w:r>
              <w:rPr>
                <w:color w:val="000000"/>
                <w:spacing w:val="1"/>
                <w:sz w:val="24"/>
                <w:szCs w:val="24"/>
                <w:lang w:eastAsia="en-US"/>
              </w:rPr>
              <w:t>Медикаменты и инструменты для оказания неотложной помощи</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Адреналина гидрохлорид, 0,1 % р-р (ампулы, 1 мл, № 5)</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Валидол (таблетки, 60,0 мг, № 10)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Воздуховод</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Кальция хлорид 10,0 % р-р (ампулы, 10 мл, № 10)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Клей БФ (туба, 15,0 г)</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Корвалол (капли) (флакон: 15, 25, 30, 40, 45, 50 мл)</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Коргликон (коргликард) 0,06 % р-р (ампулы, 1 мл, № 10)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bCs/>
                <w:color w:val="000000"/>
                <w:sz w:val="24"/>
                <w:szCs w:val="24"/>
                <w:lang w:eastAsia="en-US"/>
              </w:rPr>
              <w:t>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Кордиамин, 250 мг/мл, р-р (ампулы, 1 мл, № 10)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Мезатон 1,0 % р-р (ампулы, 1 мл, № 10)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Мешок Амбу</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 xml:space="preserve">Настойка валерианы (флакон: </w:t>
            </w:r>
            <w:r>
              <w:rPr>
                <w:color w:val="000000"/>
                <w:sz w:val="24"/>
                <w:szCs w:val="24"/>
                <w:lang w:eastAsia="en-US"/>
              </w:rPr>
              <w:t>15, 25, 30, 50 мл)</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Натрия хлорид 0,9 % р-р (флакон, 250 мл; ампулы, 10 мл, № 10)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13</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Нитроглицерин (таблетки, 0,5 мг, № 40)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14</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Преднизолон, 25 мг/мл, р-р (ампулы, 1 мл, № 10)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15</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Роторасширитель</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16</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Система для внутривенных вливаний одноразовая</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17</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Супрастин, 20 мг/мл, р-р (ампулы, 1 мл, № 5)</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18</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Сульфацил натрия, 20 % р-р, капли глазные (тюбик-капельница, флакон-капельница: 1,3; 1,5; 2; 5 мл)</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19</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Спиртовая настойка йода, 5 % р-р (флаконы, 25 мл)</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20</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Фуросемид 1,0 % р-р (ампулы, 1 мл, № 10)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21</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pPr>
            <w:r>
              <w:rPr>
                <w:color w:val="000000"/>
                <w:spacing w:val="1"/>
                <w:sz w:val="24"/>
                <w:szCs w:val="24"/>
                <w:lang w:eastAsia="en-US"/>
              </w:rPr>
              <w:t>Эуфиллин 2,4 % р-р (ампулы, 10 мл, № 10)</w:t>
            </w:r>
          </w:p>
        </w:tc>
      </w:tr>
      <w:tr>
        <w:trPr>
          <w:trHeight w:val="23" w:hRule="atLeast"/>
        </w:trPr>
        <w:tc>
          <w:tcPr>
            <w:tcW w:w="992"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jc w:val="center"/>
              <w:rPr>
                <w:color w:val="000000"/>
                <w:sz w:val="24"/>
                <w:szCs w:val="24"/>
                <w:lang w:eastAsia="en-US"/>
              </w:rPr>
            </w:pPr>
            <w:r>
              <w:rPr>
                <w:color w:val="000000"/>
                <w:sz w:val="24"/>
                <w:szCs w:val="24"/>
                <w:lang w:eastAsia="en-US"/>
              </w:rPr>
              <w:t>22</w:t>
            </w:r>
          </w:p>
        </w:tc>
        <w:tc>
          <w:tcPr>
            <w:tcW w:w="8506"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rPr>
                <w:color w:val="000000"/>
                <w:spacing w:val="1"/>
                <w:sz w:val="24"/>
                <w:szCs w:val="24"/>
                <w:lang w:eastAsia="en-US"/>
              </w:rPr>
            </w:pPr>
            <w:r>
              <w:rPr>
                <w:color w:val="000000"/>
                <w:spacing w:val="1"/>
                <w:sz w:val="24"/>
                <w:szCs w:val="24"/>
                <w:lang w:eastAsia="en-US"/>
              </w:rPr>
              <w:t>Языкодержатель</w:t>
            </w:r>
          </w:p>
        </w:tc>
      </w:tr>
    </w:tbl>
    <w:p>
      <w:pPr>
        <w:pStyle w:val="ConsPlusNormal"/>
        <w:widowControl/>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sectPr>
          <w:type w:val="continuous"/>
          <w:pgSz w:w="11906" w:h="16838"/>
          <w:pgMar w:left="1418" w:right="851" w:gutter="0" w:header="709" w:top="1134" w:footer="709" w:bottom="1134"/>
          <w:formProt w:val="false"/>
          <w:titlePg/>
          <w:textDirection w:val="lrTb"/>
          <w:docGrid w:type="default" w:linePitch="272" w:charSpace="0"/>
        </w:sectPr>
      </w:pPr>
    </w:p>
    <w:p>
      <w:pPr>
        <w:pStyle w:val="ConsPlusNormal"/>
        <w:widowControl/>
        <w:ind w:left="5103"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Приложение № 9 </w:t>
      </w:r>
    </w:p>
    <w:p>
      <w:pPr>
        <w:pStyle w:val="ConsPlusNormal"/>
        <w:widowControl/>
        <w:ind w:left="5103" w:hanging="0"/>
        <w:rPr>
          <w:rFonts w:ascii="Times New Roman" w:hAnsi="Times New Roman" w:cs="Times New Roman"/>
          <w:bCs/>
          <w:color w:val="000000"/>
          <w:sz w:val="28"/>
          <w:szCs w:val="28"/>
        </w:rPr>
      </w:pPr>
      <w:r>
        <w:rPr>
          <w:rFonts w:cs="Times New Roman" w:ascii="Times New Roman" w:hAnsi="Times New Roman"/>
          <w:color w:val="000000"/>
          <w:sz w:val="28"/>
          <w:szCs w:val="28"/>
        </w:rPr>
        <w:t xml:space="preserve">к Территориальной программе </w:t>
      </w:r>
      <w:r>
        <w:rPr>
          <w:rFonts w:cs="Times New Roman" w:ascii="Times New Roman" w:hAnsi="Times New Roman"/>
          <w:bCs/>
          <w:color w:val="000000"/>
          <w:sz w:val="28"/>
          <w:szCs w:val="28"/>
        </w:rPr>
        <w:t xml:space="preserve">государственных гарантий бесплатного оказания гражданам Российской Федерации медицинской помощи в Красноярском крае </w:t>
        <w:br/>
        <w:t xml:space="preserve">на 2021 год и на плановый </w:t>
        <w:br/>
        <w:t xml:space="preserve">период 2022 и 2023 годов </w:t>
      </w:r>
    </w:p>
    <w:p>
      <w:pPr>
        <w:pStyle w:val="ConsPlusNormal"/>
        <w:widowControl/>
        <w:ind w:hanging="0"/>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Normal"/>
        <w:numPr>
          <w:ilvl w:val="0"/>
          <w:numId w:val="0"/>
        </w:numPr>
        <w:autoSpaceDE w:val="false"/>
        <w:ind w:firstLine="540"/>
        <w:jc w:val="center"/>
        <w:outlineLvl w:val="1"/>
        <w:rPr>
          <w:rFonts w:ascii="Times New Roman" w:hAnsi="Times New Roman" w:cs="Times New Roman"/>
          <w:color w:val="000000"/>
          <w:sz w:val="28"/>
          <w:szCs w:val="28"/>
        </w:rPr>
      </w:pPr>
      <w:r>
        <w:rPr>
          <w:rFonts w:cs="Times New Roman"/>
          <w:color w:val="000000"/>
          <w:sz w:val="28"/>
          <w:szCs w:val="28"/>
        </w:rPr>
      </w:r>
    </w:p>
    <w:p>
      <w:pPr>
        <w:pStyle w:val="Normal"/>
        <w:numPr>
          <w:ilvl w:val="0"/>
          <w:numId w:val="0"/>
        </w:numPr>
        <w:autoSpaceDE w:val="false"/>
        <w:jc w:val="center"/>
        <w:outlineLvl w:val="1"/>
        <w:rPr>
          <w:color w:val="000000"/>
          <w:sz w:val="28"/>
          <w:szCs w:val="28"/>
        </w:rPr>
      </w:pPr>
      <w:r>
        <w:rPr>
          <w:color w:val="000000"/>
          <w:sz w:val="28"/>
          <w:szCs w:val="28"/>
        </w:rPr>
        <w:t>Ц</w:t>
      </w:r>
      <w:hyperlink r:id="rId84">
        <w:r>
          <w:rPr>
            <w:rStyle w:val="InternetLink"/>
            <w:color w:val="000000"/>
            <w:sz w:val="28"/>
            <w:szCs w:val="28"/>
            <w:u w:val="none"/>
          </w:rPr>
          <w:t>елевые значения</w:t>
        </w:r>
      </w:hyperlink>
      <w:r>
        <w:rPr>
          <w:color w:val="000000"/>
          <w:sz w:val="28"/>
          <w:szCs w:val="28"/>
        </w:rP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Российской Федерации медицинской </w:t>
        <w:br/>
        <w:t xml:space="preserve">помощи в Красноярском крае на 2021 год и на плановый период </w:t>
      </w:r>
    </w:p>
    <w:p>
      <w:pPr>
        <w:pStyle w:val="Normal"/>
        <w:numPr>
          <w:ilvl w:val="0"/>
          <w:numId w:val="0"/>
        </w:numPr>
        <w:autoSpaceDE w:val="false"/>
        <w:jc w:val="center"/>
        <w:outlineLvl w:val="1"/>
        <w:rPr/>
      </w:pPr>
      <w:r>
        <w:rPr>
          <w:color w:val="000000"/>
          <w:sz w:val="28"/>
          <w:szCs w:val="28"/>
        </w:rPr>
        <w:t>2022 и 2023 годов</w:t>
      </w:r>
    </w:p>
    <w:p>
      <w:pPr>
        <w:pStyle w:val="Normal"/>
        <w:numPr>
          <w:ilvl w:val="0"/>
          <w:numId w:val="0"/>
        </w:numPr>
        <w:autoSpaceDE w:val="false"/>
        <w:ind w:firstLine="540"/>
        <w:jc w:val="center"/>
        <w:outlineLvl w:val="1"/>
        <w:rPr>
          <w:color w:val="000000"/>
          <w:sz w:val="28"/>
          <w:szCs w:val="28"/>
        </w:rPr>
      </w:pPr>
      <w:r>
        <w:rPr>
          <w:color w:val="000000"/>
          <w:sz w:val="28"/>
          <w:szCs w:val="28"/>
        </w:rPr>
      </w:r>
    </w:p>
    <w:tbl>
      <w:tblPr>
        <w:tblW w:w="9726" w:type="dxa"/>
        <w:jc w:val="left"/>
        <w:tblInd w:w="-147" w:type="dxa"/>
        <w:tblLayout w:type="fixed"/>
        <w:tblCellMar>
          <w:top w:w="0" w:type="dxa"/>
          <w:left w:w="108" w:type="dxa"/>
          <w:bottom w:w="0" w:type="dxa"/>
          <w:right w:w="108" w:type="dxa"/>
        </w:tblCellMar>
      </w:tblPr>
      <w:tblGrid>
        <w:gridCol w:w="705"/>
        <w:gridCol w:w="4682"/>
        <w:gridCol w:w="1843"/>
        <w:gridCol w:w="832"/>
        <w:gridCol w:w="832"/>
        <w:gridCol w:w="832"/>
      </w:tblGrid>
      <w:tr>
        <w:trPr>
          <w:tblHeader w:val="true"/>
          <w:trHeight w:val="23" w:hRule="atLeast"/>
        </w:trPr>
        <w:tc>
          <w:tcPr>
            <w:tcW w:w="705" w:type="dxa"/>
            <w:tcBorders>
              <w:top w:val="single" w:sz="4" w:space="0" w:color="000000"/>
              <w:left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 xml:space="preserve">№ </w:t>
            </w:r>
          </w:p>
          <w:p>
            <w:pPr>
              <w:pStyle w:val="Normal"/>
              <w:widowControl w:val="false"/>
              <w:ind w:left="-79" w:right="-79" w:hanging="0"/>
              <w:jc w:val="center"/>
              <w:rPr>
                <w:color w:val="000000"/>
                <w:spacing w:val="-6"/>
                <w:sz w:val="24"/>
                <w:szCs w:val="24"/>
              </w:rPr>
            </w:pPr>
            <w:r>
              <w:rPr>
                <w:color w:val="000000"/>
                <w:spacing w:val="-6"/>
                <w:sz w:val="24"/>
                <w:szCs w:val="24"/>
              </w:rPr>
              <w:t>п/п</w:t>
            </w:r>
          </w:p>
        </w:tc>
        <w:tc>
          <w:tcPr>
            <w:tcW w:w="4682" w:type="dxa"/>
            <w:tcBorders>
              <w:top w:val="single" w:sz="4" w:space="0" w:color="000000"/>
              <w:left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Наименование критерия</w:t>
            </w:r>
          </w:p>
        </w:tc>
        <w:tc>
          <w:tcPr>
            <w:tcW w:w="1843" w:type="dxa"/>
            <w:tcBorders>
              <w:top w:val="single" w:sz="4" w:space="0" w:color="000000"/>
              <w:left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Единица измерения</w:t>
            </w:r>
          </w:p>
        </w:tc>
        <w:tc>
          <w:tcPr>
            <w:tcW w:w="832" w:type="dxa"/>
            <w:tcBorders>
              <w:top w:val="single" w:sz="4" w:space="0" w:color="000000"/>
              <w:left w:val="single" w:sz="4" w:space="0" w:color="000000"/>
              <w:right w:val="single" w:sz="4" w:space="0" w:color="000000"/>
            </w:tcBorders>
          </w:tcPr>
          <w:p>
            <w:pPr>
              <w:pStyle w:val="Normal"/>
              <w:widowControl w:val="false"/>
              <w:ind w:left="-79" w:right="-79" w:hanging="0"/>
              <w:jc w:val="center"/>
              <w:rPr/>
            </w:pPr>
            <w:r>
              <w:rPr>
                <w:color w:val="000000"/>
                <w:spacing w:val="-6"/>
                <w:sz w:val="24"/>
                <w:szCs w:val="24"/>
              </w:rPr>
              <w:t>2021 г.</w:t>
            </w:r>
          </w:p>
        </w:tc>
        <w:tc>
          <w:tcPr>
            <w:tcW w:w="832" w:type="dxa"/>
            <w:tcBorders>
              <w:top w:val="single" w:sz="4" w:space="0" w:color="000000"/>
              <w:left w:val="single" w:sz="4" w:space="0" w:color="000000"/>
              <w:right w:val="single" w:sz="4" w:space="0" w:color="000000"/>
            </w:tcBorders>
          </w:tcPr>
          <w:p>
            <w:pPr>
              <w:pStyle w:val="Normal"/>
              <w:widowControl w:val="false"/>
              <w:ind w:left="-79" w:right="-79" w:hanging="0"/>
              <w:jc w:val="center"/>
              <w:rPr/>
            </w:pPr>
            <w:r>
              <w:rPr>
                <w:color w:val="000000"/>
                <w:spacing w:val="-6"/>
                <w:sz w:val="24"/>
                <w:szCs w:val="24"/>
              </w:rPr>
              <w:t>2022 г.</w:t>
            </w:r>
          </w:p>
        </w:tc>
        <w:tc>
          <w:tcPr>
            <w:tcW w:w="832" w:type="dxa"/>
            <w:tcBorders>
              <w:top w:val="single" w:sz="4" w:space="0" w:color="000000"/>
              <w:left w:val="single" w:sz="4" w:space="0" w:color="000000"/>
              <w:right w:val="single" w:sz="4" w:space="0" w:color="000000"/>
            </w:tcBorders>
          </w:tcPr>
          <w:p>
            <w:pPr>
              <w:pStyle w:val="Normal"/>
              <w:widowControl w:val="false"/>
              <w:ind w:left="-79" w:right="-79" w:hanging="0"/>
              <w:jc w:val="center"/>
              <w:rPr/>
            </w:pPr>
            <w:r>
              <w:rPr>
                <w:color w:val="000000"/>
                <w:spacing w:val="-6"/>
                <w:sz w:val="24"/>
                <w:szCs w:val="24"/>
              </w:rPr>
              <w:t>2023 г.</w:t>
            </w:r>
          </w:p>
        </w:tc>
      </w:tr>
    </w:tbl>
    <w:p>
      <w:pPr>
        <w:sectPr>
          <w:headerReference w:type="default" r:id="rId85"/>
          <w:headerReference w:type="first" r:id="rId86"/>
          <w:footerReference w:type="default" r:id="rId87"/>
          <w:footerReference w:type="first" r:id="rId88"/>
          <w:type w:val="nextPage"/>
          <w:pgSz w:w="11906" w:h="16838"/>
          <w:pgMar w:left="1418" w:right="851" w:gutter="0" w:header="709" w:top="1134" w:footer="709" w:bottom="1134"/>
          <w:pgNumType w:fmt="decimal"/>
          <w:formProt w:val="false"/>
          <w:titlePg/>
          <w:textDirection w:val="lrTb"/>
          <w:docGrid w:type="default" w:linePitch="360" w:charSpace="0"/>
        </w:sectPr>
      </w:pPr>
    </w:p>
    <w:tbl>
      <w:tblPr>
        <w:tblW w:w="9726" w:type="dxa"/>
        <w:jc w:val="left"/>
        <w:tblInd w:w="-147" w:type="dxa"/>
        <w:tblLayout w:type="fixed"/>
        <w:tblCellMar>
          <w:top w:w="0" w:type="dxa"/>
          <w:left w:w="108" w:type="dxa"/>
          <w:bottom w:w="0" w:type="dxa"/>
          <w:right w:w="108" w:type="dxa"/>
        </w:tblCellMar>
      </w:tblPr>
      <w:tblGrid>
        <w:gridCol w:w="705"/>
        <w:gridCol w:w="4682"/>
        <w:gridCol w:w="1843"/>
        <w:gridCol w:w="832"/>
        <w:gridCol w:w="832"/>
        <w:gridCol w:w="832"/>
      </w:tblGrid>
      <w:tr>
        <w:trPr>
          <w:tblHeader w:val="true"/>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79" w:right="-79" w:hanging="0"/>
              <w:jc w:val="center"/>
              <w:rPr>
                <w:color w:val="000000"/>
                <w:spacing w:val="-6"/>
                <w:sz w:val="24"/>
                <w:szCs w:val="24"/>
              </w:rPr>
            </w:pPr>
            <w:r>
              <w:rPr>
                <w:color w:val="000000"/>
                <w:spacing w:val="-6"/>
                <w:sz w:val="24"/>
                <w:szCs w:val="24"/>
              </w:rPr>
            </w:r>
          </w:p>
        </w:tc>
        <w:tc>
          <w:tcPr>
            <w:tcW w:w="9021" w:type="dxa"/>
            <w:gridSpan w:val="5"/>
            <w:tcBorders>
              <w:top w:val="single" w:sz="4" w:space="0" w:color="000000"/>
              <w:bottom w:val="single" w:sz="4" w:space="0" w:color="000000"/>
              <w:right w:val="single" w:sz="4" w:space="0" w:color="000000"/>
            </w:tcBorders>
            <w:vAlign w:val="center"/>
          </w:tcPr>
          <w:p>
            <w:pPr>
              <w:pStyle w:val="Normal"/>
              <w:widowControl w:val="false"/>
              <w:ind w:left="-79" w:right="-79" w:hanging="0"/>
              <w:rPr/>
            </w:pPr>
            <w:r>
              <w:rPr>
                <w:color w:val="000000"/>
                <w:spacing w:val="-6"/>
                <w:sz w:val="24"/>
                <w:szCs w:val="24"/>
              </w:rPr>
              <w:t>Критерии доступности медицинской помощи:</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Обеспеченность населения врачами, всего населения, в том числе:</w:t>
            </w:r>
          </w:p>
        </w:tc>
        <w:tc>
          <w:tcPr>
            <w:tcW w:w="1843" w:type="dxa"/>
            <w:vMerge w:val="restart"/>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на 10 тыс. человек населения</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38,9</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39,6</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40,3</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1.1</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городского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41,3</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41,3</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41,4</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1.2</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сельского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17,2</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17,3</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17,4</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1.3</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 xml:space="preserve">оказывающими медицинскую помощь </w:t>
              <w:br/>
              <w:t xml:space="preserve">в амбулаторных условиях, всего населения, </w:t>
              <w:br/>
              <w:t>в том числе:</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21,6</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21,8</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22,7</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1.3.1</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городского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22,2</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22,4</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1.3.2</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сельского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12,3</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12,4</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12,6</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 xml:space="preserve">оказывающими медицинскую помощь </w:t>
              <w:br/>
              <w:t xml:space="preserve">в стационарных условиях, всего населения, </w:t>
              <w:br/>
              <w:t>в том числе:</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14,1</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14,1</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14,2</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1.4.1</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городского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17,3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17,3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17,6</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1.4.2</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сельского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3,8</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3,8</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Обеспеченность населения средним медицинским персоналом, всего населения, </w:t>
              <w:br/>
              <w:t xml:space="preserve">в том числе: </w:t>
            </w:r>
          </w:p>
        </w:tc>
        <w:tc>
          <w:tcPr>
            <w:tcW w:w="1843" w:type="dxa"/>
            <w:vMerge w:val="restart"/>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на 10 тыс. человек населения</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97,8</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99,4</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101,5</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2.1</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городского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101,8</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101,9</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102,0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сельского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71,0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71,1</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71,4</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2.3</w:t>
            </w:r>
          </w:p>
        </w:tc>
        <w:tc>
          <w:tcPr>
            <w:tcW w:w="4682" w:type="dxa"/>
            <w:tcBorders>
              <w:top w:val="single" w:sz="4" w:space="0" w:color="000000"/>
              <w:bottom w:val="single" w:sz="4" w:space="0" w:color="000000"/>
              <w:right w:val="single" w:sz="4" w:space="0" w:color="000000"/>
            </w:tcBorders>
            <w:vAlign w:val="center"/>
          </w:tcPr>
          <w:p>
            <w:pPr>
              <w:pStyle w:val="Normal"/>
              <w:widowControl w:val="false"/>
              <w:ind w:left="-79" w:right="-79" w:hanging="0"/>
              <w:rPr>
                <w:color w:val="000000"/>
                <w:spacing w:val="-6"/>
                <w:sz w:val="24"/>
                <w:szCs w:val="24"/>
              </w:rPr>
            </w:pPr>
            <w:r>
              <w:rPr>
                <w:color w:val="000000"/>
                <w:spacing w:val="-6"/>
                <w:sz w:val="24"/>
                <w:szCs w:val="24"/>
              </w:rPr>
              <w:t xml:space="preserve">оказывающим медицинскую помощь </w:t>
              <w:br/>
              <w:t xml:space="preserve">в амбулаторных условиях, всего населения, </w:t>
              <w:br/>
              <w:t>в том числе:</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43,9</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43,9</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44,0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2.3.1</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городского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46,6</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46,6</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46,8</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2.3.2</w:t>
            </w:r>
          </w:p>
        </w:tc>
        <w:tc>
          <w:tcPr>
            <w:tcW w:w="4682"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сельского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22,3</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2.4</w:t>
            </w:r>
          </w:p>
        </w:tc>
        <w:tc>
          <w:tcPr>
            <w:tcW w:w="4682" w:type="dxa"/>
            <w:tcBorders>
              <w:top w:val="single" w:sz="4" w:space="0" w:color="000000"/>
              <w:bottom w:val="single" w:sz="4" w:space="0" w:color="000000"/>
              <w:right w:val="single" w:sz="4" w:space="0" w:color="000000"/>
            </w:tcBorders>
            <w:vAlign w:val="center"/>
          </w:tcPr>
          <w:p>
            <w:pPr>
              <w:pStyle w:val="Normal"/>
              <w:widowControl w:val="false"/>
              <w:ind w:left="-79" w:right="-79" w:hanging="0"/>
              <w:rPr>
                <w:color w:val="000000"/>
                <w:spacing w:val="-6"/>
                <w:sz w:val="24"/>
                <w:szCs w:val="24"/>
              </w:rPr>
            </w:pPr>
            <w:r>
              <w:rPr>
                <w:color w:val="000000"/>
                <w:spacing w:val="-6"/>
                <w:sz w:val="24"/>
                <w:szCs w:val="24"/>
              </w:rPr>
              <w:t xml:space="preserve">оказывающим медицинскую помощь </w:t>
              <w:br/>
              <w:t xml:space="preserve">в стационарных условиях, всего населения, </w:t>
              <w:br/>
              <w:t>в том числе:</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41,9</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41,9</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41,9</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2.4.1</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городского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43,3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43,3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43,3</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2.4.2</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сельского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22,3</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Доля расходов на оказание медицинской помощи в условиях дневных стационаров в общих расходах на Территориальную программу</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8,1</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8,1</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2,1</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w:t>
            </w:r>
          </w:p>
          <w:p>
            <w:pPr>
              <w:pStyle w:val="Normal"/>
              <w:widowControl w:val="false"/>
              <w:ind w:left="-79" w:right="-79" w:hanging="0"/>
              <w:jc w:val="center"/>
              <w:rPr>
                <w:color w:val="000000"/>
                <w:spacing w:val="-6"/>
                <w:sz w:val="24"/>
                <w:szCs w:val="24"/>
              </w:rPr>
            </w:pPr>
            <w:r>
              <w:rPr>
                <w:color w:val="000000"/>
                <w:spacing w:val="-6"/>
                <w:sz w:val="24"/>
                <w:szCs w:val="24"/>
              </w:rPr>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w:t>
            </w:r>
          </w:p>
        </w:tc>
        <w:tc>
          <w:tcPr>
            <w:tcW w:w="4682" w:type="dxa"/>
            <w:tcBorders>
              <w:top w:val="single" w:sz="4" w:space="0" w:color="000000"/>
              <w:bottom w:val="single" w:sz="4" w:space="0" w:color="000000"/>
              <w:right w:val="single" w:sz="4" w:space="0" w:color="000000"/>
            </w:tcBorders>
          </w:tcPr>
          <w:p>
            <w:pPr>
              <w:pStyle w:val="ConsPlusNormal"/>
              <w:widowControl/>
              <w:spacing w:before="0" w:after="0"/>
              <w:ind w:hanging="0"/>
              <w:contextualSpacing/>
              <w:rPr/>
            </w:pPr>
            <w:r>
              <w:rPr>
                <w:rFonts w:cs="Times New Roman" w:ascii="Times New Roman" w:hAnsi="Times New Roman"/>
                <w:color w:val="000000"/>
                <w:sz w:val="24"/>
                <w:szCs w:val="24"/>
              </w:rPr>
              <w:t xml:space="preserve">Доля охвата профилактическими медицинскими осмотрами и диспансеризацией населения, подлежащего профилактическим медицинским осмотрам и диспансеризации в соответствии со значениями показателей и/или результатов, установленных </w:t>
              <w:br/>
              <w:t>в региональных проектах национальных проектов «Здравоохранение»</w:t>
            </w:r>
          </w:p>
        </w:tc>
        <w:tc>
          <w:tcPr>
            <w:tcW w:w="1843" w:type="dxa"/>
            <w:tcBorders>
              <w:top w:val="single" w:sz="4" w:space="0" w:color="000000"/>
              <w:bottom w:val="single" w:sz="4" w:space="0" w:color="000000"/>
              <w:right w:val="single" w:sz="4" w:space="0" w:color="000000"/>
            </w:tcBorders>
          </w:tcPr>
          <w:p>
            <w:pPr>
              <w:pStyle w:val="Normal"/>
              <w:rPr>
                <w:color w:val="000000"/>
                <w:spacing w:val="-6"/>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44,2</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53,8</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w:t>
            </w:r>
          </w:p>
        </w:tc>
        <w:tc>
          <w:tcPr>
            <w:tcW w:w="4682" w:type="dxa"/>
            <w:tcBorders>
              <w:top w:val="single" w:sz="4" w:space="0" w:color="000000"/>
              <w:bottom w:val="single" w:sz="4" w:space="0" w:color="000000"/>
              <w:right w:val="single" w:sz="4" w:space="0" w:color="000000"/>
            </w:tcBorders>
          </w:tcPr>
          <w:p>
            <w:pPr>
              <w:pStyle w:val="ConsPlusNormal"/>
              <w:widowControl/>
              <w:spacing w:before="0" w:after="0"/>
              <w:ind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Доля охвата диспансеризацией взрослого населения, подлежащего диспансеризации</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63,0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63,0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63,0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w:t>
            </w:r>
          </w:p>
        </w:tc>
        <w:tc>
          <w:tcPr>
            <w:tcW w:w="4682" w:type="dxa"/>
            <w:tcBorders>
              <w:top w:val="single" w:sz="4" w:space="0" w:color="000000"/>
              <w:bottom w:val="single" w:sz="4" w:space="0" w:color="000000"/>
              <w:right w:val="single" w:sz="4" w:space="0" w:color="000000"/>
            </w:tcBorders>
          </w:tcPr>
          <w:p>
            <w:pPr>
              <w:pStyle w:val="ConsPlusNormal"/>
              <w:widowControl/>
              <w:spacing w:before="0" w:after="0"/>
              <w:ind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 xml:space="preserve">Доля охвата профилактическими медицинскими осмотрами взрослого населения, подлежащего профилактическим медицинским осмотрам, в том числе: </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56,6</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67,6</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7.1</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городских жителей</w:t>
            </w:r>
          </w:p>
        </w:tc>
        <w:tc>
          <w:tcPr>
            <w:tcW w:w="1843" w:type="dxa"/>
            <w:tcBorders>
              <w:top w:val="single" w:sz="4" w:space="0" w:color="000000"/>
              <w:bottom w:val="single" w:sz="4" w:space="0" w:color="000000"/>
              <w:right w:val="single" w:sz="4" w:space="0" w:color="000000"/>
            </w:tcBorders>
          </w:tcPr>
          <w:p>
            <w:pPr>
              <w:pStyle w:val="Normal"/>
              <w:rPr>
                <w:color w:val="000000"/>
                <w:spacing w:val="-6"/>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56,6</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67,6</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70,0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7.2</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сельских жителей</w:t>
            </w:r>
          </w:p>
        </w:tc>
        <w:tc>
          <w:tcPr>
            <w:tcW w:w="1843" w:type="dxa"/>
            <w:tcBorders>
              <w:top w:val="single" w:sz="4" w:space="0" w:color="000000"/>
              <w:bottom w:val="single" w:sz="4" w:space="0" w:color="000000"/>
              <w:right w:val="single" w:sz="4" w:space="0" w:color="000000"/>
            </w:tcBorders>
          </w:tcPr>
          <w:p>
            <w:pPr>
              <w:pStyle w:val="Normal"/>
              <w:rPr>
                <w:color w:val="000000"/>
                <w:spacing w:val="-6"/>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56,6</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67,6</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70,0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Доля охвата профилактическими медицинскими осмотрами детей, подлежащих профилактическим медицинским осмотрам, </w:t>
              <w:br/>
              <w:t xml:space="preserve">в том числе: </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95,0</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95,0</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z w:val="24"/>
                <w:szCs w:val="24"/>
              </w:rPr>
              <w:t>95,0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8.1</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городских жителей</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95,0</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95,0</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95,0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8.2</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 xml:space="preserve">сельских жителей </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95,0</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95,0</w:t>
            </w:r>
          </w:p>
        </w:tc>
        <w:tc>
          <w:tcPr>
            <w:tcW w:w="832" w:type="dxa"/>
            <w:tcBorders>
              <w:top w:val="single" w:sz="4" w:space="0" w:color="000000"/>
              <w:bottom w:val="single" w:sz="4" w:space="0" w:color="000000"/>
              <w:right w:val="single" w:sz="4" w:space="0" w:color="000000"/>
            </w:tcBorders>
          </w:tcPr>
          <w:p>
            <w:pPr>
              <w:pStyle w:val="Normal"/>
              <w:jc w:val="center"/>
              <w:rPr>
                <w:color w:val="000000"/>
                <w:sz w:val="24"/>
                <w:szCs w:val="24"/>
              </w:rPr>
            </w:pPr>
            <w:r>
              <w:rPr>
                <w:color w:val="000000"/>
                <w:spacing w:val="-6"/>
                <w:sz w:val="24"/>
                <w:szCs w:val="24"/>
              </w:rPr>
              <w:t>95,0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z w:val="24"/>
                <w:szCs w:val="24"/>
              </w:rPr>
              <w:t xml:space="preserve">Доля записей к врачу, совершенных гражданами без очного обращения </w:t>
            </w:r>
            <w:r>
              <w:rPr>
                <w:color w:val="000000"/>
                <w:spacing w:val="-6"/>
                <w:sz w:val="24"/>
                <w:szCs w:val="24"/>
              </w:rPr>
              <w:br/>
            </w:r>
            <w:r>
              <w:rPr>
                <w:color w:val="000000"/>
                <w:sz w:val="24"/>
                <w:szCs w:val="24"/>
              </w:rPr>
              <w:t xml:space="preserve">в регистратуру медицинской организации, </w:t>
            </w:r>
            <w:r>
              <w:rPr>
                <w:color w:val="000000"/>
                <w:spacing w:val="-6"/>
                <w:sz w:val="24"/>
                <w:szCs w:val="24"/>
              </w:rPr>
              <w:br/>
            </w:r>
            <w:r>
              <w:rPr>
                <w:color w:val="000000"/>
                <w:sz w:val="24"/>
                <w:szCs w:val="24"/>
              </w:rPr>
              <w:t>в общем количестве записей к врачу</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38,0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47,0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56,0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Доля пациентов, получивших специализированную медицинскую помощь </w:t>
              <w:br/>
              <w:t>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11</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Число лиц, проживающих в сельской местности, которым оказана скорая медицинская помощь</w:t>
            </w:r>
          </w:p>
        </w:tc>
        <w:tc>
          <w:tcPr>
            <w:tcW w:w="1843"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на 1000 человек сельского населения</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216,5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216,5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216,5</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12</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 xml:space="preserve">Доля фельдшерских, фельдшерско-акушерских пунктов, находящихся в аварийном состоянии и требующих капитального ремонта, в общем количестве фельдшерских, фельдшерско-акушерских пунктов </w:t>
            </w:r>
          </w:p>
        </w:tc>
        <w:tc>
          <w:tcPr>
            <w:tcW w:w="1843"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24,0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24,0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24,0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13</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Доля посещений выездной патронажной службой на дому для оказания паллиативной медицинской помощи взрослому населению </w:t>
              <w:br/>
              <w:t xml:space="preserve">в общем количестве посещений </w:t>
              <w:br/>
              <w:t>по паллиативной медицинской помощи взрослому населению</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48,0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52,0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56,0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w:t>
            </w:r>
          </w:p>
        </w:tc>
        <w:tc>
          <w:tcPr>
            <w:tcW w:w="4682"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843" w:type="dxa"/>
            <w:tcBorders>
              <w:top w:val="single" w:sz="4" w:space="0" w:color="000000"/>
              <w:bottom w:val="single" w:sz="4" w:space="0" w:color="000000"/>
              <w:right w:val="single" w:sz="4" w:space="0" w:color="000000"/>
            </w:tcBorders>
          </w:tcPr>
          <w:p>
            <w:pPr>
              <w:pStyle w:val="Normal"/>
              <w:rPr>
                <w:color w:val="000000"/>
                <w:spacing w:val="-6"/>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15</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 xml:space="preserve">Число пациентов, получивших паллиативную медицинскую помощь </w:t>
            </w:r>
            <w:r>
              <w:rPr>
                <w:color w:val="000000"/>
                <w:spacing w:val="-6"/>
                <w:sz w:val="24"/>
                <w:szCs w:val="24"/>
              </w:rPr>
              <w:br/>
            </w:r>
            <w:r>
              <w:rPr>
                <w:color w:val="000000"/>
                <w:sz w:val="24"/>
                <w:szCs w:val="24"/>
              </w:rPr>
              <w:t>по месту жительства, в том числе на дому</w:t>
            </w:r>
          </w:p>
        </w:tc>
        <w:tc>
          <w:tcPr>
            <w:tcW w:w="1843" w:type="dxa"/>
            <w:tcBorders>
              <w:top w:val="single" w:sz="4" w:space="0" w:color="000000"/>
              <w:bottom w:val="single" w:sz="4" w:space="0" w:color="000000"/>
              <w:right w:val="single" w:sz="4" w:space="0" w:color="000000"/>
            </w:tcBorders>
          </w:tcPr>
          <w:p>
            <w:pPr>
              <w:pStyle w:val="Normal"/>
              <w:rPr>
                <w:color w:val="000000"/>
                <w:spacing w:val="-6"/>
                <w:sz w:val="24"/>
                <w:szCs w:val="24"/>
              </w:rPr>
            </w:pPr>
            <w:r>
              <w:rPr>
                <w:color w:val="000000"/>
                <w:spacing w:val="-6"/>
                <w:sz w:val="24"/>
                <w:szCs w:val="24"/>
              </w:rPr>
              <w:t>человек</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7943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8256</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8437</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16</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z w:val="24"/>
                <w:szCs w:val="24"/>
              </w:rPr>
              <w:t xml:space="preserve">Число пациентов, которым оказана паллиативная медицинская помощь </w:t>
            </w:r>
            <w:r>
              <w:rPr>
                <w:color w:val="000000"/>
                <w:spacing w:val="-6"/>
                <w:sz w:val="24"/>
                <w:szCs w:val="24"/>
              </w:rPr>
              <w:br/>
            </w:r>
            <w:r>
              <w:rPr>
                <w:color w:val="000000"/>
                <w:sz w:val="24"/>
                <w:szCs w:val="24"/>
              </w:rPr>
              <w:t xml:space="preserve">по месту их фактического пребывания </w:t>
            </w:r>
            <w:r>
              <w:rPr>
                <w:color w:val="000000"/>
                <w:spacing w:val="-6"/>
                <w:sz w:val="24"/>
                <w:szCs w:val="24"/>
              </w:rPr>
              <w:br/>
            </w:r>
            <w:r>
              <w:rPr>
                <w:color w:val="000000"/>
                <w:sz w:val="24"/>
                <w:szCs w:val="24"/>
              </w:rPr>
              <w:t xml:space="preserve">за пределами субъекта Российской Федерации, на территории которого указанные пациенты зарегистрированы </w:t>
            </w:r>
            <w:r>
              <w:rPr>
                <w:color w:val="000000"/>
                <w:spacing w:val="-6"/>
                <w:sz w:val="24"/>
                <w:szCs w:val="24"/>
              </w:rPr>
              <w:br/>
            </w:r>
            <w:r>
              <w:rPr>
                <w:color w:val="000000"/>
                <w:sz w:val="24"/>
                <w:szCs w:val="24"/>
              </w:rPr>
              <w:t>по месту жительств</w:t>
            </w:r>
          </w:p>
        </w:tc>
        <w:tc>
          <w:tcPr>
            <w:tcW w:w="1843" w:type="dxa"/>
            <w:tcBorders>
              <w:top w:val="single" w:sz="4" w:space="0" w:color="000000"/>
              <w:bottom w:val="single" w:sz="4" w:space="0" w:color="000000"/>
              <w:right w:val="single" w:sz="4" w:space="0" w:color="000000"/>
            </w:tcBorders>
          </w:tcPr>
          <w:p>
            <w:pPr>
              <w:pStyle w:val="Normal"/>
              <w:rPr>
                <w:color w:val="000000"/>
                <w:spacing w:val="-6"/>
                <w:sz w:val="24"/>
                <w:szCs w:val="24"/>
              </w:rPr>
            </w:pPr>
            <w:r>
              <w:rPr>
                <w:color w:val="000000"/>
                <w:spacing w:val="-6"/>
                <w:sz w:val="24"/>
                <w:szCs w:val="24"/>
              </w:rPr>
              <w:t>человек</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w:t>
            </w:r>
          </w:p>
        </w:tc>
        <w:tc>
          <w:tcPr>
            <w:tcW w:w="832" w:type="dxa"/>
            <w:tcBorders>
              <w:top w:val="single" w:sz="4" w:space="0" w:color="000000"/>
              <w:bottom w:val="single" w:sz="4" w:space="0" w:color="000000"/>
              <w:right w:val="single" w:sz="4" w:space="0" w:color="000000"/>
            </w:tcBorders>
          </w:tcPr>
          <w:p>
            <w:pPr>
              <w:pStyle w:val="Normal"/>
              <w:jc w:val="center"/>
              <w:rPr>
                <w:color w:val="000000"/>
              </w:rPr>
            </w:pPr>
            <w:r>
              <w:rPr>
                <w:color w:val="000000"/>
                <w:spacing w:val="-6"/>
                <w:sz w:val="24"/>
                <w:szCs w:val="24"/>
              </w:rPr>
              <w:t>3</w:t>
            </w:r>
          </w:p>
        </w:tc>
        <w:tc>
          <w:tcPr>
            <w:tcW w:w="832" w:type="dxa"/>
            <w:tcBorders>
              <w:top w:val="single" w:sz="4" w:space="0" w:color="000000"/>
              <w:bottom w:val="single" w:sz="4" w:space="0" w:color="000000"/>
              <w:right w:val="single" w:sz="4" w:space="0" w:color="000000"/>
            </w:tcBorders>
          </w:tcPr>
          <w:p>
            <w:pPr>
              <w:pStyle w:val="Normal"/>
              <w:jc w:val="center"/>
              <w:rPr>
                <w:color w:val="000000"/>
              </w:rPr>
            </w:pPr>
            <w:r>
              <w:rPr>
                <w:color w:val="000000"/>
                <w:spacing w:val="-6"/>
                <w:sz w:val="24"/>
                <w:szCs w:val="24"/>
              </w:rPr>
              <w:t>3</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17</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 xml:space="preserve">Число пациентов, зарегистрированных </w:t>
            </w:r>
            <w:r>
              <w:rPr>
                <w:color w:val="000000"/>
                <w:spacing w:val="-6"/>
                <w:sz w:val="24"/>
                <w:szCs w:val="24"/>
              </w:rPr>
              <w:br/>
            </w:r>
            <w:r>
              <w:rPr>
                <w:color w:val="000000"/>
                <w:sz w:val="24"/>
                <w:szCs w:val="24"/>
              </w:rPr>
              <w:t>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843" w:type="dxa"/>
            <w:tcBorders>
              <w:top w:val="single" w:sz="4" w:space="0" w:color="000000"/>
              <w:bottom w:val="single" w:sz="4" w:space="0" w:color="000000"/>
              <w:right w:val="single" w:sz="4" w:space="0" w:color="000000"/>
            </w:tcBorders>
          </w:tcPr>
          <w:p>
            <w:pPr>
              <w:pStyle w:val="Normal"/>
              <w:rPr>
                <w:color w:val="000000"/>
                <w:spacing w:val="-6"/>
                <w:sz w:val="24"/>
                <w:szCs w:val="24"/>
              </w:rPr>
            </w:pPr>
            <w:r>
              <w:rPr>
                <w:color w:val="000000"/>
                <w:spacing w:val="-6"/>
                <w:sz w:val="24"/>
                <w:szCs w:val="24"/>
              </w:rPr>
              <w:t>человек</w:t>
            </w:r>
          </w:p>
        </w:tc>
        <w:tc>
          <w:tcPr>
            <w:tcW w:w="832" w:type="dxa"/>
            <w:tcBorders>
              <w:top w:val="single" w:sz="4" w:space="0" w:color="000000"/>
              <w:bottom w:val="single" w:sz="4" w:space="0" w:color="000000"/>
              <w:right w:val="single" w:sz="4" w:space="0" w:color="000000"/>
            </w:tcBorders>
          </w:tcPr>
          <w:p>
            <w:pPr>
              <w:pStyle w:val="Normal"/>
              <w:jc w:val="center"/>
              <w:rPr>
                <w:color w:val="000000"/>
              </w:rPr>
            </w:pPr>
            <w:r>
              <w:rPr>
                <w:color w:val="000000"/>
                <w:spacing w:val="-6"/>
                <w:sz w:val="24"/>
                <w:szCs w:val="24"/>
              </w:rPr>
              <w:t>3</w:t>
            </w:r>
          </w:p>
        </w:tc>
        <w:tc>
          <w:tcPr>
            <w:tcW w:w="832" w:type="dxa"/>
            <w:tcBorders>
              <w:top w:val="single" w:sz="4" w:space="0" w:color="000000"/>
              <w:bottom w:val="single" w:sz="4" w:space="0" w:color="000000"/>
              <w:right w:val="single" w:sz="4" w:space="0" w:color="000000"/>
            </w:tcBorders>
          </w:tcPr>
          <w:p>
            <w:pPr>
              <w:pStyle w:val="Normal"/>
              <w:jc w:val="center"/>
              <w:rPr>
                <w:color w:val="000000"/>
              </w:rPr>
            </w:pPr>
            <w:r>
              <w:rPr>
                <w:color w:val="000000"/>
                <w:spacing w:val="-6"/>
                <w:sz w:val="24"/>
                <w:szCs w:val="24"/>
              </w:rPr>
              <w:t>3</w:t>
            </w:r>
          </w:p>
        </w:tc>
        <w:tc>
          <w:tcPr>
            <w:tcW w:w="832" w:type="dxa"/>
            <w:tcBorders>
              <w:top w:val="single" w:sz="4" w:space="0" w:color="000000"/>
              <w:bottom w:val="single" w:sz="4" w:space="0" w:color="000000"/>
              <w:right w:val="single" w:sz="4" w:space="0" w:color="000000"/>
            </w:tcBorders>
          </w:tcPr>
          <w:p>
            <w:pPr>
              <w:pStyle w:val="Normal"/>
              <w:jc w:val="center"/>
              <w:rPr>
                <w:color w:val="000000"/>
              </w:rPr>
            </w:pPr>
            <w:r>
              <w:rPr>
                <w:color w:val="000000"/>
                <w:spacing w:val="-6"/>
                <w:sz w:val="24"/>
                <w:szCs w:val="24"/>
              </w:rPr>
              <w:t>3</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18</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Доля женщин, которым проведено экстракорпоральное оплодотворение в общем количестве женщин с бесплодием</w:t>
            </w:r>
          </w:p>
        </w:tc>
        <w:tc>
          <w:tcPr>
            <w:tcW w:w="1843" w:type="dxa"/>
            <w:tcBorders>
              <w:top w:val="single" w:sz="4" w:space="0" w:color="000000"/>
              <w:bottom w:val="single" w:sz="4" w:space="0" w:color="000000"/>
              <w:right w:val="single" w:sz="4" w:space="0" w:color="000000"/>
            </w:tcBorders>
          </w:tcPr>
          <w:p>
            <w:pPr>
              <w:pStyle w:val="Normal"/>
              <w:rPr/>
            </w:pPr>
            <w:r>
              <w:rPr>
                <w:color w:val="000000"/>
                <w:spacing w:val="-6"/>
                <w:sz w:val="24"/>
                <w:szCs w:val="24"/>
              </w:rPr>
              <w:t xml:space="preserve">процентов </w:t>
              <w:br/>
              <w:t xml:space="preserve">от количества зарегистриро-ванных пациентов </w:t>
              <w:br/>
              <w:t>с диагнозом бесплодие</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20,0</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snapToGrid w:val="false"/>
              <w:ind w:left="-79" w:right="-79" w:hanging="0"/>
              <w:jc w:val="center"/>
              <w:rPr>
                <w:color w:val="000000"/>
                <w:spacing w:val="-6"/>
                <w:sz w:val="24"/>
                <w:szCs w:val="24"/>
              </w:rPr>
            </w:pPr>
            <w:r>
              <w:rPr>
                <w:color w:val="000000"/>
                <w:spacing w:val="-6"/>
                <w:sz w:val="24"/>
                <w:szCs w:val="24"/>
              </w:rPr>
            </w:r>
          </w:p>
        </w:tc>
        <w:tc>
          <w:tcPr>
            <w:tcW w:w="9021" w:type="dxa"/>
            <w:gridSpan w:val="5"/>
            <w:tcBorders>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Критерии качества медицинской помощи:</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19</w:t>
            </w:r>
          </w:p>
        </w:tc>
        <w:tc>
          <w:tcPr>
            <w:tcW w:w="4682" w:type="dxa"/>
            <w:tcBorders>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Удовлетворенность населения медицинской помощью, в том числе:</w:t>
            </w:r>
          </w:p>
        </w:tc>
        <w:tc>
          <w:tcPr>
            <w:tcW w:w="1843" w:type="dxa"/>
            <w:vMerge w:val="restart"/>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процентов </w:t>
              <w:br/>
              <w:t xml:space="preserve">от числа опрошенных </w:t>
            </w:r>
          </w:p>
          <w:p>
            <w:pPr>
              <w:pStyle w:val="Normal"/>
              <w:widowControl w:val="false"/>
              <w:ind w:left="-79" w:right="-79" w:hanging="0"/>
              <w:rPr>
                <w:color w:val="000000"/>
                <w:spacing w:val="-6"/>
                <w:sz w:val="24"/>
                <w:szCs w:val="24"/>
              </w:rPr>
            </w:pPr>
            <w:r>
              <w:rPr>
                <w:color w:val="000000"/>
                <w:spacing w:val="-6"/>
                <w:sz w:val="24"/>
                <w:szCs w:val="24"/>
              </w:rPr>
              <w:t>(по данным страховых медицинских организаций)</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85,0</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19.1</w:t>
            </w:r>
          </w:p>
        </w:tc>
        <w:tc>
          <w:tcPr>
            <w:tcW w:w="4682" w:type="dxa"/>
            <w:tcBorders>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городского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85,0</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19.2</w:t>
            </w:r>
          </w:p>
        </w:tc>
        <w:tc>
          <w:tcPr>
            <w:tcW w:w="4682" w:type="dxa"/>
            <w:tcBorders>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сельского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20</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Смертность населения, в том числе:</w:t>
            </w:r>
          </w:p>
        </w:tc>
        <w:tc>
          <w:tcPr>
            <w:tcW w:w="1843" w:type="dxa"/>
            <w:vMerge w:val="restart"/>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число умерших на 1000 человек населения</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11,8</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11,7</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11,6</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20.1</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городского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10,8</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10,6</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10,4</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20.2</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сельского населения</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14,5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14,1</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21</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 xml:space="preserve">Смертность населения в трудоспособном возрасте </w:t>
            </w:r>
          </w:p>
        </w:tc>
        <w:tc>
          <w:tcPr>
            <w:tcW w:w="1843"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число умерших </w:t>
              <w:br/>
              <w:t>в трудоспособном возрасте на 100 тыс. человек населения</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462,9</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443,9</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428,2</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22</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 xml:space="preserve">Доля умерших в трудоспособном возрасте </w:t>
              <w:br/>
              <w:t xml:space="preserve">на дому в общем количестве умерших </w:t>
              <w:br/>
              <w:t>в трудоспособном возрасте</w:t>
            </w:r>
          </w:p>
        </w:tc>
        <w:tc>
          <w:tcPr>
            <w:tcW w:w="1843"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31,1</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31,0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31,0</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23</w:t>
            </w:r>
          </w:p>
        </w:tc>
        <w:tc>
          <w:tcPr>
            <w:tcW w:w="4682" w:type="dxa"/>
            <w:tcBorders>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 xml:space="preserve">Материнская смертность </w:t>
            </w:r>
          </w:p>
        </w:tc>
        <w:tc>
          <w:tcPr>
            <w:tcW w:w="1843"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на 100 тыс. человек, родившихся живыми</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8,4</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8,4</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8,4</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24</w:t>
            </w:r>
          </w:p>
        </w:tc>
        <w:tc>
          <w:tcPr>
            <w:tcW w:w="4682" w:type="dxa"/>
            <w:tcBorders>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 xml:space="preserve">Младенческая смертность, в том числе: </w:t>
            </w:r>
          </w:p>
        </w:tc>
        <w:tc>
          <w:tcPr>
            <w:tcW w:w="1843" w:type="dxa"/>
            <w:vMerge w:val="restart"/>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на 1000 человек, родившихся живыми</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4,9</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4,8</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24.1</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в городской местности</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4,1</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3,9</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24.2</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в сельской местности</w:t>
            </w:r>
          </w:p>
        </w:tc>
        <w:tc>
          <w:tcPr>
            <w:tcW w:w="1843" w:type="dxa"/>
            <w:vMerge w:val="continue"/>
            <w:tcBorders>
              <w:top w:val="single" w:sz="4" w:space="0" w:color="000000"/>
              <w:bottom w:val="single" w:sz="4" w:space="0" w:color="000000"/>
              <w:right w:val="single" w:sz="4" w:space="0" w:color="000000"/>
            </w:tcBorders>
          </w:tcPr>
          <w:p>
            <w:pPr>
              <w:pStyle w:val="Normal"/>
              <w:widowControl w:val="false"/>
              <w:snapToGrid w:val="false"/>
              <w:ind w:left="-79" w:right="-79" w:hanging="0"/>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7,9</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7,8</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7,7</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25</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Доля умерших в возрасте до 1 года на дому </w:t>
              <w:br/>
              <w:t xml:space="preserve">в общем количестве умерших в возрасте </w:t>
              <w:br/>
              <w:t>до 1 года</w:t>
            </w:r>
          </w:p>
        </w:tc>
        <w:tc>
          <w:tcPr>
            <w:tcW w:w="1843"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12,0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11,7</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11,5</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26</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Смертность детей в возрасте 0−4 лет </w:t>
            </w:r>
          </w:p>
        </w:tc>
        <w:tc>
          <w:tcPr>
            <w:tcW w:w="1843" w:type="dxa"/>
            <w:tcBorders>
              <w:top w:val="single" w:sz="4" w:space="0" w:color="000000"/>
              <w:bottom w:val="single" w:sz="4" w:space="0" w:color="000000"/>
              <w:right w:val="single" w:sz="4" w:space="0" w:color="000000"/>
            </w:tcBorders>
          </w:tcPr>
          <w:p>
            <w:pPr>
              <w:pStyle w:val="Normal"/>
              <w:widowControl w:val="false"/>
              <w:ind w:right="-79" w:hanging="0"/>
              <w:rPr>
                <w:color w:val="000000"/>
                <w:spacing w:val="-6"/>
                <w:sz w:val="24"/>
                <w:szCs w:val="24"/>
              </w:rPr>
            </w:pPr>
            <w:r>
              <w:rPr>
                <w:color w:val="000000"/>
                <w:spacing w:val="-6"/>
                <w:sz w:val="24"/>
                <w:szCs w:val="24"/>
              </w:rPr>
              <w:t>на 1000 родившихся живыми</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6,6</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6,4</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6,2</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27</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Доля умерших в возрасте 0–4 лет на дому </w:t>
              <w:br/>
              <w:t>в общем количестве умерших в возрасте 0–4 лет</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процентов</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14,0</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13,8</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13,5</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28</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Смертность детей в возрасте 0−17 лет</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на 100 тыс. человек населения соответствующего возраста</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65,0</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62,0</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59,0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29</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 xml:space="preserve">Доля умерших в возрасте 0–17 лет на дому </w:t>
              <w:br/>
              <w:t xml:space="preserve">в общем количестве умерших в возрасте </w:t>
              <w:br/>
              <w:t>0–17 лет</w:t>
            </w:r>
          </w:p>
        </w:tc>
        <w:tc>
          <w:tcPr>
            <w:tcW w:w="184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17,0</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16,8</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16,6</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30</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 xml:space="preserve">Доля впервые выявленных заболеваний при профилактических медицинских осмотрах, </w:t>
              <w:br/>
              <w:t xml:space="preserve">в том числе в рамках диспансеризации, </w:t>
              <w:br/>
              <w:t>в общем количестве впервые в жизни зарегистрированных заболеваний в течение года</w:t>
            </w:r>
          </w:p>
        </w:tc>
        <w:tc>
          <w:tcPr>
            <w:tcW w:w="184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15,2</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16,8</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18,4</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31</w:t>
            </w:r>
          </w:p>
        </w:tc>
        <w:tc>
          <w:tcPr>
            <w:tcW w:w="4682" w:type="dxa"/>
            <w:tcBorders>
              <w:top w:val="single" w:sz="4" w:space="0" w:color="000000"/>
              <w:left w:val="single" w:sz="4" w:space="0" w:color="000000"/>
              <w:bottom w:val="single" w:sz="4" w:space="0" w:color="000000"/>
              <w:right w:val="single" w:sz="4" w:space="0" w:color="000000"/>
            </w:tcBorders>
          </w:tcPr>
          <w:p>
            <w:pPr>
              <w:pStyle w:val="Normal"/>
              <w:rPr/>
            </w:pPr>
            <w:r>
              <w:rPr>
                <w:color w:val="000000"/>
                <w:sz w:val="24"/>
                <w:szCs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w:t>
              <w:br/>
              <w:t>в течение года у несовершеннолетних</w:t>
            </w:r>
          </w:p>
        </w:tc>
        <w:tc>
          <w:tcPr>
            <w:tcW w:w="184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5,0</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5,5</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6,0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32</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rPr>
                <w:color w:val="000000"/>
                <w:sz w:val="24"/>
                <w:szCs w:val="24"/>
              </w:rPr>
            </w:pPr>
            <w:r>
              <w:rPr>
                <w:color w:val="000000"/>
                <w:sz w:val="24"/>
                <w:szCs w:val="24"/>
              </w:rPr>
              <w:t>Доля впервые выявленных заболеваний при профилактических медицинских осмотрах,</w:t>
            </w:r>
          </w:p>
          <w:p>
            <w:pPr>
              <w:pStyle w:val="Normal"/>
              <w:widowControl w:val="false"/>
              <w:ind w:left="-79" w:right="-79" w:hanging="0"/>
              <w:rPr>
                <w:color w:val="000000"/>
                <w:spacing w:val="-6"/>
                <w:sz w:val="24"/>
                <w:szCs w:val="24"/>
              </w:rPr>
            </w:pPr>
            <w:r>
              <w:rPr>
                <w:color w:val="000000"/>
                <w:sz w:val="24"/>
                <w:szCs w:val="24"/>
              </w:rPr>
              <w:t xml:space="preserve"> </w:t>
            </w:r>
            <w:r>
              <w:rPr>
                <w:color w:val="000000"/>
                <w:sz w:val="24"/>
                <w:szCs w:val="24"/>
              </w:rPr>
              <w:t>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184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8,8</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33</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rPr>
                <w:color w:val="000000"/>
                <w:sz w:val="24"/>
                <w:szCs w:val="24"/>
              </w:rPr>
            </w:pPr>
            <w:r>
              <w:rPr>
                <w:color w:val="000000"/>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84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9,6</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9,6</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34</w:t>
            </w:r>
          </w:p>
        </w:tc>
        <w:tc>
          <w:tcPr>
            <w:tcW w:w="468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 xml:space="preserve">Доля пациентов со злокачественными новообразованиями, находящихся под диспансерным наблюдением с даты </w:t>
              <w:br/>
              <w:t xml:space="preserve">установления диагноза 5 лет и более, </w:t>
              <w:br/>
              <w:t>в общем числе пациентов со злокачественными новообразованиями, находящихся под диспансерным наблюдением</w:t>
            </w:r>
          </w:p>
        </w:tc>
        <w:tc>
          <w:tcPr>
            <w:tcW w:w="1843" w:type="dxa"/>
            <w:tcBorders>
              <w:top w:val="single" w:sz="4" w:space="0" w:color="000000"/>
              <w:left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56,1</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56,7</w:t>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57,2</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35</w:t>
            </w:r>
          </w:p>
        </w:tc>
        <w:tc>
          <w:tcPr>
            <w:tcW w:w="4682" w:type="dxa"/>
            <w:tcBorders>
              <w:bottom w:val="single" w:sz="4" w:space="0" w:color="000000"/>
              <w:right w:val="single" w:sz="4" w:space="0" w:color="000000"/>
            </w:tcBorders>
          </w:tcPr>
          <w:p>
            <w:pPr>
              <w:pStyle w:val="Normal"/>
              <w:widowControl w:val="false"/>
              <w:ind w:left="-79" w:right="-79" w:hanging="0"/>
              <w:rPr/>
            </w:pPr>
            <w:r>
              <w:rPr>
                <w:color w:val="000000"/>
                <w:spacing w:val="-6"/>
                <w:sz w:val="24"/>
                <w:szCs w:val="24"/>
              </w:rPr>
              <w:t>Доля впервые выявленных случаев онкологических заболеваний на ранних стадиях (</w:t>
            </w:r>
            <w:r>
              <w:rPr>
                <w:color w:val="000000"/>
                <w:spacing w:val="-6"/>
                <w:sz w:val="24"/>
                <w:szCs w:val="24"/>
                <w:lang w:val="en-US"/>
              </w:rPr>
              <w:t>I</w:t>
            </w:r>
            <w:r>
              <w:rPr>
                <w:color w:val="000000"/>
                <w:spacing w:val="-6"/>
                <w:sz w:val="24"/>
                <w:szCs w:val="24"/>
              </w:rPr>
              <w:t xml:space="preserve"> и </w:t>
            </w:r>
            <w:r>
              <w:rPr>
                <w:color w:val="000000"/>
                <w:spacing w:val="-6"/>
                <w:sz w:val="24"/>
                <w:szCs w:val="24"/>
                <w:lang w:val="en-US"/>
              </w:rPr>
              <w:t>II</w:t>
            </w:r>
            <w:r>
              <w:rPr>
                <w:color w:val="000000"/>
                <w:spacing w:val="-6"/>
                <w:sz w:val="24"/>
                <w:szCs w:val="24"/>
              </w:rPr>
              <w:t xml:space="preserve"> стадии) в общем количестве выявленных случаев онкологических заболеваний в течение года</w:t>
            </w:r>
          </w:p>
        </w:tc>
        <w:tc>
          <w:tcPr>
            <w:tcW w:w="1843" w:type="dxa"/>
            <w:tcBorders>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60,1</w:t>
            </w:r>
          </w:p>
        </w:tc>
        <w:tc>
          <w:tcPr>
            <w:tcW w:w="832" w:type="dxa"/>
            <w:tcBorders>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61,2</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62,3</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36</w:t>
            </w:r>
          </w:p>
        </w:tc>
        <w:tc>
          <w:tcPr>
            <w:tcW w:w="4682" w:type="dxa"/>
            <w:tcBorders>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843" w:type="dxa"/>
            <w:tcBorders>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100,0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100,0</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100,0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 xml:space="preserve">Доля пациентов со злокачественными новообразованиями, выявленных активно, </w:t>
              <w:br/>
              <w:t xml:space="preserve">в общем количестве пациентов </w:t>
              <w:br/>
              <w:t>со злокачественными новообразованиями, взятых под диспансерное наблюдение</w:t>
            </w:r>
          </w:p>
        </w:tc>
        <w:tc>
          <w:tcPr>
            <w:tcW w:w="1843" w:type="dxa"/>
            <w:tcBorders>
              <w:top w:val="single" w:sz="4" w:space="0" w:color="000000"/>
              <w:bottom w:val="single" w:sz="4" w:space="0" w:color="000000"/>
              <w:right w:val="single" w:sz="4" w:space="0" w:color="000000"/>
            </w:tcBorders>
          </w:tcPr>
          <w:p>
            <w:pPr>
              <w:pStyle w:val="Normal"/>
              <w:rPr>
                <w:color w:val="000000"/>
                <w:spacing w:val="-6"/>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27,2</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27,2</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27,2</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38</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1843" w:type="dxa"/>
            <w:tcBorders>
              <w:top w:val="single" w:sz="4" w:space="0" w:color="000000"/>
              <w:bottom w:val="single" w:sz="4" w:space="0" w:color="000000"/>
              <w:right w:val="single" w:sz="4" w:space="0" w:color="000000"/>
            </w:tcBorders>
          </w:tcPr>
          <w:p>
            <w:pPr>
              <w:pStyle w:val="Normal"/>
              <w:rPr>
                <w:color w:val="000000"/>
                <w:spacing w:val="-6"/>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61,0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61,0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61,0</w:t>
            </w:r>
          </w:p>
        </w:tc>
      </w:tr>
      <w:tr>
        <w:trPr>
          <w:trHeight w:val="23" w:hRule="atLeast"/>
        </w:trPr>
        <w:tc>
          <w:tcPr>
            <w:tcW w:w="705" w:type="dxa"/>
            <w:tcBorders>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39</w:t>
            </w:r>
          </w:p>
        </w:tc>
        <w:tc>
          <w:tcPr>
            <w:tcW w:w="4682" w:type="dxa"/>
            <w:tcBorders>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Доля впервые выявленных случаев фиброзно-кавернозного туберкулеза в общем количестве выявленных случаев туберкулеза в течение года</w:t>
            </w:r>
          </w:p>
        </w:tc>
        <w:tc>
          <w:tcPr>
            <w:tcW w:w="1843" w:type="dxa"/>
            <w:tcBorders>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0,4</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0,35</w:t>
            </w:r>
          </w:p>
        </w:tc>
        <w:tc>
          <w:tcPr>
            <w:tcW w:w="832" w:type="dxa"/>
            <w:tcBorders>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0,3</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40</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Доля пациентов с инфарктом миокарда, госпитализированных в первые 12 часов </w:t>
            </w:r>
            <w:r>
              <w:rPr>
                <w:color w:val="000000"/>
                <w:sz w:val="24"/>
                <w:szCs w:val="24"/>
              </w:rPr>
              <w:br/>
            </w:r>
            <w:r>
              <w:rPr>
                <w:color w:val="000000"/>
                <w:spacing w:val="-6"/>
                <w:sz w:val="24"/>
                <w:szCs w:val="24"/>
              </w:rPr>
              <w:t>от начала заболевания, в общем количестве госпитализированных пациентов с инфарктом миокарда</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41</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имеющим показания к ее проведению</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42</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имеющим показания к его проведению, которым оказана медицинская помощь выездными бригадами скорой медицинской помощи</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43</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имеющим показания к ее проведению</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44</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pPr>
            <w:r>
              <w:rPr>
                <w:color w:val="000000"/>
                <w:spacing w:val="-6"/>
                <w:sz w:val="24"/>
                <w:szCs w:val="24"/>
              </w:rPr>
              <w:t xml:space="preserve">Доля пациентов с острыми цереброваскулярными болезнями, госпитализированных в первые 6 часов </w:t>
              <w:br/>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45</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46</w:t>
            </w:r>
          </w:p>
        </w:tc>
        <w:tc>
          <w:tcPr>
            <w:tcW w:w="4682" w:type="dxa"/>
            <w:tcBorders>
              <w:top w:val="single" w:sz="4" w:space="0" w:color="000000"/>
              <w:bottom w:val="single" w:sz="4" w:space="0" w:color="000000"/>
              <w:right w:val="single" w:sz="4" w:space="0" w:color="000000"/>
            </w:tcBorders>
          </w:tcPr>
          <w:p>
            <w:pPr>
              <w:pStyle w:val="ConsPlusNormal"/>
              <w:widowControl/>
              <w:spacing w:before="0" w:after="0"/>
              <w:ind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6,5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8,5</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47</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48</w:t>
            </w:r>
          </w:p>
        </w:tc>
        <w:tc>
          <w:tcPr>
            <w:tcW w:w="4682"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z w:val="24"/>
                <w:szCs w:val="24"/>
              </w:rPr>
              <w:t>Доля детей, получивших паллиативную медицинскую помощь, в общем количестве детей, нуждающихся в паллиативной медицинской помощи</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73</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76</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49</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z w:val="24"/>
                <w:szCs w:val="24"/>
              </w:rPr>
              <w:t xml:space="preserve">Доля пациентов, получающих обезболивание в рамках оказания паллиативной медицинской помощи, </w:t>
            </w:r>
            <w:r>
              <w:rPr>
                <w:color w:val="000000"/>
                <w:spacing w:val="-6"/>
                <w:sz w:val="24"/>
                <w:szCs w:val="24"/>
              </w:rPr>
              <w:br/>
            </w:r>
            <w:r>
              <w:rPr>
                <w:color w:val="000000"/>
                <w:sz w:val="24"/>
                <w:szCs w:val="24"/>
              </w:rPr>
              <w:t>в общем количестве пациентов, нуждающихся в обезболивании при оказании паллиативной медицинской помощи</w:t>
            </w:r>
          </w:p>
        </w:tc>
        <w:tc>
          <w:tcPr>
            <w:tcW w:w="1843" w:type="dxa"/>
            <w:tcBorders>
              <w:top w:val="single" w:sz="4" w:space="0" w:color="000000"/>
              <w:bottom w:val="single" w:sz="4" w:space="0" w:color="000000"/>
              <w:right w:val="single" w:sz="4" w:space="0" w:color="000000"/>
            </w:tcBorders>
          </w:tcPr>
          <w:p>
            <w:pPr>
              <w:pStyle w:val="Normal"/>
              <w:rPr>
                <w:color w:val="000000"/>
                <w:sz w:val="24"/>
                <w:szCs w:val="24"/>
              </w:rPr>
            </w:pPr>
            <w:r>
              <w:rPr>
                <w:color w:val="000000"/>
                <w:spacing w:val="-6"/>
                <w:sz w:val="24"/>
                <w:szCs w:val="24"/>
              </w:rPr>
              <w:t>процентов</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95,0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95,0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50</w:t>
            </w:r>
          </w:p>
        </w:tc>
        <w:tc>
          <w:tcPr>
            <w:tcW w:w="4682" w:type="dxa"/>
            <w:tcBorders>
              <w:top w:val="single" w:sz="4" w:space="0" w:color="000000"/>
              <w:bottom w:val="single" w:sz="4" w:space="0" w:color="000000"/>
              <w:right w:val="single" w:sz="4" w:space="0" w:color="000000"/>
            </w:tcBorders>
          </w:tcPr>
          <w:p>
            <w:pPr>
              <w:pStyle w:val="Normal"/>
              <w:numPr>
                <w:ilvl w:val="0"/>
                <w:numId w:val="0"/>
              </w:numPr>
              <w:autoSpaceDE w:val="false"/>
              <w:outlineLvl w:val="1"/>
              <w:rPr>
                <w:color w:val="000000"/>
                <w:spacing w:val="-6"/>
                <w:sz w:val="24"/>
                <w:szCs w:val="24"/>
              </w:rPr>
            </w:pPr>
            <w:r>
              <w:rPr>
                <w:color w:val="000000"/>
                <w:spacing w:val="-6"/>
                <w:sz w:val="24"/>
                <w:szCs w:val="24"/>
              </w:rPr>
              <w:t>Количество обоснованных жалоб, в том числе на отказ в оказании медицинской помощи, предоставляемой в рамках Территориальной программы</w:t>
            </w:r>
            <w:r>
              <w:rPr>
                <w:color w:val="000000"/>
                <w:sz w:val="24"/>
                <w:szCs w:val="24"/>
              </w:rPr>
              <w:t xml:space="preserve"> </w:t>
            </w:r>
          </w:p>
        </w:tc>
        <w:tc>
          <w:tcPr>
            <w:tcW w:w="1843"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 xml:space="preserve">единиц </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51</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Эффективность деятельности медицинских организаций:</w:t>
            </w:r>
          </w:p>
        </w:tc>
        <w:tc>
          <w:tcPr>
            <w:tcW w:w="1843" w:type="dxa"/>
            <w:tcBorders>
              <w:top w:val="single" w:sz="4" w:space="0" w:color="000000"/>
              <w:bottom w:val="single" w:sz="4" w:space="0" w:color="000000"/>
              <w:right w:val="single" w:sz="4" w:space="0" w:color="000000"/>
            </w:tcBorders>
            <w:vAlign w:val="center"/>
          </w:tcPr>
          <w:p>
            <w:pPr>
              <w:pStyle w:val="Normal"/>
              <w:widowControl w:val="false"/>
              <w:ind w:left="-79" w:right="-79" w:hanging="0"/>
              <w:rPr>
                <w:color w:val="000000"/>
                <w:spacing w:val="-6"/>
                <w:sz w:val="24"/>
                <w:szCs w:val="24"/>
              </w:rPr>
            </w:pPr>
            <w:r>
              <w:rPr>
                <w:color w:val="000000"/>
                <w:spacing w:val="-6"/>
                <w:sz w:val="24"/>
                <w:szCs w:val="24"/>
              </w:rPr>
              <w:t xml:space="preserve"> </w:t>
            </w:r>
          </w:p>
        </w:tc>
        <w:tc>
          <w:tcPr>
            <w:tcW w:w="832" w:type="dxa"/>
            <w:tcBorders>
              <w:top w:val="single" w:sz="4" w:space="0" w:color="000000"/>
              <w:bottom w:val="single" w:sz="4" w:space="0" w:color="000000"/>
              <w:right w:val="single" w:sz="4" w:space="0" w:color="000000"/>
            </w:tcBorders>
          </w:tcPr>
          <w:p>
            <w:pPr>
              <w:pStyle w:val="Normal"/>
              <w:widowControl w:val="false"/>
              <w:snapToGrid w:val="false"/>
              <w:ind w:left="-79" w:right="-79" w:hanging="0"/>
              <w:jc w:val="center"/>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snapToGrid w:val="false"/>
              <w:ind w:left="-79" w:right="-79" w:hanging="0"/>
              <w:jc w:val="center"/>
              <w:rPr>
                <w:color w:val="000000"/>
                <w:spacing w:val="-6"/>
                <w:sz w:val="24"/>
                <w:szCs w:val="24"/>
              </w:rPr>
            </w:pPr>
            <w:r>
              <w:rPr>
                <w:color w:val="000000"/>
                <w:spacing w:val="-6"/>
                <w:sz w:val="24"/>
                <w:szCs w:val="24"/>
              </w:rPr>
            </w:r>
          </w:p>
        </w:tc>
        <w:tc>
          <w:tcPr>
            <w:tcW w:w="832" w:type="dxa"/>
            <w:tcBorders>
              <w:top w:val="single" w:sz="4" w:space="0" w:color="000000"/>
              <w:bottom w:val="single" w:sz="4" w:space="0" w:color="000000"/>
              <w:right w:val="single" w:sz="4" w:space="0" w:color="000000"/>
            </w:tcBorders>
          </w:tcPr>
          <w:p>
            <w:pPr>
              <w:pStyle w:val="Normal"/>
              <w:widowControl w:val="false"/>
              <w:snapToGrid w:val="false"/>
              <w:ind w:left="-79" w:right="-79" w:hanging="0"/>
              <w:jc w:val="center"/>
              <w:rPr>
                <w:color w:val="000000"/>
                <w:spacing w:val="-6"/>
                <w:sz w:val="24"/>
                <w:szCs w:val="24"/>
              </w:rPr>
            </w:pPr>
            <w:r>
              <w:rPr>
                <w:color w:val="000000"/>
                <w:spacing w:val="-6"/>
                <w:sz w:val="24"/>
                <w:szCs w:val="24"/>
              </w:rPr>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51.1</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функция врачебной должности:</w:t>
            </w:r>
          </w:p>
        </w:tc>
        <w:tc>
          <w:tcPr>
            <w:tcW w:w="1843"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посещений в год</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51.1.1</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в городской местности</w:t>
            </w:r>
          </w:p>
        </w:tc>
        <w:tc>
          <w:tcPr>
            <w:tcW w:w="1843"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посещений в год</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51.1.2</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в сельской местности</w:t>
            </w:r>
          </w:p>
        </w:tc>
        <w:tc>
          <w:tcPr>
            <w:tcW w:w="1843"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посещений в год</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3700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3700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52.2</w:t>
            </w:r>
          </w:p>
        </w:tc>
        <w:tc>
          <w:tcPr>
            <w:tcW w:w="4682"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 xml:space="preserve">число дней работы койки в году: </w:t>
            </w:r>
          </w:p>
        </w:tc>
        <w:tc>
          <w:tcPr>
            <w:tcW w:w="1843" w:type="dxa"/>
            <w:tcBorders>
              <w:top w:val="single" w:sz="4" w:space="0" w:color="000000"/>
              <w:bottom w:val="single" w:sz="4" w:space="0" w:color="000000"/>
              <w:right w:val="single" w:sz="4" w:space="0" w:color="000000"/>
            </w:tcBorders>
            <w:vAlign w:val="bottom"/>
          </w:tcPr>
          <w:p>
            <w:pPr>
              <w:pStyle w:val="Normal"/>
              <w:widowControl w:val="false"/>
              <w:ind w:left="-79" w:right="-79" w:hanging="0"/>
              <w:rPr>
                <w:color w:val="000000"/>
                <w:spacing w:val="-6"/>
                <w:sz w:val="24"/>
                <w:szCs w:val="24"/>
              </w:rPr>
            </w:pPr>
            <w:r>
              <w:rPr>
                <w:color w:val="000000"/>
                <w:spacing w:val="-6"/>
                <w:sz w:val="24"/>
                <w:szCs w:val="24"/>
              </w:rPr>
              <w:t>дней</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333,0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333,0</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333,0</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52.2.1</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в городской местности</w:t>
            </w:r>
          </w:p>
        </w:tc>
        <w:tc>
          <w:tcPr>
            <w:tcW w:w="1843"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дней</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336,5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336,5</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336,5</w:t>
            </w:r>
          </w:p>
        </w:tc>
      </w:tr>
      <w:tr>
        <w:trPr>
          <w:trHeight w:val="2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ind w:left="-79" w:right="-79" w:hanging="0"/>
              <w:jc w:val="center"/>
              <w:rPr/>
            </w:pPr>
            <w:r>
              <w:rPr>
                <w:color w:val="000000"/>
                <w:spacing w:val="-6"/>
                <w:sz w:val="24"/>
                <w:szCs w:val="24"/>
              </w:rPr>
              <w:t>52.2.2</w:t>
            </w:r>
          </w:p>
        </w:tc>
        <w:tc>
          <w:tcPr>
            <w:tcW w:w="4682" w:type="dxa"/>
            <w:tcBorders>
              <w:top w:val="single" w:sz="4" w:space="0" w:color="000000"/>
              <w:bottom w:val="single" w:sz="4" w:space="0" w:color="000000"/>
              <w:right w:val="single" w:sz="4" w:space="0" w:color="000000"/>
            </w:tcBorders>
          </w:tcPr>
          <w:p>
            <w:pPr>
              <w:pStyle w:val="Normal"/>
              <w:widowControl w:val="false"/>
              <w:tabs>
                <w:tab w:val="clear" w:pos="708"/>
                <w:tab w:val="left" w:pos="4618" w:leader="none"/>
              </w:tabs>
              <w:ind w:left="-79" w:right="-79" w:hanging="0"/>
              <w:rPr>
                <w:color w:val="000000"/>
                <w:spacing w:val="-6"/>
                <w:sz w:val="24"/>
                <w:szCs w:val="24"/>
              </w:rPr>
            </w:pPr>
            <w:r>
              <w:rPr>
                <w:color w:val="000000"/>
                <w:spacing w:val="-6"/>
                <w:sz w:val="24"/>
                <w:szCs w:val="24"/>
              </w:rPr>
              <w:t>в сельской местности</w:t>
            </w:r>
          </w:p>
        </w:tc>
        <w:tc>
          <w:tcPr>
            <w:tcW w:w="1843" w:type="dxa"/>
            <w:tcBorders>
              <w:top w:val="single" w:sz="4" w:space="0" w:color="000000"/>
              <w:bottom w:val="single" w:sz="4" w:space="0" w:color="000000"/>
              <w:right w:val="single" w:sz="4" w:space="0" w:color="000000"/>
            </w:tcBorders>
          </w:tcPr>
          <w:p>
            <w:pPr>
              <w:pStyle w:val="Normal"/>
              <w:widowControl w:val="false"/>
              <w:ind w:left="-79" w:right="-79" w:hanging="0"/>
              <w:rPr>
                <w:color w:val="000000"/>
                <w:spacing w:val="-6"/>
                <w:sz w:val="24"/>
                <w:szCs w:val="24"/>
              </w:rPr>
            </w:pPr>
            <w:r>
              <w:rPr>
                <w:color w:val="000000"/>
                <w:spacing w:val="-6"/>
                <w:sz w:val="24"/>
                <w:szCs w:val="24"/>
              </w:rPr>
              <w:t>дней</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324,8</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324,8</w:t>
            </w:r>
          </w:p>
        </w:tc>
        <w:tc>
          <w:tcPr>
            <w:tcW w:w="832" w:type="dxa"/>
            <w:tcBorders>
              <w:top w:val="single" w:sz="4" w:space="0" w:color="000000"/>
              <w:bottom w:val="single" w:sz="4" w:space="0" w:color="000000"/>
              <w:right w:val="single" w:sz="4" w:space="0" w:color="000000"/>
            </w:tcBorders>
          </w:tcPr>
          <w:p>
            <w:pPr>
              <w:pStyle w:val="Normal"/>
              <w:widowControl w:val="false"/>
              <w:ind w:left="-79" w:right="-79" w:hanging="0"/>
              <w:jc w:val="center"/>
              <w:rPr>
                <w:color w:val="000000"/>
                <w:spacing w:val="-6"/>
                <w:sz w:val="24"/>
                <w:szCs w:val="24"/>
              </w:rPr>
            </w:pPr>
            <w:r>
              <w:rPr>
                <w:color w:val="000000"/>
                <w:spacing w:val="-6"/>
                <w:sz w:val="24"/>
                <w:szCs w:val="24"/>
              </w:rPr>
              <w:t>324,8</w:t>
            </w:r>
          </w:p>
        </w:tc>
      </w:tr>
    </w:tbl>
    <w:p>
      <w:pPr>
        <w:pStyle w:val="ConsPlusNormal"/>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color w:val="000000"/>
          <w:sz w:val="28"/>
          <w:szCs w:val="28"/>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sectPr>
          <w:type w:val="continuous"/>
          <w:pgSz w:w="11906" w:h="16838"/>
          <w:pgMar w:left="1418" w:right="851" w:gutter="0" w:header="709" w:top="1134" w:footer="709" w:bottom="1134"/>
          <w:formProt w:val="false"/>
          <w:titlePg/>
          <w:textDirection w:val="lrTb"/>
          <w:docGrid w:type="default" w:linePitch="360" w:charSpace="0"/>
        </w:sectPr>
      </w:pPr>
    </w:p>
    <w:p>
      <w:pPr>
        <w:pStyle w:val="ConsPlusNormal"/>
        <w:ind w:left="9498"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Приложение № 10 </w:t>
      </w:r>
    </w:p>
    <w:p>
      <w:pPr>
        <w:pStyle w:val="ConsPlusNormal"/>
        <w:widowControl/>
        <w:ind w:left="9498" w:hanging="0"/>
        <w:rPr>
          <w:rFonts w:ascii="Times New Roman" w:hAnsi="Times New Roman" w:cs="Times New Roman"/>
          <w:color w:val="000000"/>
          <w:sz w:val="28"/>
          <w:szCs w:val="28"/>
        </w:rPr>
      </w:pPr>
      <w:r>
        <w:rPr>
          <w:rFonts w:cs="Times New Roman" w:ascii="Times New Roman" w:hAnsi="Times New Roman"/>
          <w:color w:val="000000"/>
          <w:sz w:val="28"/>
          <w:szCs w:val="28"/>
        </w:rPr>
        <w:t xml:space="preserve">к Территориальной программе </w:t>
      </w:r>
      <w:r>
        <w:rPr>
          <w:rFonts w:cs="Times New Roman" w:ascii="Times New Roman" w:hAnsi="Times New Roman"/>
          <w:bCs/>
          <w:color w:val="000000"/>
          <w:sz w:val="28"/>
          <w:szCs w:val="28"/>
        </w:rPr>
        <w:t xml:space="preserve">государственных гарантий бесплатного оказания гражданам Российской Федерации медицинской помощи </w:t>
        <w:br/>
        <w:t xml:space="preserve">в Красноярском крае на 2021 год </w:t>
        <w:br/>
        <w:t xml:space="preserve">и на плановый период 2022 и 2023 годов </w:t>
      </w:r>
    </w:p>
    <w:p>
      <w:pPr>
        <w:pStyle w:val="Normal"/>
        <w:spacing w:lineRule="atLeast" w:line="240"/>
        <w:jc w:val="center"/>
        <w:rPr>
          <w:rFonts w:ascii="Times New Roman" w:hAnsi="Times New Roman" w:cs="Times New Roman"/>
          <w:color w:val="000000"/>
          <w:sz w:val="28"/>
          <w:szCs w:val="28"/>
        </w:rPr>
      </w:pPr>
      <w:r>
        <w:rPr>
          <w:rFonts w:cs="Times New Roman"/>
          <w:color w:val="000000"/>
          <w:sz w:val="28"/>
          <w:szCs w:val="28"/>
        </w:rPr>
      </w:r>
    </w:p>
    <w:p>
      <w:pPr>
        <w:pStyle w:val="Normal"/>
        <w:spacing w:lineRule="atLeast" w:line="240"/>
        <w:jc w:val="center"/>
        <w:rPr>
          <w:color w:val="000000"/>
          <w:sz w:val="28"/>
          <w:szCs w:val="28"/>
        </w:rPr>
      </w:pPr>
      <w:r>
        <w:rPr>
          <w:color w:val="000000"/>
          <w:sz w:val="28"/>
          <w:szCs w:val="28"/>
        </w:rPr>
      </w:r>
    </w:p>
    <w:p>
      <w:pPr>
        <w:pStyle w:val="Normal"/>
        <w:spacing w:lineRule="atLeast" w:line="240"/>
        <w:jc w:val="center"/>
        <w:rPr/>
      </w:pPr>
      <w:r>
        <w:rPr>
          <w:color w:val="000000"/>
          <w:sz w:val="28"/>
          <w:szCs w:val="28"/>
        </w:rPr>
        <w:t>Перечень видов высокотехнологичной медицинской помощи, содержащий в том числе методы лечения</w:t>
      </w:r>
    </w:p>
    <w:p>
      <w:pPr>
        <w:pStyle w:val="Normal"/>
        <w:spacing w:lineRule="atLeast" w:line="240"/>
        <w:jc w:val="center"/>
        <w:rPr/>
      </w:pPr>
      <w:r>
        <w:rPr>
          <w:color w:val="000000"/>
          <w:sz w:val="28"/>
          <w:szCs w:val="28"/>
        </w:rPr>
        <w:t>и источники финансового обеспечения высокотехнологичной медицинской помощи</w:t>
      </w:r>
    </w:p>
    <w:p>
      <w:pPr>
        <w:pStyle w:val="ConsPlusNormal"/>
        <w:numPr>
          <w:ilvl w:val="0"/>
          <w:numId w:val="0"/>
        </w:numPr>
        <w:ind w:firstLine="720"/>
        <w:jc w:val="center"/>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firstLine="720"/>
        <w:jc w:val="center"/>
        <w:outlineLvl w:val="2"/>
        <w:rPr/>
      </w:pPr>
      <w:r>
        <w:rPr>
          <w:rFonts w:cs="Times New Roman" w:ascii="Times New Roman" w:hAnsi="Times New Roman"/>
          <w:color w:val="000000"/>
          <w:sz w:val="28"/>
          <w:szCs w:val="28"/>
        </w:rPr>
        <w:t>Раздел I. Перечень видов высокотехнологичной медицинской помощи, включенных в базовую программу</w:t>
      </w:r>
    </w:p>
    <w:p>
      <w:pPr>
        <w:pStyle w:val="ConsPlusNormal"/>
        <w:jc w:val="center"/>
        <w:rPr/>
      </w:pPr>
      <w:r>
        <w:rPr>
          <w:rFonts w:cs="Times New Roman" w:ascii="Times New Roman" w:hAnsi="Times New Roman"/>
          <w:color w:val="000000"/>
          <w:sz w:val="28"/>
          <w:szCs w:val="28"/>
        </w:rPr>
        <w:t>обязательного медицинского страхования, финансовое обеспечение которых осуществляется за счет субвенции</w:t>
      </w:r>
    </w:p>
    <w:p>
      <w:pPr>
        <w:pStyle w:val="ConsPlusNormal"/>
        <w:jc w:val="center"/>
        <w:rPr/>
      </w:pPr>
      <w:r>
        <w:rPr>
          <w:rFonts w:cs="Times New Roman" w:ascii="Times New Roman" w:hAnsi="Times New Roman"/>
          <w:color w:val="000000"/>
          <w:sz w:val="28"/>
          <w:szCs w:val="28"/>
        </w:rPr>
        <w:t>из бюджета Федерального фонда обязательного медицинского страхования бюджетам территориальных фондов</w:t>
      </w:r>
    </w:p>
    <w:p>
      <w:pPr>
        <w:pStyle w:val="ConsPlusNormal"/>
        <w:jc w:val="center"/>
        <w:rPr/>
      </w:pPr>
      <w:r>
        <w:rPr>
          <w:rFonts w:cs="Times New Roman" w:ascii="Times New Roman" w:hAnsi="Times New Roman"/>
          <w:color w:val="000000"/>
          <w:sz w:val="28"/>
          <w:szCs w:val="28"/>
        </w:rPr>
        <w:t>обязательного медицинского страхования</w:t>
      </w:r>
    </w:p>
    <w:p>
      <w:pPr>
        <w:pStyle w:val="ConsPlusNormal"/>
        <w:jc w:val="both"/>
        <w:rPr>
          <w:rFonts w:ascii="Times New Roman" w:hAnsi="Times New Roman" w:cs="Times New Roman"/>
          <w:color w:val="000000"/>
          <w:sz w:val="28"/>
          <w:szCs w:val="28"/>
        </w:rPr>
      </w:pPr>
      <w:r>
        <w:rPr>
          <w:rFonts w:cs="Times New Roman" w:ascii="Times New Roman" w:hAnsi="Times New Roman"/>
          <w:color w:val="000000"/>
          <w:sz w:val="28"/>
          <w:szCs w:val="28"/>
        </w:rPr>
      </w:r>
      <w:bookmarkStart w:id="2" w:name="P431"/>
      <w:bookmarkStart w:id="3" w:name="P431"/>
      <w:bookmarkEnd w:id="3"/>
    </w:p>
    <w:tbl>
      <w:tblPr>
        <w:tblW w:w="14830" w:type="dxa"/>
        <w:jc w:val="left"/>
        <w:tblInd w:w="-147" w:type="dxa"/>
        <w:tblLayout w:type="fixed"/>
        <w:tblCellMar>
          <w:top w:w="0" w:type="dxa"/>
          <w:left w:w="108" w:type="dxa"/>
          <w:bottom w:w="0" w:type="dxa"/>
          <w:right w:w="108" w:type="dxa"/>
        </w:tblCellMar>
      </w:tblPr>
      <w:tblGrid>
        <w:gridCol w:w="710"/>
        <w:gridCol w:w="3260"/>
        <w:gridCol w:w="1707"/>
        <w:gridCol w:w="2891"/>
        <w:gridCol w:w="1639"/>
        <w:gridCol w:w="3175"/>
        <w:gridCol w:w="1448"/>
      </w:tblGrid>
      <w:tr>
        <w:trPr>
          <w:trHeight w:val="23" w:hRule="atLeast"/>
        </w:trPr>
        <w:tc>
          <w:tcPr>
            <w:tcW w:w="710" w:type="dxa"/>
            <w:tcBorders>
              <w:top w:val="single" w:sz="4" w:space="0" w:color="000000"/>
              <w:left w:val="single" w:sz="4" w:space="0" w:color="000000"/>
              <w:right w:val="single" w:sz="4" w:space="0" w:color="000000"/>
            </w:tcBorders>
          </w:tcPr>
          <w:p>
            <w:pPr>
              <w:pStyle w:val="Normal"/>
              <w:ind w:left="-57" w:right="-57" w:hanging="0"/>
              <w:jc w:val="center"/>
              <w:rPr/>
            </w:pPr>
            <w:r>
              <w:rPr>
                <w:color w:val="000000"/>
                <w:spacing w:val="-6"/>
              </w:rPr>
              <w:t xml:space="preserve">№ </w:t>
            </w:r>
            <w:r>
              <w:rPr>
                <w:color w:val="000000"/>
                <w:spacing w:val="-6"/>
              </w:rPr>
              <w:t>группы ВМП</w:t>
            </w:r>
            <w:r>
              <w:rPr>
                <w:color w:val="000000"/>
                <w:spacing w:val="-6"/>
                <w:vertAlign w:val="superscript"/>
              </w:rPr>
              <w:t>1</w:t>
            </w:r>
          </w:p>
        </w:tc>
        <w:tc>
          <w:tcPr>
            <w:tcW w:w="3260"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Наименование вида ВМП</w:t>
            </w:r>
            <w:r>
              <w:rPr>
                <w:color w:val="000000"/>
                <w:spacing w:val="-6"/>
                <w:vertAlign w:val="superscript"/>
              </w:rPr>
              <w:t>1</w:t>
            </w:r>
          </w:p>
        </w:tc>
        <w:tc>
          <w:tcPr>
            <w:tcW w:w="1707" w:type="dxa"/>
            <w:tcBorders>
              <w:top w:val="single" w:sz="4" w:space="0" w:color="000000"/>
              <w:left w:val="single" w:sz="4" w:space="0" w:color="000000"/>
              <w:right w:val="single" w:sz="4" w:space="0" w:color="000000"/>
            </w:tcBorders>
          </w:tcPr>
          <w:p>
            <w:pPr>
              <w:pStyle w:val="Normal"/>
              <w:ind w:left="-57" w:right="-57" w:hanging="0"/>
              <w:jc w:val="center"/>
              <w:rPr/>
            </w:pPr>
            <w:r>
              <w:rPr>
                <w:color w:val="000000"/>
                <w:spacing w:val="-6"/>
              </w:rPr>
              <w:t>Коды по МКБ-10</w:t>
            </w:r>
            <w:r>
              <w:rPr>
                <w:color w:val="000000"/>
                <w:spacing w:val="-6"/>
                <w:vertAlign w:val="superscript"/>
              </w:rPr>
              <w:t>2</w:t>
            </w:r>
          </w:p>
        </w:tc>
        <w:tc>
          <w:tcPr>
            <w:tcW w:w="2891"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Модель пациента</w:t>
            </w:r>
          </w:p>
        </w:tc>
        <w:tc>
          <w:tcPr>
            <w:tcW w:w="1639"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Вид лечения</w:t>
            </w:r>
          </w:p>
        </w:tc>
        <w:tc>
          <w:tcPr>
            <w:tcW w:w="3175"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Метод лечения</w:t>
            </w:r>
          </w:p>
        </w:tc>
        <w:tc>
          <w:tcPr>
            <w:tcW w:w="1448" w:type="dxa"/>
            <w:tcBorders>
              <w:top w:val="single" w:sz="4" w:space="0" w:color="000000"/>
              <w:left w:val="single" w:sz="4" w:space="0" w:color="000000"/>
              <w:right w:val="single" w:sz="4" w:space="0" w:color="000000"/>
            </w:tcBorders>
          </w:tcPr>
          <w:p>
            <w:pPr>
              <w:pStyle w:val="Normal"/>
              <w:ind w:left="-57" w:right="-57" w:hanging="0"/>
              <w:jc w:val="center"/>
              <w:rPr/>
            </w:pPr>
            <w:r>
              <w:rPr>
                <w:color w:val="000000"/>
                <w:spacing w:val="-6"/>
              </w:rPr>
              <w:t xml:space="preserve">Средний </w:t>
              <w:br/>
              <w:t>норматив финансовых затрат на единицу объема медицинской помощи</w:t>
            </w:r>
            <w:r>
              <w:rPr>
                <w:color w:val="000000"/>
                <w:spacing w:val="-6"/>
                <w:vertAlign w:val="superscript"/>
              </w:rPr>
              <w:t>3</w:t>
            </w:r>
            <w:r>
              <w:rPr>
                <w:color w:val="000000"/>
                <w:spacing w:val="-6"/>
              </w:rPr>
              <w:t xml:space="preserve">, </w:t>
              <w:br/>
              <w:t>рублей</w:t>
            </w:r>
          </w:p>
        </w:tc>
      </w:tr>
    </w:tbl>
    <w:p>
      <w:pPr>
        <w:sectPr>
          <w:headerReference w:type="default" r:id="rId89"/>
          <w:headerReference w:type="first" r:id="rId90"/>
          <w:footerReference w:type="default" r:id="rId91"/>
          <w:footerReference w:type="first" r:id="rId92"/>
          <w:type w:val="nextPage"/>
          <w:pgSz w:orient="landscape" w:w="16838" w:h="11906"/>
          <w:pgMar w:left="1418" w:right="851" w:gutter="0" w:header="709" w:top="1134" w:footer="709" w:bottom="1134"/>
          <w:pgNumType w:start="1" w:fmt="decimal"/>
          <w:formProt w:val="false"/>
          <w:titlePg/>
          <w:textDirection w:val="lrTb"/>
          <w:docGrid w:type="default" w:linePitch="360" w:charSpace="0"/>
        </w:sectPr>
      </w:pPr>
    </w:p>
    <w:tbl>
      <w:tblPr>
        <w:tblW w:w="14830" w:type="dxa"/>
        <w:jc w:val="left"/>
        <w:tblInd w:w="-147" w:type="dxa"/>
        <w:tblLayout w:type="fixed"/>
        <w:tblCellMar>
          <w:top w:w="0" w:type="dxa"/>
          <w:left w:w="108" w:type="dxa"/>
          <w:bottom w:w="0" w:type="dxa"/>
          <w:right w:w="108" w:type="dxa"/>
        </w:tblCellMar>
      </w:tblPr>
      <w:tblGrid>
        <w:gridCol w:w="710"/>
        <w:gridCol w:w="3260"/>
        <w:gridCol w:w="1707"/>
        <w:gridCol w:w="2891"/>
        <w:gridCol w:w="1639"/>
        <w:gridCol w:w="3175"/>
        <w:gridCol w:w="1448"/>
      </w:tblGrid>
      <w:tr>
        <w:trPr>
          <w:tblHeader w:val="true"/>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3260"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1707"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2891"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163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3175"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w:t>
            </w:r>
          </w:p>
        </w:tc>
        <w:tc>
          <w:tcPr>
            <w:tcW w:w="1448"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Абдоминальная хирургия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3">
              <w:r>
                <w:rPr>
                  <w:rStyle w:val="InternetLink"/>
                  <w:rFonts w:cs="Times New Roman" w:ascii="Times New Roman" w:hAnsi="Times New Roman"/>
                  <w:color w:val="000000"/>
                  <w:spacing w:val="-6"/>
                </w:rPr>
                <w:t>K86.0</w:t>
              </w:r>
            </w:hyperlink>
            <w:r>
              <w:rPr>
                <w:rFonts w:cs="Times New Roman" w:ascii="Times New Roman" w:hAnsi="Times New Roman"/>
                <w:color w:val="000000"/>
                <w:spacing w:val="-6"/>
              </w:rPr>
              <w:t xml:space="preserve"> – </w:t>
            </w:r>
            <w:hyperlink r:id="rId94">
              <w:r>
                <w:rPr>
                  <w:rStyle w:val="InternetLink"/>
                  <w:rFonts w:cs="Times New Roman" w:ascii="Times New Roman" w:hAnsi="Times New Roman"/>
                  <w:color w:val="000000"/>
                  <w:spacing w:val="-6"/>
                </w:rPr>
                <w:t>K86.8</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заболевания поджелудочной железы</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поджелудочной железы субтотальная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174 566</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наложение гепатикоеюноанастомоза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поджелудочной железы эндоскопическая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дистальная резекция поджелудочной железы с сохранением селезенки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дистальная резекция поджелудочной железы со спленэктомией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срединная резекция поджелудочной железы (атипичная резекция)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панкреатодуоденальная резекция </w:t>
              <w:br/>
              <w:t>с резекцией желудка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субтотальная резекция головки поджелудочной железы продольная панкреатоеюностомия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5">
              <w:r>
                <w:rPr>
                  <w:rStyle w:val="InternetLink"/>
                  <w:rFonts w:cs="Times New Roman" w:ascii="Times New Roman" w:hAnsi="Times New Roman"/>
                  <w:color w:val="000000"/>
                  <w:spacing w:val="-6"/>
                </w:rPr>
                <w:t>D18.0</w:t>
              </w:r>
            </w:hyperlink>
            <w:r>
              <w:rPr>
                <w:rFonts w:cs="Times New Roman" w:ascii="Times New Roman" w:hAnsi="Times New Roman"/>
                <w:color w:val="000000"/>
                <w:spacing w:val="-6"/>
              </w:rPr>
              <w:t xml:space="preserve">, </w:t>
            </w:r>
            <w:hyperlink r:id="rId96">
              <w:r>
                <w:rPr>
                  <w:rStyle w:val="InternetLink"/>
                  <w:rFonts w:cs="Times New Roman" w:ascii="Times New Roman" w:hAnsi="Times New Roman"/>
                  <w:color w:val="000000"/>
                  <w:spacing w:val="-6"/>
                </w:rPr>
                <w:t>D13.4</w:t>
              </w:r>
            </w:hyperlink>
            <w:r>
              <w:rPr>
                <w:rFonts w:cs="Times New Roman" w:ascii="Times New Roman" w:hAnsi="Times New Roman"/>
                <w:color w:val="000000"/>
                <w:spacing w:val="-6"/>
              </w:rPr>
              <w:t xml:space="preserve">, </w:t>
            </w:r>
            <w:hyperlink r:id="rId97">
              <w:r>
                <w:rPr>
                  <w:rStyle w:val="InternetLink"/>
                  <w:rFonts w:cs="Times New Roman" w:ascii="Times New Roman" w:hAnsi="Times New Roman"/>
                  <w:color w:val="000000"/>
                  <w:spacing w:val="-6"/>
                </w:rPr>
                <w:t>D13.5</w:t>
              </w:r>
            </w:hyperlink>
            <w:r>
              <w:rPr>
                <w:rFonts w:cs="Times New Roman" w:ascii="Times New Roman" w:hAnsi="Times New Roman"/>
                <w:color w:val="000000"/>
                <w:spacing w:val="-6"/>
              </w:rPr>
              <w:t xml:space="preserve">, </w:t>
            </w:r>
            <w:hyperlink r:id="rId98">
              <w:r>
                <w:rPr>
                  <w:rStyle w:val="InternetLink"/>
                  <w:rFonts w:cs="Times New Roman" w:ascii="Times New Roman" w:hAnsi="Times New Roman"/>
                  <w:color w:val="000000"/>
                  <w:spacing w:val="-6"/>
                </w:rPr>
                <w:t>B67.0</w:t>
              </w:r>
            </w:hyperlink>
            <w:r>
              <w:rPr>
                <w:rFonts w:cs="Times New Roman" w:ascii="Times New Roman" w:hAnsi="Times New Roman"/>
                <w:color w:val="000000"/>
                <w:spacing w:val="-6"/>
              </w:rPr>
              <w:t xml:space="preserve">, </w:t>
            </w:r>
            <w:hyperlink r:id="rId99">
              <w:r>
                <w:rPr>
                  <w:rStyle w:val="InternetLink"/>
                  <w:rFonts w:cs="Times New Roman" w:ascii="Times New Roman" w:hAnsi="Times New Roman"/>
                  <w:color w:val="000000"/>
                  <w:spacing w:val="-6"/>
                </w:rPr>
                <w:t>K76.6</w:t>
              </w:r>
            </w:hyperlink>
            <w:r>
              <w:rPr>
                <w:rFonts w:cs="Times New Roman" w:ascii="Times New Roman" w:hAnsi="Times New Roman"/>
                <w:color w:val="000000"/>
                <w:spacing w:val="-6"/>
              </w:rPr>
              <w:t xml:space="preserve">, </w:t>
            </w:r>
            <w:hyperlink r:id="rId100">
              <w:r>
                <w:rPr>
                  <w:rStyle w:val="InternetLink"/>
                  <w:rFonts w:cs="Times New Roman" w:ascii="Times New Roman" w:hAnsi="Times New Roman"/>
                  <w:color w:val="000000"/>
                  <w:spacing w:val="-6"/>
                </w:rPr>
                <w:t>K76.8</w:t>
              </w:r>
            </w:hyperlink>
            <w:r>
              <w:rPr>
                <w:rFonts w:cs="Times New Roman" w:ascii="Times New Roman" w:hAnsi="Times New Roman"/>
                <w:color w:val="000000"/>
                <w:spacing w:val="-6"/>
              </w:rPr>
              <w:t xml:space="preserve">, </w:t>
            </w:r>
            <w:hyperlink r:id="rId101">
              <w:r>
                <w:rPr>
                  <w:rStyle w:val="InternetLink"/>
                  <w:rFonts w:cs="Times New Roman" w:ascii="Times New Roman" w:hAnsi="Times New Roman"/>
                  <w:color w:val="000000"/>
                  <w:spacing w:val="-6"/>
                </w:rPr>
                <w:t>Q26.5</w:t>
              </w:r>
            </w:hyperlink>
            <w:r>
              <w:rPr>
                <w:rFonts w:cs="Times New Roman" w:ascii="Times New Roman" w:hAnsi="Times New Roman"/>
                <w:color w:val="000000"/>
                <w:spacing w:val="-6"/>
              </w:rPr>
              <w:t xml:space="preserve">, </w:t>
            </w:r>
            <w:hyperlink r:id="rId102">
              <w:r>
                <w:rPr>
                  <w:rStyle w:val="InternetLink"/>
                  <w:rFonts w:cs="Times New Roman" w:ascii="Times New Roman" w:hAnsi="Times New Roman"/>
                  <w:color w:val="000000"/>
                  <w:spacing w:val="-6"/>
                </w:rPr>
                <w:t>I85.0</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печени с использованием лапароскопической техники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одного сегмента печени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сегмента (сегментов) печени с реконструктивно-пластическим компонентом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печени атипичная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эмболизация печени с использованием лекарственных средств </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сегмента (сегментов) печени комбинированная с ангиопластикой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абляция при новообразованиях печени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в том числе лапароскопически ассистированные операции на тонкой, толстой кишке и промежности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03">
              <w:r>
                <w:rPr>
                  <w:rStyle w:val="InternetLink"/>
                  <w:rFonts w:cs="Times New Roman" w:ascii="Times New Roman" w:hAnsi="Times New Roman"/>
                  <w:color w:val="000000"/>
                  <w:spacing w:val="-6"/>
                </w:rPr>
                <w:t>D12.6</w:t>
              </w:r>
            </w:hyperlink>
            <w:r>
              <w:rPr>
                <w:rFonts w:cs="Times New Roman" w:ascii="Times New Roman" w:hAnsi="Times New Roman"/>
                <w:color w:val="000000"/>
                <w:spacing w:val="-6"/>
              </w:rPr>
              <w:t xml:space="preserve">, </w:t>
            </w:r>
            <w:hyperlink r:id="rId104">
              <w:r>
                <w:rPr>
                  <w:rStyle w:val="InternetLink"/>
                  <w:rFonts w:cs="Times New Roman" w:ascii="Times New Roman" w:hAnsi="Times New Roman"/>
                  <w:color w:val="000000"/>
                  <w:spacing w:val="-6"/>
                </w:rPr>
                <w:t>K60.4</w:t>
              </w:r>
            </w:hyperlink>
            <w:r>
              <w:rPr>
                <w:rFonts w:cs="Times New Roman" w:ascii="Times New Roman" w:hAnsi="Times New Roman"/>
                <w:color w:val="000000"/>
                <w:spacing w:val="-6"/>
              </w:rPr>
              <w:t xml:space="preserve">, </w:t>
            </w:r>
            <w:hyperlink r:id="rId105">
              <w:r>
                <w:rPr>
                  <w:rStyle w:val="InternetLink"/>
                  <w:rFonts w:cs="Times New Roman" w:ascii="Times New Roman" w:hAnsi="Times New Roman"/>
                  <w:color w:val="000000"/>
                  <w:spacing w:val="-6"/>
                </w:rPr>
                <w:t>N82.2</w:t>
              </w:r>
            </w:hyperlink>
            <w:r>
              <w:rPr>
                <w:rFonts w:cs="Times New Roman" w:ascii="Times New Roman" w:hAnsi="Times New Roman"/>
                <w:color w:val="000000"/>
                <w:spacing w:val="-6"/>
              </w:rPr>
              <w:t xml:space="preserve">, </w:t>
            </w:r>
            <w:hyperlink r:id="rId106">
              <w:r>
                <w:rPr>
                  <w:rStyle w:val="InternetLink"/>
                  <w:rFonts w:cs="Times New Roman" w:ascii="Times New Roman" w:hAnsi="Times New Roman"/>
                  <w:color w:val="000000"/>
                  <w:spacing w:val="-6"/>
                </w:rPr>
                <w:t>N82.3</w:t>
              </w:r>
            </w:hyperlink>
            <w:r>
              <w:rPr>
                <w:rFonts w:cs="Times New Roman" w:ascii="Times New Roman" w:hAnsi="Times New Roman"/>
                <w:color w:val="000000"/>
                <w:spacing w:val="-6"/>
              </w:rPr>
              <w:t xml:space="preserve">, </w:t>
            </w:r>
            <w:hyperlink r:id="rId107">
              <w:r>
                <w:rPr>
                  <w:rStyle w:val="InternetLink"/>
                  <w:rFonts w:cs="Times New Roman" w:ascii="Times New Roman" w:hAnsi="Times New Roman"/>
                  <w:color w:val="000000"/>
                  <w:spacing w:val="-6"/>
                </w:rPr>
                <w:t>N82.4</w:t>
              </w:r>
            </w:hyperlink>
            <w:r>
              <w:rPr>
                <w:rFonts w:cs="Times New Roman" w:ascii="Times New Roman" w:hAnsi="Times New Roman"/>
                <w:color w:val="000000"/>
                <w:spacing w:val="-6"/>
              </w:rPr>
              <w:t xml:space="preserve">, </w:t>
            </w:r>
            <w:hyperlink r:id="rId108">
              <w:r>
                <w:rPr>
                  <w:rStyle w:val="InternetLink"/>
                  <w:rFonts w:cs="Times New Roman" w:ascii="Times New Roman" w:hAnsi="Times New Roman"/>
                  <w:color w:val="000000"/>
                  <w:spacing w:val="-6"/>
                </w:rPr>
                <w:t>K57.2</w:t>
              </w:r>
            </w:hyperlink>
            <w:r>
              <w:rPr>
                <w:rFonts w:cs="Times New Roman" w:ascii="Times New Roman" w:hAnsi="Times New Roman"/>
                <w:color w:val="000000"/>
                <w:spacing w:val="-6"/>
              </w:rPr>
              <w:t xml:space="preserve">, </w:t>
            </w:r>
            <w:hyperlink r:id="rId109">
              <w:r>
                <w:rPr>
                  <w:rStyle w:val="InternetLink"/>
                  <w:rFonts w:cs="Times New Roman" w:ascii="Times New Roman" w:hAnsi="Times New Roman"/>
                  <w:color w:val="000000"/>
                  <w:spacing w:val="-6"/>
                </w:rPr>
                <w:t>K59.3</w:t>
              </w:r>
            </w:hyperlink>
            <w:r>
              <w:rPr>
                <w:rFonts w:cs="Times New Roman" w:ascii="Times New Roman" w:hAnsi="Times New Roman"/>
                <w:color w:val="000000"/>
                <w:spacing w:val="-6"/>
              </w:rPr>
              <w:t xml:space="preserve">, </w:t>
            </w:r>
            <w:hyperlink r:id="rId110">
              <w:r>
                <w:rPr>
                  <w:rStyle w:val="InternetLink"/>
                  <w:rFonts w:cs="Times New Roman" w:ascii="Times New Roman" w:hAnsi="Times New Roman"/>
                  <w:color w:val="000000"/>
                  <w:spacing w:val="-6"/>
                </w:rPr>
                <w:t>Q43.1</w:t>
              </w:r>
            </w:hyperlink>
            <w:r>
              <w:rPr>
                <w:rFonts w:cs="Times New Roman" w:ascii="Times New Roman" w:hAnsi="Times New Roman"/>
                <w:color w:val="000000"/>
                <w:spacing w:val="-6"/>
              </w:rPr>
              <w:t xml:space="preserve">, </w:t>
            </w:r>
            <w:hyperlink r:id="rId111">
              <w:r>
                <w:rPr>
                  <w:rStyle w:val="InternetLink"/>
                  <w:rFonts w:cs="Times New Roman" w:ascii="Times New Roman" w:hAnsi="Times New Roman"/>
                  <w:color w:val="000000"/>
                  <w:spacing w:val="-6"/>
                </w:rPr>
                <w:t>Q43.2</w:t>
              </w:r>
            </w:hyperlink>
            <w:r>
              <w:rPr>
                <w:rFonts w:cs="Times New Roman" w:ascii="Times New Roman" w:hAnsi="Times New Roman"/>
                <w:color w:val="000000"/>
                <w:spacing w:val="-6"/>
              </w:rPr>
              <w:t xml:space="preserve">, </w:t>
            </w:r>
            <w:hyperlink r:id="rId112">
              <w:r>
                <w:rPr>
                  <w:rStyle w:val="InternetLink"/>
                  <w:rFonts w:cs="Times New Roman" w:ascii="Times New Roman" w:hAnsi="Times New Roman"/>
                  <w:color w:val="000000"/>
                  <w:spacing w:val="-6"/>
                </w:rPr>
                <w:t>Q43.3</w:t>
              </w:r>
            </w:hyperlink>
            <w:r>
              <w:rPr>
                <w:rFonts w:cs="Times New Roman" w:ascii="Times New Roman" w:hAnsi="Times New Roman"/>
                <w:color w:val="000000"/>
                <w:spacing w:val="-6"/>
              </w:rPr>
              <w:t xml:space="preserve">, </w:t>
            </w:r>
            <w:hyperlink r:id="rId113">
              <w:r>
                <w:rPr>
                  <w:rStyle w:val="InternetLink"/>
                  <w:rFonts w:cs="Times New Roman" w:ascii="Times New Roman" w:hAnsi="Times New Roman"/>
                  <w:color w:val="000000"/>
                  <w:spacing w:val="-6"/>
                </w:rPr>
                <w:t>Q52.2</w:t>
              </w:r>
            </w:hyperlink>
            <w:r>
              <w:rPr>
                <w:rFonts w:cs="Times New Roman" w:ascii="Times New Roman" w:hAnsi="Times New Roman"/>
                <w:color w:val="000000"/>
                <w:spacing w:val="-6"/>
              </w:rPr>
              <w:t xml:space="preserve">, </w:t>
            </w:r>
            <w:hyperlink r:id="rId114">
              <w:r>
                <w:rPr>
                  <w:rStyle w:val="InternetLink"/>
                  <w:rFonts w:cs="Times New Roman" w:ascii="Times New Roman" w:hAnsi="Times New Roman"/>
                  <w:color w:val="000000"/>
                  <w:spacing w:val="-6"/>
                </w:rPr>
                <w:t>K59.0</w:t>
              </w:r>
            </w:hyperlink>
            <w:r>
              <w:rPr>
                <w:rFonts w:cs="Times New Roman" w:ascii="Times New Roman" w:hAnsi="Times New Roman"/>
                <w:color w:val="000000"/>
                <w:spacing w:val="-6"/>
              </w:rPr>
              <w:t xml:space="preserve">, </w:t>
            </w:r>
            <w:hyperlink r:id="rId115">
              <w:r>
                <w:rPr>
                  <w:rStyle w:val="InternetLink"/>
                  <w:rFonts w:cs="Times New Roman" w:ascii="Times New Roman" w:hAnsi="Times New Roman"/>
                  <w:color w:val="000000"/>
                  <w:spacing w:val="-6"/>
                </w:rPr>
                <w:t>K59.3</w:t>
              </w:r>
            </w:hyperlink>
            <w:r>
              <w:rPr>
                <w:rFonts w:cs="Times New Roman" w:ascii="Times New Roman" w:hAnsi="Times New Roman"/>
                <w:color w:val="000000"/>
                <w:spacing w:val="-6"/>
              </w:rPr>
              <w:t xml:space="preserve">, </w:t>
            </w:r>
            <w:hyperlink r:id="rId116">
              <w:r>
                <w:rPr>
                  <w:rStyle w:val="InternetLink"/>
                  <w:rFonts w:cs="Times New Roman" w:ascii="Times New Roman" w:hAnsi="Times New Roman"/>
                  <w:color w:val="000000"/>
                  <w:spacing w:val="-6"/>
                </w:rPr>
                <w:t>Z93.2</w:t>
              </w:r>
            </w:hyperlink>
            <w:r>
              <w:rPr>
                <w:rFonts w:cs="Times New Roman" w:ascii="Times New Roman" w:hAnsi="Times New Roman"/>
                <w:color w:val="000000"/>
                <w:spacing w:val="-6"/>
              </w:rPr>
              <w:t xml:space="preserve">, </w:t>
            </w:r>
            <w:hyperlink r:id="rId117">
              <w:r>
                <w:rPr>
                  <w:rStyle w:val="InternetLink"/>
                  <w:rFonts w:cs="Times New Roman" w:ascii="Times New Roman" w:hAnsi="Times New Roman"/>
                  <w:color w:val="000000"/>
                  <w:spacing w:val="-6"/>
                </w:rPr>
                <w:t>Z93.3</w:t>
              </w:r>
            </w:hyperlink>
            <w:r>
              <w:rPr>
                <w:rFonts w:cs="Times New Roman" w:ascii="Times New Roman" w:hAnsi="Times New Roman"/>
                <w:color w:val="000000"/>
                <w:spacing w:val="-6"/>
              </w:rPr>
              <w:t xml:space="preserve">, </w:t>
            </w:r>
            <w:hyperlink r:id="rId118">
              <w:r>
                <w:rPr>
                  <w:rStyle w:val="InternetLink"/>
                  <w:rFonts w:cs="Times New Roman" w:ascii="Times New Roman" w:hAnsi="Times New Roman"/>
                  <w:color w:val="000000"/>
                  <w:spacing w:val="-6"/>
                </w:rPr>
                <w:t>K55.2</w:t>
              </w:r>
            </w:hyperlink>
            <w:r>
              <w:rPr>
                <w:rFonts w:cs="Times New Roman" w:ascii="Times New Roman" w:hAnsi="Times New Roman"/>
                <w:color w:val="000000"/>
                <w:spacing w:val="-6"/>
              </w:rPr>
              <w:t xml:space="preserve">, </w:t>
            </w:r>
            <w:hyperlink r:id="rId119">
              <w:r>
                <w:rPr>
                  <w:rStyle w:val="InternetLink"/>
                  <w:rFonts w:cs="Times New Roman" w:ascii="Times New Roman" w:hAnsi="Times New Roman"/>
                  <w:color w:val="000000"/>
                  <w:spacing w:val="-6"/>
                </w:rPr>
                <w:t>K51</w:t>
              </w:r>
            </w:hyperlink>
            <w:r>
              <w:rPr>
                <w:rFonts w:cs="Times New Roman" w:ascii="Times New Roman" w:hAnsi="Times New Roman"/>
                <w:color w:val="000000"/>
                <w:spacing w:val="-6"/>
              </w:rPr>
              <w:t xml:space="preserve">, </w:t>
            </w:r>
            <w:hyperlink r:id="rId120">
              <w:r>
                <w:rPr>
                  <w:rStyle w:val="InternetLink"/>
                  <w:rFonts w:cs="Times New Roman" w:ascii="Times New Roman" w:hAnsi="Times New Roman"/>
                  <w:color w:val="000000"/>
                  <w:spacing w:val="-6"/>
                </w:rPr>
                <w:t>K50.0</w:t>
              </w:r>
            </w:hyperlink>
            <w:r>
              <w:rPr>
                <w:rFonts w:cs="Times New Roman" w:ascii="Times New Roman" w:hAnsi="Times New Roman"/>
                <w:color w:val="000000"/>
                <w:spacing w:val="-6"/>
              </w:rPr>
              <w:t xml:space="preserve">, </w:t>
            </w:r>
            <w:hyperlink r:id="rId121">
              <w:r>
                <w:rPr>
                  <w:rStyle w:val="InternetLink"/>
                  <w:rFonts w:cs="Times New Roman" w:ascii="Times New Roman" w:hAnsi="Times New Roman"/>
                  <w:color w:val="000000"/>
                  <w:spacing w:val="-6"/>
                </w:rPr>
                <w:t>K50.1</w:t>
              </w:r>
            </w:hyperlink>
            <w:r>
              <w:rPr>
                <w:rFonts w:cs="Times New Roman" w:ascii="Times New Roman" w:hAnsi="Times New Roman"/>
                <w:color w:val="000000"/>
                <w:spacing w:val="-6"/>
              </w:rPr>
              <w:t xml:space="preserve">, </w:t>
            </w:r>
            <w:hyperlink r:id="rId122">
              <w:r>
                <w:rPr>
                  <w:rStyle w:val="InternetLink"/>
                  <w:rFonts w:cs="Times New Roman" w:ascii="Times New Roman" w:hAnsi="Times New Roman"/>
                  <w:color w:val="000000"/>
                  <w:spacing w:val="-6"/>
                </w:rPr>
                <w:t>K50.8</w:t>
              </w:r>
            </w:hyperlink>
            <w:r>
              <w:rPr>
                <w:rFonts w:cs="Times New Roman" w:ascii="Times New Roman" w:hAnsi="Times New Roman"/>
                <w:color w:val="000000"/>
                <w:spacing w:val="-6"/>
              </w:rPr>
              <w:t xml:space="preserve">, </w:t>
            </w:r>
            <w:hyperlink r:id="rId123">
              <w:r>
                <w:rPr>
                  <w:rStyle w:val="InternetLink"/>
                  <w:rFonts w:cs="Times New Roman" w:ascii="Times New Roman" w:hAnsi="Times New Roman"/>
                  <w:color w:val="000000"/>
                  <w:spacing w:val="-6"/>
                </w:rPr>
                <w:t>K57.2</w:t>
              </w:r>
            </w:hyperlink>
            <w:r>
              <w:rPr>
                <w:rFonts w:cs="Times New Roman" w:ascii="Times New Roman" w:hAnsi="Times New Roman"/>
                <w:color w:val="000000"/>
                <w:spacing w:val="-6"/>
              </w:rPr>
              <w:t xml:space="preserve">, </w:t>
            </w:r>
            <w:hyperlink r:id="rId124">
              <w:r>
                <w:rPr>
                  <w:rStyle w:val="InternetLink"/>
                  <w:rFonts w:cs="Times New Roman" w:ascii="Times New Roman" w:hAnsi="Times New Roman"/>
                  <w:color w:val="000000"/>
                  <w:spacing w:val="-6"/>
                </w:rPr>
                <w:t>K62.3</w:t>
              </w:r>
            </w:hyperlink>
            <w:r>
              <w:rPr>
                <w:rFonts w:cs="Times New Roman" w:ascii="Times New Roman" w:hAnsi="Times New Roman"/>
                <w:color w:val="000000"/>
                <w:spacing w:val="-6"/>
              </w:rPr>
              <w:t xml:space="preserve">, </w:t>
            </w:r>
            <w:hyperlink r:id="rId125">
              <w:r>
                <w:rPr>
                  <w:rStyle w:val="InternetLink"/>
                  <w:rFonts w:cs="Times New Roman" w:ascii="Times New Roman" w:hAnsi="Times New Roman"/>
                  <w:color w:val="000000"/>
                  <w:spacing w:val="-6"/>
                </w:rPr>
                <w:t>K62.8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семейный аденоматоз толстой кишки, тотальное поражение всех отделов толстой кишки полипами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реконструктивно-пластическая операция по восстановлению непрерывности кишечника – закрытие стомы с формированием анастомоза </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свищ прямой кишки 3 – 4 степени сложности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ректовагинальный (коловагинальный) свищ</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иссечение свища с пластикой внутреннего свищевого отверстия сегментом прямой или ободочной кишки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дивертикулярная болезнь ободочной кишки, осложненное течение</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ободочной кишки, в том числе с ликвидацией свища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мегадолихоколон, рецидивирующие завороты сигмовидной кишки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ободочной кишки с аппендэктомией, разворотом кишки на 180 градусов, формированием асцендо-ректального анастомоза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болезнь Гиршпрунга, мегадолихосигма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ободочной кишки с формированием наданального конце-бокового колоректального анастомоза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хронический толстокишечный стаз в стадии декомпенсации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ободочной кишки с аппендэктомией, разворотом кишки на 180 градусов, формированием асцендо-ректального анастомоза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колостома, илеостома, еюностома, состояние после обструктивной резекции ободочной кишки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врожденная ангиодисплазия толстой кишки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пораженных отделов ободочной и (или) прямой кишки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язвенный колит, тотальное поражение, хроническое непрерывное течение, тяжелая гормонозависимая или гормонорезистентная форма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колпроктэктомия с формированием резервуарного анастомоза, илеостомия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колэктомия с брюшно-анальной резекцией прямой кишки, илеостоми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both"/>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both"/>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both"/>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оставшихся отделов ободочной и прямой кишки, илеостомия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both"/>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колпроктэктомия с формированием резервуарного анастомоза, илеостомия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пораженного участка тонкой и (или) толстой кишки, в том числе с формированием анастомоза, илеостомия (колостомия)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 новообразований надпочечников и забрюшинного пространства</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6">
              <w:r>
                <w:rPr>
                  <w:rStyle w:val="InternetLink"/>
                  <w:rFonts w:cs="Times New Roman" w:ascii="Times New Roman" w:hAnsi="Times New Roman"/>
                  <w:color w:val="000000"/>
                  <w:spacing w:val="-6"/>
                </w:rPr>
                <w:t>E27.5</w:t>
              </w:r>
            </w:hyperlink>
            <w:r>
              <w:rPr>
                <w:rFonts w:cs="Times New Roman" w:ascii="Times New Roman" w:hAnsi="Times New Roman"/>
                <w:color w:val="000000"/>
                <w:spacing w:val="-6"/>
              </w:rPr>
              <w:t xml:space="preserve">, </w:t>
            </w:r>
            <w:hyperlink r:id="rId127">
              <w:r>
                <w:rPr>
                  <w:rStyle w:val="InternetLink"/>
                  <w:rFonts w:cs="Times New Roman" w:ascii="Times New Roman" w:hAnsi="Times New Roman"/>
                  <w:color w:val="000000"/>
                  <w:spacing w:val="-6"/>
                </w:rPr>
                <w:t>D35.0</w:t>
              </w:r>
            </w:hyperlink>
            <w:r>
              <w:rPr>
                <w:rFonts w:cs="Times New Roman" w:ascii="Times New Roman" w:hAnsi="Times New Roman"/>
                <w:color w:val="000000"/>
                <w:spacing w:val="-6"/>
              </w:rPr>
              <w:t xml:space="preserve">, </w:t>
            </w:r>
            <w:hyperlink r:id="rId128">
              <w:r>
                <w:rPr>
                  <w:rStyle w:val="InternetLink"/>
                  <w:rFonts w:cs="Times New Roman" w:ascii="Times New Roman" w:hAnsi="Times New Roman"/>
                  <w:color w:val="000000"/>
                  <w:spacing w:val="-6"/>
                </w:rPr>
                <w:t>D48.3</w:t>
              </w:r>
            </w:hyperlink>
            <w:r>
              <w:rPr>
                <w:rFonts w:cs="Times New Roman" w:ascii="Times New Roman" w:hAnsi="Times New Roman"/>
                <w:color w:val="000000"/>
                <w:spacing w:val="-6"/>
              </w:rPr>
              <w:t xml:space="preserve">, </w:t>
            </w:r>
            <w:hyperlink r:id="rId129">
              <w:r>
                <w:rPr>
                  <w:rStyle w:val="InternetLink"/>
                  <w:rFonts w:cs="Times New Roman" w:ascii="Times New Roman" w:hAnsi="Times New Roman"/>
                  <w:color w:val="000000"/>
                  <w:spacing w:val="-6"/>
                </w:rPr>
                <w:t>E26.0</w:t>
              </w:r>
            </w:hyperlink>
            <w:r>
              <w:rPr>
                <w:rFonts w:cs="Times New Roman" w:ascii="Times New Roman" w:hAnsi="Times New Roman"/>
                <w:color w:val="000000"/>
                <w:spacing w:val="-6"/>
              </w:rPr>
              <w:t xml:space="preserve">, </w:t>
            </w:r>
            <w:hyperlink r:id="rId130">
              <w:r>
                <w:rPr>
                  <w:rStyle w:val="InternetLink"/>
                  <w:rFonts w:cs="Times New Roman" w:ascii="Times New Roman" w:hAnsi="Times New Roman"/>
                  <w:color w:val="000000"/>
                  <w:spacing w:val="-6"/>
                </w:rPr>
                <w:t>E24</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новообразования надпочечников и забрюшинного пространства</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заболевания надпочечников гиперальдостеронизм гиперкортицизм. Синдром </w:t>
            </w:r>
          </w:p>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Иценко – Кушинга (кортикостерома)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односторонняя адреналэктомия открытым доступом (лапаротомия, люмботомия, торакофренолапаротомия)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187 556</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параганглиомы открытым доступом (лапаротомия, люмботомия, торакофренолапаротомия)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удаление параганглиомы аортокавальная лимфаденэктомия лапаротомным доступом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адреналэктомия с опухолью</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448" w:type="dxa"/>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both"/>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both"/>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both"/>
              <w:rPr>
                <w:rFonts w:ascii="Times New Roman" w:hAnsi="Times New Roman" w:cs="Times New Roman"/>
                <w:color w:val="000000"/>
                <w:spacing w:val="-6"/>
              </w:rPr>
            </w:pPr>
            <w:r>
              <w:rPr>
                <w:rFonts w:cs="Times New Roman" w:ascii="Times New Roman" w:hAnsi="Times New Roman"/>
                <w:color w:val="000000"/>
                <w:spacing w:val="-6"/>
              </w:rPr>
            </w:r>
          </w:p>
        </w:tc>
        <w:tc>
          <w:tcPr>
            <w:tcW w:w="31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both"/>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неорганной забрюшинной опухоли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Акушерство и гинекология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1">
              <w:r>
                <w:rPr>
                  <w:rStyle w:val="InternetLink"/>
                  <w:rFonts w:cs="Times New Roman" w:ascii="Times New Roman" w:hAnsi="Times New Roman"/>
                  <w:color w:val="000000"/>
                  <w:spacing w:val="-6"/>
                </w:rPr>
                <w:t>O36.0</w:t>
              </w:r>
            </w:hyperlink>
            <w:r>
              <w:rPr>
                <w:rFonts w:cs="Times New Roman" w:ascii="Times New Roman" w:hAnsi="Times New Roman"/>
                <w:color w:val="000000"/>
                <w:spacing w:val="-6"/>
              </w:rPr>
              <w:t xml:space="preserve">, </w:t>
            </w:r>
            <w:hyperlink r:id="rId132">
              <w:r>
                <w:rPr>
                  <w:rStyle w:val="InternetLink"/>
                  <w:rFonts w:cs="Times New Roman" w:ascii="Times New Roman" w:hAnsi="Times New Roman"/>
                  <w:color w:val="000000"/>
                  <w:spacing w:val="-6"/>
                </w:rPr>
                <w:t>O36.1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привычный выкидыш, сопровождающийся резус-иммунизацией</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133 466</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3">
              <w:r>
                <w:rPr>
                  <w:rStyle w:val="InternetLink"/>
                  <w:rFonts w:cs="Times New Roman" w:ascii="Times New Roman" w:hAnsi="Times New Roman"/>
                  <w:color w:val="000000"/>
                  <w:spacing w:val="-6"/>
                </w:rPr>
                <w:t>O28.0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4">
              <w:r>
                <w:rPr>
                  <w:rStyle w:val="InternetLink"/>
                  <w:rFonts w:cs="Times New Roman" w:ascii="Times New Roman" w:hAnsi="Times New Roman"/>
                  <w:color w:val="000000"/>
                  <w:spacing w:val="-6"/>
                </w:rPr>
                <w:t>N81</w:t>
              </w:r>
            </w:hyperlink>
            <w:r>
              <w:rPr>
                <w:rFonts w:cs="Times New Roman" w:ascii="Times New Roman" w:hAnsi="Times New Roman"/>
                <w:color w:val="000000"/>
                <w:spacing w:val="-6"/>
              </w:rPr>
              <w:t xml:space="preserve">, </w:t>
            </w:r>
            <w:hyperlink r:id="rId135">
              <w:r>
                <w:rPr>
                  <w:rStyle w:val="InternetLink"/>
                  <w:rFonts w:cs="Times New Roman" w:ascii="Times New Roman" w:hAnsi="Times New Roman"/>
                  <w:color w:val="000000"/>
                  <w:spacing w:val="-6"/>
                </w:rPr>
                <w:t>N88.4</w:t>
              </w:r>
            </w:hyperlink>
            <w:r>
              <w:rPr>
                <w:rFonts w:cs="Times New Roman" w:ascii="Times New Roman" w:hAnsi="Times New Roman"/>
                <w:color w:val="000000"/>
                <w:spacing w:val="-6"/>
              </w:rPr>
              <w:t xml:space="preserve">, </w:t>
            </w:r>
            <w:hyperlink r:id="rId136">
              <w:r>
                <w:rPr>
                  <w:rStyle w:val="InternetLink"/>
                  <w:rFonts w:cs="Times New Roman" w:ascii="Times New Roman" w:hAnsi="Times New Roman"/>
                  <w:color w:val="000000"/>
                  <w:spacing w:val="-6"/>
                </w:rPr>
                <w:t>N88.1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операции эндоскопическим, влагалищным и абдоминальным доступом и их сочетание в различной комбинации (пластика шейки матки)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7">
              <w:r>
                <w:rPr>
                  <w:rStyle w:val="InternetLink"/>
                  <w:rFonts w:cs="Times New Roman" w:ascii="Times New Roman" w:hAnsi="Times New Roman"/>
                  <w:color w:val="000000"/>
                  <w:spacing w:val="-6"/>
                </w:rPr>
                <w:t>N99.3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выпадение стенок влагалища после экстирпации матки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8">
              <w:r>
                <w:rPr>
                  <w:rStyle w:val="InternetLink"/>
                  <w:rFonts w:cs="Times New Roman" w:ascii="Times New Roman" w:hAnsi="Times New Roman"/>
                  <w:color w:val="000000"/>
                  <w:spacing w:val="-6"/>
                </w:rPr>
                <w:t>N39.4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стрессовое недержание мочи в сочетании с опущением и (или) выпадением органов малого таза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слинговые операции (TVT-0, TVT, TOT) с использованием имплантатов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9">
              <w:r>
                <w:rPr>
                  <w:rStyle w:val="InternetLink"/>
                  <w:rFonts w:cs="Times New Roman" w:ascii="Times New Roman" w:hAnsi="Times New Roman"/>
                  <w:color w:val="000000"/>
                  <w:spacing w:val="-6"/>
                </w:rPr>
                <w:t>D26</w:t>
              </w:r>
            </w:hyperlink>
            <w:r>
              <w:rPr>
                <w:rFonts w:cs="Times New Roman" w:ascii="Times New Roman" w:hAnsi="Times New Roman"/>
                <w:color w:val="000000"/>
                <w:spacing w:val="-6"/>
              </w:rPr>
              <w:t xml:space="preserve">, </w:t>
            </w:r>
            <w:hyperlink r:id="rId140">
              <w:r>
                <w:rPr>
                  <w:rStyle w:val="InternetLink"/>
                  <w:rFonts w:cs="Times New Roman" w:ascii="Times New Roman" w:hAnsi="Times New Roman"/>
                  <w:color w:val="000000"/>
                  <w:spacing w:val="-6"/>
                </w:rPr>
                <w:t>D27</w:t>
              </w:r>
            </w:hyperlink>
            <w:r>
              <w:rPr>
                <w:rFonts w:cs="Times New Roman" w:ascii="Times New Roman" w:hAnsi="Times New Roman"/>
                <w:color w:val="000000"/>
                <w:spacing w:val="-6"/>
              </w:rPr>
              <w:t xml:space="preserve">, </w:t>
            </w:r>
            <w:hyperlink r:id="rId141">
              <w:r>
                <w:rPr>
                  <w:rStyle w:val="InternetLink"/>
                  <w:rFonts w:cs="Times New Roman" w:ascii="Times New Roman" w:hAnsi="Times New Roman"/>
                  <w:color w:val="000000"/>
                  <w:spacing w:val="-6"/>
                </w:rPr>
                <w:t>D28</w:t>
              </w:r>
            </w:hyperlink>
            <w:r>
              <w:rPr>
                <w:rFonts w:cs="Times New Roman" w:ascii="Times New Roman" w:hAnsi="Times New Roman"/>
                <w:color w:val="000000"/>
                <w:spacing w:val="-6"/>
              </w:rPr>
              <w:t xml:space="preserve">, </w:t>
            </w:r>
            <w:hyperlink r:id="rId142">
              <w:r>
                <w:rPr>
                  <w:rStyle w:val="InternetLink"/>
                  <w:rFonts w:cs="Times New Roman" w:ascii="Times New Roman" w:hAnsi="Times New Roman"/>
                  <w:color w:val="000000"/>
                  <w:spacing w:val="-6"/>
                </w:rPr>
                <w:t>D25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202 039</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Гастроэнтерология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43">
              <w:r>
                <w:rPr>
                  <w:rStyle w:val="InternetLink"/>
                  <w:rFonts w:cs="Times New Roman" w:ascii="Times New Roman" w:hAnsi="Times New Roman"/>
                  <w:color w:val="000000"/>
                  <w:spacing w:val="-6"/>
                </w:rPr>
                <w:t>K50</w:t>
              </w:r>
            </w:hyperlink>
            <w:r>
              <w:rPr>
                <w:rFonts w:cs="Times New Roman" w:ascii="Times New Roman" w:hAnsi="Times New Roman"/>
                <w:color w:val="000000"/>
                <w:spacing w:val="-6"/>
              </w:rPr>
              <w:t xml:space="preserve">, </w:t>
            </w:r>
            <w:hyperlink r:id="rId144">
              <w:r>
                <w:rPr>
                  <w:rStyle w:val="InternetLink"/>
                  <w:rFonts w:cs="Times New Roman" w:ascii="Times New Roman" w:hAnsi="Times New Roman"/>
                  <w:color w:val="000000"/>
                  <w:spacing w:val="-6"/>
                </w:rPr>
                <w:t>K51</w:t>
              </w:r>
            </w:hyperlink>
            <w:r>
              <w:rPr>
                <w:rFonts w:cs="Times New Roman" w:ascii="Times New Roman" w:hAnsi="Times New Roman"/>
                <w:color w:val="000000"/>
                <w:spacing w:val="-6"/>
              </w:rPr>
              <w:t xml:space="preserve">, </w:t>
            </w:r>
            <w:hyperlink r:id="rId145">
              <w:r>
                <w:rPr>
                  <w:rStyle w:val="InternetLink"/>
                  <w:rFonts w:cs="Times New Roman" w:ascii="Times New Roman" w:hAnsi="Times New Roman"/>
                  <w:color w:val="000000"/>
                  <w:spacing w:val="-6"/>
                </w:rPr>
                <w:t>K90.0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язвенный колит и болезнь Крона 3 и 4 степени активности, гормонозависимые и гормонорезистентные формы. Тяжелые формы целиакии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140 082</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46">
              <w:r>
                <w:rPr>
                  <w:rStyle w:val="InternetLink"/>
                  <w:rFonts w:cs="Times New Roman" w:ascii="Times New Roman" w:hAnsi="Times New Roman"/>
                  <w:color w:val="000000"/>
                  <w:spacing w:val="-6"/>
                </w:rPr>
                <w:t>K73.2</w:t>
              </w:r>
            </w:hyperlink>
            <w:r>
              <w:rPr>
                <w:rFonts w:cs="Times New Roman" w:ascii="Times New Roman" w:hAnsi="Times New Roman"/>
                <w:color w:val="000000"/>
                <w:spacing w:val="-6"/>
              </w:rPr>
              <w:t xml:space="preserve">, </w:t>
            </w:r>
            <w:hyperlink r:id="rId147">
              <w:r>
                <w:rPr>
                  <w:rStyle w:val="InternetLink"/>
                  <w:rFonts w:cs="Times New Roman" w:ascii="Times New Roman" w:hAnsi="Times New Roman"/>
                  <w:color w:val="000000"/>
                  <w:spacing w:val="-6"/>
                </w:rPr>
                <w:t>K74.3</w:t>
              </w:r>
            </w:hyperlink>
            <w:r>
              <w:rPr>
                <w:rFonts w:cs="Times New Roman" w:ascii="Times New Roman" w:hAnsi="Times New Roman"/>
                <w:color w:val="000000"/>
                <w:spacing w:val="-6"/>
              </w:rPr>
              <w:t xml:space="preserve">, </w:t>
            </w:r>
            <w:hyperlink r:id="rId148">
              <w:r>
                <w:rPr>
                  <w:rStyle w:val="InternetLink"/>
                  <w:rFonts w:cs="Times New Roman" w:ascii="Times New Roman" w:hAnsi="Times New Roman"/>
                  <w:color w:val="000000"/>
                  <w:spacing w:val="-6"/>
                </w:rPr>
                <w:t>K83.0</w:t>
              </w:r>
            </w:hyperlink>
            <w:r>
              <w:rPr>
                <w:rFonts w:cs="Times New Roman" w:ascii="Times New Roman" w:hAnsi="Times New Roman"/>
                <w:color w:val="000000"/>
                <w:spacing w:val="-6"/>
              </w:rPr>
              <w:t xml:space="preserve">, </w:t>
            </w:r>
            <w:hyperlink r:id="rId149">
              <w:r>
                <w:rPr>
                  <w:rStyle w:val="InternetLink"/>
                  <w:rFonts w:cs="Times New Roman" w:ascii="Times New Roman" w:hAnsi="Times New Roman"/>
                  <w:color w:val="000000"/>
                  <w:spacing w:val="-6"/>
                </w:rPr>
                <w:t>B18.0</w:t>
              </w:r>
            </w:hyperlink>
            <w:r>
              <w:rPr>
                <w:rFonts w:cs="Times New Roman" w:ascii="Times New Roman" w:hAnsi="Times New Roman"/>
                <w:color w:val="000000"/>
                <w:spacing w:val="-6"/>
              </w:rPr>
              <w:t xml:space="preserve">, </w:t>
            </w:r>
            <w:hyperlink r:id="rId150">
              <w:r>
                <w:rPr>
                  <w:rStyle w:val="InternetLink"/>
                  <w:rFonts w:cs="Times New Roman" w:ascii="Times New Roman" w:hAnsi="Times New Roman"/>
                  <w:color w:val="000000"/>
                  <w:spacing w:val="-6"/>
                </w:rPr>
                <w:t>B18.1</w:t>
              </w:r>
            </w:hyperlink>
            <w:r>
              <w:rPr>
                <w:rFonts w:cs="Times New Roman" w:ascii="Times New Roman" w:hAnsi="Times New Roman"/>
                <w:color w:val="000000"/>
                <w:spacing w:val="-6"/>
              </w:rPr>
              <w:t xml:space="preserve">, </w:t>
            </w:r>
            <w:hyperlink r:id="rId151">
              <w:r>
                <w:rPr>
                  <w:rStyle w:val="InternetLink"/>
                  <w:rFonts w:cs="Times New Roman" w:ascii="Times New Roman" w:hAnsi="Times New Roman"/>
                  <w:color w:val="000000"/>
                  <w:spacing w:val="-6"/>
                </w:rPr>
                <w:t>B18.2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хронический аутоиммунный гепатит в сочетании с первично-склерозирующим холангитом</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хронический аутоиммунный гепатит в сочетании с первичным билиарным циррозом печени</w:t>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31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хронический аутоиммунный гепатит в сочетании с хроническим вирусным гепатитом C</w:t>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31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хронический аутоиммунный гепатит в сочетании с хроническим вирусным гепатитом B</w:t>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3175"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Гематология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6</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52">
              <w:r>
                <w:rPr>
                  <w:rStyle w:val="InternetLink"/>
                  <w:rFonts w:cs="Times New Roman" w:ascii="Times New Roman" w:hAnsi="Times New Roman"/>
                  <w:color w:val="000000"/>
                  <w:spacing w:val="-6"/>
                </w:rPr>
                <w:t>D69.1</w:t>
              </w:r>
            </w:hyperlink>
            <w:r>
              <w:rPr>
                <w:rFonts w:cs="Times New Roman" w:ascii="Times New Roman" w:hAnsi="Times New Roman"/>
                <w:color w:val="000000"/>
                <w:spacing w:val="-6"/>
              </w:rPr>
              <w:t xml:space="preserve">, </w:t>
            </w:r>
            <w:hyperlink r:id="rId153">
              <w:r>
                <w:rPr>
                  <w:rStyle w:val="InternetLink"/>
                  <w:rFonts w:cs="Times New Roman" w:ascii="Times New Roman" w:hAnsi="Times New Roman"/>
                  <w:color w:val="000000"/>
                  <w:spacing w:val="-6"/>
                </w:rPr>
                <w:t>D82.0</w:t>
              </w:r>
            </w:hyperlink>
            <w:r>
              <w:rPr>
                <w:rFonts w:cs="Times New Roman" w:ascii="Times New Roman" w:hAnsi="Times New Roman"/>
                <w:color w:val="000000"/>
                <w:spacing w:val="-6"/>
              </w:rPr>
              <w:t xml:space="preserve">, </w:t>
            </w:r>
            <w:hyperlink r:id="rId154">
              <w:r>
                <w:rPr>
                  <w:rStyle w:val="InternetLink"/>
                  <w:rFonts w:cs="Times New Roman" w:ascii="Times New Roman" w:hAnsi="Times New Roman"/>
                  <w:color w:val="000000"/>
                  <w:spacing w:val="-6"/>
                </w:rPr>
                <w:t>D69.5</w:t>
              </w:r>
            </w:hyperlink>
            <w:r>
              <w:rPr>
                <w:rFonts w:cs="Times New Roman" w:ascii="Times New Roman" w:hAnsi="Times New Roman"/>
                <w:color w:val="000000"/>
                <w:spacing w:val="-6"/>
              </w:rPr>
              <w:t xml:space="preserve">, </w:t>
            </w:r>
            <w:hyperlink r:id="rId155">
              <w:r>
                <w:rPr>
                  <w:rStyle w:val="InternetLink"/>
                  <w:rFonts w:cs="Times New Roman" w:ascii="Times New Roman" w:hAnsi="Times New Roman"/>
                  <w:color w:val="000000"/>
                  <w:spacing w:val="-6"/>
                </w:rPr>
                <w:t>D58</w:t>
              </w:r>
            </w:hyperlink>
            <w:r>
              <w:rPr>
                <w:rFonts w:cs="Times New Roman" w:ascii="Times New Roman" w:hAnsi="Times New Roman"/>
                <w:color w:val="000000"/>
                <w:spacing w:val="-6"/>
              </w:rPr>
              <w:t xml:space="preserve">, </w:t>
            </w:r>
            <w:hyperlink r:id="rId156">
              <w:r>
                <w:rPr>
                  <w:rStyle w:val="InternetLink"/>
                  <w:rFonts w:cs="Times New Roman" w:ascii="Times New Roman" w:hAnsi="Times New Roman"/>
                  <w:color w:val="000000"/>
                  <w:spacing w:val="-6"/>
                </w:rPr>
                <w:t>D59</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156 505</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hyperlink r:id="rId157">
              <w:r>
                <w:rPr>
                  <w:rStyle w:val="InternetLink"/>
                  <w:rFonts w:cs="Times New Roman" w:ascii="Times New Roman" w:hAnsi="Times New Roman"/>
                  <w:color w:val="000000"/>
                  <w:spacing w:val="-6"/>
                </w:rPr>
                <w:t>D69.3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патология гемостаза, резистентная к стандартной терапии, и (или) с течением, осложненным угрожаемыми геморрагическими явлениями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hyperlink r:id="rId158">
              <w:r>
                <w:rPr>
                  <w:rStyle w:val="InternetLink"/>
                  <w:rFonts w:cs="Times New Roman" w:ascii="Times New Roman" w:hAnsi="Times New Roman"/>
                  <w:color w:val="000000"/>
                  <w:spacing w:val="-6"/>
                </w:rPr>
                <w:t>D69.0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патология гемостаза, резистентная к стандартной терапии, и (или) с течением, осложненным тромбозами или тромбоэмболиями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hyperlink r:id="rId159">
              <w:r>
                <w:rPr>
                  <w:rStyle w:val="InternetLink"/>
                  <w:rFonts w:cs="Times New Roman" w:ascii="Times New Roman" w:hAnsi="Times New Roman"/>
                  <w:color w:val="000000"/>
                  <w:spacing w:val="-6"/>
                </w:rPr>
                <w:t>M31.1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428" w:leader="none"/>
                <w:tab w:val="right" w:pos="9248"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60">
              <w:r>
                <w:rPr>
                  <w:rStyle w:val="InternetLink"/>
                  <w:rFonts w:cs="Times New Roman" w:ascii="Times New Roman" w:hAnsi="Times New Roman"/>
                  <w:color w:val="000000"/>
                  <w:spacing w:val="-6"/>
                </w:rPr>
                <w:t>D68.8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61">
              <w:r>
                <w:rPr>
                  <w:rStyle w:val="InternetLink"/>
                  <w:rFonts w:cs="Times New Roman" w:ascii="Times New Roman" w:hAnsi="Times New Roman"/>
                  <w:color w:val="000000"/>
                  <w:spacing w:val="-6"/>
                </w:rPr>
                <w:t>E83.0</w:t>
              </w:r>
            </w:hyperlink>
            <w:r>
              <w:rPr>
                <w:rFonts w:cs="Times New Roman" w:ascii="Times New Roman" w:hAnsi="Times New Roman"/>
                <w:color w:val="000000"/>
                <w:spacing w:val="-6"/>
              </w:rPr>
              <w:t xml:space="preserve">, </w:t>
            </w:r>
            <w:hyperlink r:id="rId162">
              <w:r>
                <w:rPr>
                  <w:rStyle w:val="InternetLink"/>
                  <w:rFonts w:cs="Times New Roman" w:ascii="Times New Roman" w:hAnsi="Times New Roman"/>
                  <w:color w:val="000000"/>
                  <w:spacing w:val="-6"/>
                </w:rPr>
                <w:t>E83.1</w:t>
              </w:r>
            </w:hyperlink>
            <w:r>
              <w:rPr>
                <w:rFonts w:cs="Times New Roman" w:ascii="Times New Roman" w:hAnsi="Times New Roman"/>
                <w:color w:val="000000"/>
                <w:spacing w:val="-6"/>
              </w:rPr>
              <w:t xml:space="preserve">, </w:t>
            </w:r>
            <w:hyperlink r:id="rId163">
              <w:r>
                <w:rPr>
                  <w:rStyle w:val="InternetLink"/>
                  <w:rFonts w:cs="Times New Roman" w:ascii="Times New Roman" w:hAnsi="Times New Roman"/>
                  <w:color w:val="000000"/>
                  <w:spacing w:val="-6"/>
                </w:rPr>
                <w:t>E83.2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цитопенический синдром, перегрузка железом, цинком и медью</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64">
              <w:r>
                <w:rPr>
                  <w:rStyle w:val="InternetLink"/>
                  <w:rFonts w:cs="Times New Roman" w:ascii="Times New Roman" w:hAnsi="Times New Roman"/>
                  <w:color w:val="000000"/>
                  <w:spacing w:val="-6"/>
                </w:rPr>
                <w:t>D59</w:t>
              </w:r>
            </w:hyperlink>
            <w:r>
              <w:rPr>
                <w:rFonts w:cs="Times New Roman" w:ascii="Times New Roman" w:hAnsi="Times New Roman"/>
                <w:color w:val="000000"/>
                <w:spacing w:val="-6"/>
              </w:rPr>
              <w:t xml:space="preserve">, </w:t>
            </w:r>
            <w:hyperlink r:id="rId165">
              <w:r>
                <w:rPr>
                  <w:rStyle w:val="InternetLink"/>
                  <w:rFonts w:cs="Times New Roman" w:ascii="Times New Roman" w:hAnsi="Times New Roman"/>
                  <w:color w:val="000000"/>
                  <w:spacing w:val="-6"/>
                </w:rPr>
                <w:t>D56</w:t>
              </w:r>
            </w:hyperlink>
            <w:r>
              <w:rPr>
                <w:rFonts w:cs="Times New Roman" w:ascii="Times New Roman" w:hAnsi="Times New Roman"/>
                <w:color w:val="000000"/>
                <w:spacing w:val="-6"/>
              </w:rPr>
              <w:t xml:space="preserve">, </w:t>
            </w:r>
            <w:hyperlink r:id="rId166">
              <w:r>
                <w:rPr>
                  <w:rStyle w:val="InternetLink"/>
                  <w:rFonts w:cs="Times New Roman" w:ascii="Times New Roman" w:hAnsi="Times New Roman"/>
                  <w:color w:val="000000"/>
                  <w:spacing w:val="-6"/>
                </w:rPr>
                <w:t>D57.0</w:t>
              </w:r>
            </w:hyperlink>
            <w:r>
              <w:rPr>
                <w:rFonts w:cs="Times New Roman" w:ascii="Times New Roman" w:hAnsi="Times New Roman"/>
                <w:color w:val="000000"/>
                <w:spacing w:val="-6"/>
              </w:rPr>
              <w:t xml:space="preserve">, </w:t>
            </w:r>
            <w:hyperlink r:id="rId167">
              <w:r>
                <w:rPr>
                  <w:rStyle w:val="InternetLink"/>
                  <w:rFonts w:cs="Times New Roman" w:ascii="Times New Roman" w:hAnsi="Times New Roman"/>
                  <w:color w:val="000000"/>
                  <w:spacing w:val="-6"/>
                </w:rPr>
                <w:t>D58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68">
              <w:r>
                <w:rPr>
                  <w:rStyle w:val="InternetLink"/>
                  <w:rFonts w:cs="Times New Roman" w:ascii="Times New Roman" w:hAnsi="Times New Roman"/>
                  <w:color w:val="000000"/>
                  <w:spacing w:val="-6"/>
                </w:rPr>
                <w:t>D70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агранулоцитоз с показателями нейтрофильных лейкоцитов крови 0,5 x 10</w:t>
            </w:r>
            <w:r>
              <w:rPr>
                <w:rFonts w:cs="Times New Roman" w:ascii="Times New Roman" w:hAnsi="Times New Roman"/>
                <w:color w:val="000000"/>
                <w:spacing w:val="-6"/>
                <w:vertAlign w:val="superscript"/>
              </w:rPr>
              <w:t>9</w:t>
            </w:r>
            <w:r>
              <w:rPr>
                <w:rFonts w:cs="Times New Roman" w:ascii="Times New Roman" w:hAnsi="Times New Roman"/>
                <w:color w:val="000000"/>
                <w:spacing w:val="-6"/>
              </w:rPr>
              <w:t>/л и ниже</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69">
              <w:r>
                <w:rPr>
                  <w:rStyle w:val="InternetLink"/>
                  <w:rFonts w:cs="Times New Roman" w:ascii="Times New Roman" w:hAnsi="Times New Roman"/>
                  <w:color w:val="000000"/>
                  <w:spacing w:val="-6"/>
                </w:rPr>
                <w:t>D60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w:t>
              <w:br/>
              <w:t>с почечным трансплантатом)</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7</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Интенсивная терапия, включающая методы экстракорпорального воздействия на кровь у больных с порфириями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70">
              <w:r>
                <w:rPr>
                  <w:rStyle w:val="InternetLink"/>
                  <w:rFonts w:cs="Times New Roman" w:ascii="Times New Roman" w:hAnsi="Times New Roman"/>
                  <w:color w:val="000000"/>
                  <w:spacing w:val="-6"/>
                </w:rPr>
                <w:t>E80.0</w:t>
              </w:r>
            </w:hyperlink>
            <w:r>
              <w:rPr>
                <w:rFonts w:cs="Times New Roman" w:ascii="Times New Roman" w:hAnsi="Times New Roman"/>
                <w:color w:val="000000"/>
                <w:spacing w:val="-6"/>
              </w:rPr>
              <w:t xml:space="preserve">, </w:t>
            </w:r>
            <w:hyperlink r:id="rId171">
              <w:r>
                <w:rPr>
                  <w:rStyle w:val="InternetLink"/>
                  <w:rFonts w:cs="Times New Roman" w:ascii="Times New Roman" w:hAnsi="Times New Roman"/>
                  <w:color w:val="000000"/>
                  <w:spacing w:val="-6"/>
                </w:rPr>
                <w:t>E80.1</w:t>
              </w:r>
            </w:hyperlink>
            <w:r>
              <w:rPr>
                <w:rFonts w:cs="Times New Roman" w:ascii="Times New Roman" w:hAnsi="Times New Roman"/>
                <w:color w:val="000000"/>
                <w:spacing w:val="-6"/>
              </w:rPr>
              <w:t xml:space="preserve">, </w:t>
            </w:r>
            <w:hyperlink r:id="rId172">
              <w:r>
                <w:rPr>
                  <w:rStyle w:val="InternetLink"/>
                  <w:rFonts w:cs="Times New Roman" w:ascii="Times New Roman" w:hAnsi="Times New Roman"/>
                  <w:color w:val="000000"/>
                  <w:spacing w:val="-6"/>
                </w:rPr>
                <w:t>E80.2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466 650</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Детская хирургия в период новорожденности</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8</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73">
              <w:r>
                <w:rPr>
                  <w:rStyle w:val="InternetLink"/>
                  <w:rFonts w:cs="Times New Roman" w:ascii="Times New Roman" w:hAnsi="Times New Roman"/>
                  <w:color w:val="000000"/>
                  <w:spacing w:val="-6"/>
                </w:rPr>
                <w:t>Q33.0</w:t>
              </w:r>
            </w:hyperlink>
            <w:r>
              <w:rPr>
                <w:rFonts w:cs="Times New Roman" w:ascii="Times New Roman" w:hAnsi="Times New Roman"/>
                <w:color w:val="000000"/>
                <w:spacing w:val="-6"/>
              </w:rPr>
              <w:t xml:space="preserve">, </w:t>
            </w:r>
            <w:hyperlink r:id="rId174">
              <w:r>
                <w:rPr>
                  <w:rStyle w:val="InternetLink"/>
                  <w:rFonts w:cs="Times New Roman" w:ascii="Times New Roman" w:hAnsi="Times New Roman"/>
                  <w:color w:val="000000"/>
                  <w:spacing w:val="-6"/>
                </w:rPr>
                <w:t>Q33.2</w:t>
              </w:r>
            </w:hyperlink>
            <w:r>
              <w:rPr>
                <w:rFonts w:cs="Times New Roman" w:ascii="Times New Roman" w:hAnsi="Times New Roman"/>
                <w:color w:val="000000"/>
                <w:spacing w:val="-6"/>
              </w:rPr>
              <w:t xml:space="preserve">, </w:t>
            </w:r>
            <w:hyperlink r:id="rId175">
              <w:r>
                <w:rPr>
                  <w:rStyle w:val="InternetLink"/>
                  <w:rFonts w:cs="Times New Roman" w:ascii="Times New Roman" w:hAnsi="Times New Roman"/>
                  <w:color w:val="000000"/>
                  <w:spacing w:val="-6"/>
                </w:rPr>
                <w:t>Q39.0</w:t>
              </w:r>
            </w:hyperlink>
            <w:r>
              <w:rPr>
                <w:rFonts w:cs="Times New Roman" w:ascii="Times New Roman" w:hAnsi="Times New Roman"/>
                <w:color w:val="000000"/>
                <w:spacing w:val="-6"/>
              </w:rPr>
              <w:t xml:space="preserve">, </w:t>
            </w:r>
            <w:hyperlink r:id="rId176">
              <w:r>
                <w:rPr>
                  <w:rStyle w:val="InternetLink"/>
                  <w:rFonts w:cs="Times New Roman" w:ascii="Times New Roman" w:hAnsi="Times New Roman"/>
                  <w:color w:val="000000"/>
                  <w:spacing w:val="-6"/>
                </w:rPr>
                <w:t>Q39.1</w:t>
              </w:r>
            </w:hyperlink>
            <w:r>
              <w:rPr>
                <w:rFonts w:cs="Times New Roman" w:ascii="Times New Roman" w:hAnsi="Times New Roman"/>
                <w:color w:val="000000"/>
                <w:spacing w:val="-6"/>
              </w:rPr>
              <w:t xml:space="preserve">, </w:t>
            </w:r>
            <w:hyperlink r:id="rId177">
              <w:r>
                <w:rPr>
                  <w:rStyle w:val="InternetLink"/>
                  <w:rFonts w:cs="Times New Roman" w:ascii="Times New Roman" w:hAnsi="Times New Roman"/>
                  <w:color w:val="000000"/>
                  <w:spacing w:val="-6"/>
                </w:rPr>
                <w:t>Q39.2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врожденная киста легкого. Секвестрация легкого. Атрезия пищевода. Свищ трахеопищеводный</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кисты или секвестра легкого, в том числе с применением эндовидеохирургической техники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270 936</w:t>
            </w:r>
          </w:p>
        </w:tc>
      </w:tr>
      <w:tr>
        <w:trPr>
          <w:trHeight w:val="230"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прямой эзофаго-эзофаго анастомоз, в том числе этапные операции на пищеводе и желудке ликвидация трахеопищеводного свища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Дерматовенерология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9</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78">
              <w:r>
                <w:rPr>
                  <w:rStyle w:val="InternetLink"/>
                  <w:rFonts w:cs="Times New Roman" w:ascii="Times New Roman" w:hAnsi="Times New Roman"/>
                  <w:color w:val="000000"/>
                  <w:spacing w:val="-6"/>
                </w:rPr>
                <w:t>L40.0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105 768</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79">
              <w:r>
                <w:rPr>
                  <w:rStyle w:val="InternetLink"/>
                  <w:rFonts w:cs="Times New Roman" w:ascii="Times New Roman" w:hAnsi="Times New Roman"/>
                  <w:color w:val="000000"/>
                  <w:spacing w:val="-6"/>
                </w:rPr>
                <w:t>L40.1</w:t>
              </w:r>
            </w:hyperlink>
            <w:r>
              <w:rPr>
                <w:rFonts w:cs="Times New Roman" w:ascii="Times New Roman" w:hAnsi="Times New Roman"/>
                <w:color w:val="000000"/>
                <w:spacing w:val="-6"/>
              </w:rPr>
              <w:t xml:space="preserve">, </w:t>
            </w:r>
            <w:hyperlink r:id="rId180">
              <w:r>
                <w:rPr>
                  <w:rStyle w:val="InternetLink"/>
                  <w:rFonts w:cs="Times New Roman" w:ascii="Times New Roman" w:hAnsi="Times New Roman"/>
                  <w:color w:val="000000"/>
                  <w:spacing w:val="-6"/>
                </w:rPr>
                <w:t>L40.3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пустулезные формы псориаза при отсутствии эффективности ранее проводимых методов системного и физиотерапевтического лечения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81">
              <w:r>
                <w:rPr>
                  <w:rStyle w:val="InternetLink"/>
                  <w:rFonts w:cs="Times New Roman" w:ascii="Times New Roman" w:hAnsi="Times New Roman"/>
                  <w:color w:val="000000"/>
                  <w:spacing w:val="-6"/>
                </w:rPr>
                <w:t>L40.5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82">
              <w:r>
                <w:rPr>
                  <w:rStyle w:val="InternetLink"/>
                  <w:rFonts w:cs="Times New Roman" w:ascii="Times New Roman" w:hAnsi="Times New Roman"/>
                  <w:color w:val="000000"/>
                  <w:spacing w:val="-6"/>
                </w:rPr>
                <w:t>L20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83">
              <w:r>
                <w:rPr>
                  <w:rStyle w:val="InternetLink"/>
                  <w:rFonts w:cs="Times New Roman" w:ascii="Times New Roman" w:hAnsi="Times New Roman"/>
                  <w:color w:val="000000"/>
                  <w:spacing w:val="-6"/>
                </w:rPr>
                <w:t>L10.0</w:t>
              </w:r>
            </w:hyperlink>
            <w:r>
              <w:rPr>
                <w:rFonts w:cs="Times New Roman" w:ascii="Times New Roman" w:hAnsi="Times New Roman"/>
                <w:color w:val="000000"/>
                <w:spacing w:val="-6"/>
              </w:rPr>
              <w:t xml:space="preserve">, </w:t>
            </w:r>
            <w:hyperlink r:id="rId184">
              <w:r>
                <w:rPr>
                  <w:rStyle w:val="InternetLink"/>
                  <w:rFonts w:cs="Times New Roman" w:ascii="Times New Roman" w:hAnsi="Times New Roman"/>
                  <w:color w:val="000000"/>
                  <w:spacing w:val="-6"/>
                </w:rPr>
                <w:t>L10.1</w:t>
              </w:r>
            </w:hyperlink>
            <w:r>
              <w:rPr>
                <w:rFonts w:cs="Times New Roman" w:ascii="Times New Roman" w:hAnsi="Times New Roman"/>
                <w:color w:val="000000"/>
                <w:spacing w:val="-6"/>
              </w:rPr>
              <w:t xml:space="preserve">, </w:t>
            </w:r>
            <w:hyperlink r:id="rId185">
              <w:r>
                <w:rPr>
                  <w:rStyle w:val="InternetLink"/>
                  <w:rFonts w:cs="Times New Roman" w:ascii="Times New Roman" w:hAnsi="Times New Roman"/>
                  <w:color w:val="000000"/>
                  <w:spacing w:val="-6"/>
                </w:rPr>
                <w:t>L10.2</w:t>
              </w:r>
            </w:hyperlink>
            <w:r>
              <w:rPr>
                <w:rFonts w:cs="Times New Roman" w:ascii="Times New Roman" w:hAnsi="Times New Roman"/>
                <w:color w:val="000000"/>
                <w:spacing w:val="-6"/>
              </w:rPr>
              <w:t xml:space="preserve">, </w:t>
            </w:r>
            <w:hyperlink r:id="rId186">
              <w:r>
                <w:rPr>
                  <w:rStyle w:val="InternetLink"/>
                  <w:rFonts w:cs="Times New Roman" w:ascii="Times New Roman" w:hAnsi="Times New Roman"/>
                  <w:color w:val="000000"/>
                  <w:spacing w:val="-6"/>
                </w:rPr>
                <w:t>L10.4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истинная (акантолитическая) пузырчатка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87">
              <w:r>
                <w:rPr>
                  <w:rStyle w:val="InternetLink"/>
                  <w:rFonts w:cs="Times New Roman" w:ascii="Times New Roman" w:hAnsi="Times New Roman"/>
                  <w:color w:val="000000"/>
                  <w:spacing w:val="-6"/>
                </w:rPr>
                <w:t>L94.0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локализованная склеродермия при отсутствии эффективности ранее проводимых методов системного и физиотерапевтического лечения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88">
              <w:r>
                <w:rPr>
                  <w:rStyle w:val="InternetLink"/>
                  <w:rFonts w:cs="Times New Roman" w:ascii="Times New Roman" w:hAnsi="Times New Roman"/>
                  <w:color w:val="000000"/>
                  <w:spacing w:val="-6"/>
                </w:rPr>
                <w:t>L40.0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тяжелые распространенные формы псориаза, резистентные к другим видам системной терапии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hyperlink r:id="rId189">
              <w:r>
                <w:rPr>
                  <w:rStyle w:val="InternetLink"/>
                  <w:rFonts w:cs="Times New Roman" w:ascii="Times New Roman" w:hAnsi="Times New Roman"/>
                  <w:color w:val="000000"/>
                  <w:spacing w:val="-6"/>
                </w:rPr>
                <w:t>L40.5</w:t>
              </w:r>
            </w:hyperlink>
            <w:r>
              <w:rPr>
                <w:rFonts w:cs="Times New Roman" w:ascii="Times New Roman" w:hAnsi="Times New Roman"/>
                <w:color w:val="000000"/>
                <w:spacing w:val="-6"/>
              </w:rPr>
              <w:t>, L20</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с применением генно-инженерных биологических лекарственных препаратов</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strike/>
                <w:color w:val="000000"/>
                <w:spacing w:val="-6"/>
              </w:rPr>
            </w:pPr>
            <w:r>
              <w:rPr>
                <w:strike/>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strike/>
                <w:color w:val="000000"/>
                <w:spacing w:val="-6"/>
              </w:rPr>
            </w:pPr>
            <w:r>
              <w:rPr>
                <w:strike/>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strike/>
                <w:color w:val="000000"/>
                <w:spacing w:val="-6"/>
              </w:rPr>
            </w:pPr>
            <w:r>
              <w:rPr>
                <w:rFonts w:cs="Times New Roman" w:ascii="Times New Roman" w:hAnsi="Times New Roman"/>
                <w:strike/>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strike/>
                <w:color w:val="000000"/>
                <w:spacing w:val="-6"/>
              </w:rPr>
            </w:pPr>
            <w:r>
              <w:rPr>
                <w:rFonts w:cs="Times New Roman" w:ascii="Times New Roman" w:hAnsi="Times New Roman"/>
                <w:strike/>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strike/>
                <w:color w:val="000000"/>
                <w:spacing w:val="-6"/>
              </w:rPr>
            </w:pPr>
            <w:r>
              <w:rPr>
                <w:rFonts w:cs="Times New Roman" w:ascii="Times New Roman" w:hAnsi="Times New Roman"/>
                <w:strike/>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strike/>
                <w:color w:val="000000"/>
                <w:spacing w:val="-6"/>
              </w:rPr>
            </w:pPr>
            <w:r>
              <w:rPr>
                <w:rFonts w:cs="Times New Roman"/>
                <w:strike/>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Комбустиология</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10</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90">
              <w:r>
                <w:rPr>
                  <w:rStyle w:val="InternetLink"/>
                  <w:rFonts w:cs="Times New Roman" w:ascii="Times New Roman" w:hAnsi="Times New Roman"/>
                  <w:color w:val="000000"/>
                  <w:spacing w:val="-6"/>
                </w:rPr>
                <w:t>T20</w:t>
              </w:r>
            </w:hyperlink>
            <w:r>
              <w:rPr>
                <w:rFonts w:cs="Times New Roman" w:ascii="Times New Roman" w:hAnsi="Times New Roman"/>
                <w:color w:val="000000"/>
                <w:spacing w:val="-6"/>
              </w:rPr>
              <w:t xml:space="preserve">, </w:t>
            </w:r>
            <w:hyperlink r:id="rId191">
              <w:r>
                <w:rPr>
                  <w:rStyle w:val="InternetLink"/>
                  <w:rFonts w:cs="Times New Roman" w:ascii="Times New Roman" w:hAnsi="Times New Roman"/>
                  <w:color w:val="000000"/>
                  <w:spacing w:val="-6"/>
                </w:rPr>
                <w:t>T21</w:t>
              </w:r>
            </w:hyperlink>
            <w:r>
              <w:rPr>
                <w:rFonts w:cs="Times New Roman" w:ascii="Times New Roman" w:hAnsi="Times New Roman"/>
                <w:color w:val="000000"/>
                <w:spacing w:val="-6"/>
              </w:rPr>
              <w:t xml:space="preserve">, </w:t>
            </w:r>
            <w:hyperlink r:id="rId192">
              <w:r>
                <w:rPr>
                  <w:rStyle w:val="InternetLink"/>
                  <w:rFonts w:cs="Times New Roman" w:ascii="Times New Roman" w:hAnsi="Times New Roman"/>
                  <w:color w:val="000000"/>
                  <w:spacing w:val="-6"/>
                </w:rPr>
                <w:t>T22</w:t>
              </w:r>
            </w:hyperlink>
            <w:r>
              <w:rPr>
                <w:rFonts w:cs="Times New Roman" w:ascii="Times New Roman" w:hAnsi="Times New Roman"/>
                <w:color w:val="000000"/>
                <w:spacing w:val="-6"/>
              </w:rPr>
              <w:t xml:space="preserve">, </w:t>
            </w:r>
            <w:hyperlink r:id="rId193">
              <w:r>
                <w:rPr>
                  <w:rStyle w:val="InternetLink"/>
                  <w:rFonts w:cs="Times New Roman" w:ascii="Times New Roman" w:hAnsi="Times New Roman"/>
                  <w:color w:val="000000"/>
                  <w:spacing w:val="-6"/>
                </w:rPr>
                <w:t>T23</w:t>
              </w:r>
            </w:hyperlink>
            <w:r>
              <w:rPr>
                <w:rFonts w:cs="Times New Roman" w:ascii="Times New Roman" w:hAnsi="Times New Roman"/>
                <w:color w:val="000000"/>
                <w:spacing w:val="-6"/>
              </w:rPr>
              <w:t xml:space="preserve">, </w:t>
            </w:r>
            <w:hyperlink r:id="rId194">
              <w:r>
                <w:rPr>
                  <w:rStyle w:val="InternetLink"/>
                  <w:rFonts w:cs="Times New Roman" w:ascii="Times New Roman" w:hAnsi="Times New Roman"/>
                  <w:color w:val="000000"/>
                  <w:spacing w:val="-6"/>
                </w:rPr>
                <w:t>T24</w:t>
              </w:r>
            </w:hyperlink>
            <w:r>
              <w:rPr>
                <w:rFonts w:cs="Times New Roman" w:ascii="Times New Roman" w:hAnsi="Times New Roman"/>
                <w:color w:val="000000"/>
                <w:spacing w:val="-6"/>
              </w:rPr>
              <w:t xml:space="preserve">, </w:t>
            </w:r>
            <w:hyperlink r:id="rId195">
              <w:r>
                <w:rPr>
                  <w:rStyle w:val="InternetLink"/>
                  <w:rFonts w:cs="Times New Roman" w:ascii="Times New Roman" w:hAnsi="Times New Roman"/>
                  <w:color w:val="000000"/>
                  <w:spacing w:val="-6"/>
                </w:rPr>
                <w:t>T25</w:t>
              </w:r>
            </w:hyperlink>
            <w:r>
              <w:rPr>
                <w:rFonts w:cs="Times New Roman" w:ascii="Times New Roman" w:hAnsi="Times New Roman"/>
                <w:color w:val="000000"/>
                <w:spacing w:val="-6"/>
              </w:rPr>
              <w:t xml:space="preserve">, </w:t>
            </w:r>
            <w:hyperlink r:id="rId196">
              <w:r>
                <w:rPr>
                  <w:rStyle w:val="InternetLink"/>
                  <w:rFonts w:cs="Times New Roman" w:ascii="Times New Roman" w:hAnsi="Times New Roman"/>
                  <w:color w:val="000000"/>
                  <w:spacing w:val="-6"/>
                </w:rPr>
                <w:t>T27</w:t>
              </w:r>
            </w:hyperlink>
            <w:r>
              <w:rPr>
                <w:rFonts w:cs="Times New Roman" w:ascii="Times New Roman" w:hAnsi="Times New Roman"/>
                <w:color w:val="000000"/>
                <w:spacing w:val="-6"/>
              </w:rPr>
              <w:t xml:space="preserve">, </w:t>
            </w:r>
            <w:hyperlink r:id="rId197">
              <w:r>
                <w:rPr>
                  <w:rStyle w:val="InternetLink"/>
                  <w:rFonts w:cs="Times New Roman" w:ascii="Times New Roman" w:hAnsi="Times New Roman"/>
                  <w:color w:val="000000"/>
                  <w:spacing w:val="-6"/>
                </w:rPr>
                <w:t>T29</w:t>
              </w:r>
            </w:hyperlink>
            <w:r>
              <w:rPr>
                <w:rFonts w:cs="Times New Roman" w:ascii="Times New Roman" w:hAnsi="Times New Roman"/>
                <w:color w:val="000000"/>
                <w:spacing w:val="-6"/>
              </w:rPr>
              <w:t xml:space="preserve">, </w:t>
            </w:r>
            <w:hyperlink r:id="rId198">
              <w:r>
                <w:rPr>
                  <w:rStyle w:val="InternetLink"/>
                  <w:rFonts w:cs="Times New Roman" w:ascii="Times New Roman" w:hAnsi="Times New Roman"/>
                  <w:color w:val="000000"/>
                  <w:spacing w:val="-6"/>
                </w:rPr>
                <w:t>T30</w:t>
              </w:r>
            </w:hyperlink>
            <w:r>
              <w:rPr>
                <w:rFonts w:cs="Times New Roman" w:ascii="Times New Roman" w:hAnsi="Times New Roman"/>
                <w:color w:val="000000"/>
                <w:spacing w:val="-6"/>
              </w:rPr>
              <w:t xml:space="preserve">, </w:t>
            </w:r>
            <w:hyperlink r:id="rId199">
              <w:r>
                <w:rPr>
                  <w:rStyle w:val="InternetLink"/>
                  <w:rFonts w:cs="Times New Roman" w:ascii="Times New Roman" w:hAnsi="Times New Roman"/>
                  <w:color w:val="000000"/>
                  <w:spacing w:val="-6"/>
                </w:rPr>
                <w:t>T31.3</w:t>
              </w:r>
            </w:hyperlink>
            <w:r>
              <w:rPr>
                <w:rFonts w:cs="Times New Roman" w:ascii="Times New Roman" w:hAnsi="Times New Roman"/>
                <w:color w:val="000000"/>
                <w:spacing w:val="-6"/>
              </w:rPr>
              <w:t xml:space="preserve">, </w:t>
            </w:r>
            <w:hyperlink r:id="rId200">
              <w:r>
                <w:rPr>
                  <w:rStyle w:val="InternetLink"/>
                  <w:rFonts w:cs="Times New Roman" w:ascii="Times New Roman" w:hAnsi="Times New Roman"/>
                  <w:color w:val="000000"/>
                  <w:spacing w:val="-6"/>
                </w:rPr>
                <w:t>T31.4</w:t>
              </w:r>
            </w:hyperlink>
            <w:r>
              <w:rPr>
                <w:rFonts w:cs="Times New Roman" w:ascii="Times New Roman" w:hAnsi="Times New Roman"/>
                <w:color w:val="000000"/>
                <w:spacing w:val="-6"/>
              </w:rPr>
              <w:t xml:space="preserve">, </w:t>
            </w:r>
            <w:hyperlink r:id="rId201">
              <w:r>
                <w:rPr>
                  <w:rStyle w:val="InternetLink"/>
                  <w:rFonts w:cs="Times New Roman" w:ascii="Times New Roman" w:hAnsi="Times New Roman"/>
                  <w:color w:val="000000"/>
                  <w:spacing w:val="-6"/>
                </w:rPr>
                <w:t>T32.3</w:t>
              </w:r>
            </w:hyperlink>
            <w:r>
              <w:rPr>
                <w:rFonts w:cs="Times New Roman" w:ascii="Times New Roman" w:hAnsi="Times New Roman"/>
                <w:color w:val="000000"/>
                <w:spacing w:val="-6"/>
              </w:rPr>
              <w:t xml:space="preserve">, </w:t>
            </w:r>
            <w:hyperlink r:id="rId202">
              <w:r>
                <w:rPr>
                  <w:rStyle w:val="InternetLink"/>
                  <w:rFonts w:cs="Times New Roman" w:ascii="Times New Roman" w:hAnsi="Times New Roman"/>
                  <w:color w:val="000000"/>
                  <w:spacing w:val="-6"/>
                </w:rPr>
                <w:t>T32.4</w:t>
              </w:r>
            </w:hyperlink>
            <w:r>
              <w:rPr>
                <w:rFonts w:cs="Times New Roman" w:ascii="Times New Roman" w:hAnsi="Times New Roman"/>
                <w:color w:val="000000"/>
                <w:spacing w:val="-6"/>
              </w:rPr>
              <w:t xml:space="preserve">, </w:t>
            </w:r>
            <w:hyperlink r:id="rId203">
              <w:r>
                <w:rPr>
                  <w:rStyle w:val="InternetLink"/>
                  <w:rFonts w:cs="Times New Roman" w:ascii="Times New Roman" w:hAnsi="Times New Roman"/>
                  <w:color w:val="000000"/>
                  <w:spacing w:val="-6"/>
                </w:rPr>
                <w:t>T58</w:t>
              </w:r>
            </w:hyperlink>
            <w:r>
              <w:rPr>
                <w:rFonts w:cs="Times New Roman" w:ascii="Times New Roman" w:hAnsi="Times New Roman"/>
                <w:color w:val="000000"/>
                <w:spacing w:val="-6"/>
              </w:rPr>
              <w:t xml:space="preserve">, </w:t>
            </w:r>
            <w:hyperlink r:id="rId204">
              <w:r>
                <w:rPr>
                  <w:rStyle w:val="InternetLink"/>
                  <w:rFonts w:cs="Times New Roman" w:ascii="Times New Roman" w:hAnsi="Times New Roman"/>
                  <w:color w:val="000000"/>
                  <w:spacing w:val="-6"/>
                </w:rPr>
                <w:t>Т59</w:t>
              </w:r>
            </w:hyperlink>
            <w:r>
              <w:rPr>
                <w:rFonts w:cs="Times New Roman" w:ascii="Times New Roman" w:hAnsi="Times New Roman"/>
                <w:color w:val="000000"/>
                <w:spacing w:val="-6"/>
              </w:rPr>
              <w:t xml:space="preserve">, </w:t>
            </w:r>
            <w:hyperlink r:id="rId205">
              <w:r>
                <w:rPr>
                  <w:rStyle w:val="InternetLink"/>
                  <w:rFonts w:cs="Times New Roman" w:ascii="Times New Roman" w:hAnsi="Times New Roman"/>
                  <w:color w:val="000000"/>
                  <w:spacing w:val="-6"/>
                </w:rPr>
                <w:t>T75.4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термические, химические и электрические ожоги I–II–III степени от 30 до 49 процентов поверхности тела, в том числе с развитием тяжелых инфекционных осложнений (пневмония, сепсис)</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552 974</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11</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06">
              <w:r>
                <w:rPr>
                  <w:rStyle w:val="InternetLink"/>
                  <w:rFonts w:cs="Times New Roman" w:ascii="Times New Roman" w:hAnsi="Times New Roman"/>
                  <w:color w:val="000000"/>
                  <w:spacing w:val="-6"/>
                </w:rPr>
                <w:t>T20</w:t>
              </w:r>
            </w:hyperlink>
            <w:r>
              <w:rPr>
                <w:rFonts w:cs="Times New Roman" w:ascii="Times New Roman" w:hAnsi="Times New Roman"/>
                <w:color w:val="000000"/>
                <w:spacing w:val="-6"/>
              </w:rPr>
              <w:t xml:space="preserve">, </w:t>
            </w:r>
            <w:hyperlink r:id="rId207">
              <w:r>
                <w:rPr>
                  <w:rStyle w:val="InternetLink"/>
                  <w:rFonts w:cs="Times New Roman" w:ascii="Times New Roman" w:hAnsi="Times New Roman"/>
                  <w:color w:val="000000"/>
                  <w:spacing w:val="-6"/>
                </w:rPr>
                <w:t>T21</w:t>
              </w:r>
            </w:hyperlink>
            <w:r>
              <w:rPr>
                <w:rFonts w:cs="Times New Roman" w:ascii="Times New Roman" w:hAnsi="Times New Roman"/>
                <w:color w:val="000000"/>
                <w:spacing w:val="-6"/>
              </w:rPr>
              <w:t xml:space="preserve">, </w:t>
            </w:r>
            <w:hyperlink r:id="rId208">
              <w:r>
                <w:rPr>
                  <w:rStyle w:val="InternetLink"/>
                  <w:rFonts w:cs="Times New Roman" w:ascii="Times New Roman" w:hAnsi="Times New Roman"/>
                  <w:color w:val="000000"/>
                  <w:spacing w:val="-6"/>
                </w:rPr>
                <w:t>T22</w:t>
              </w:r>
            </w:hyperlink>
            <w:r>
              <w:rPr>
                <w:rFonts w:cs="Times New Roman" w:ascii="Times New Roman" w:hAnsi="Times New Roman"/>
                <w:color w:val="000000"/>
                <w:spacing w:val="-6"/>
              </w:rPr>
              <w:t xml:space="preserve">, </w:t>
            </w:r>
            <w:hyperlink r:id="rId209">
              <w:r>
                <w:rPr>
                  <w:rStyle w:val="InternetLink"/>
                  <w:rFonts w:cs="Times New Roman" w:ascii="Times New Roman" w:hAnsi="Times New Roman"/>
                  <w:color w:val="000000"/>
                  <w:spacing w:val="-6"/>
                </w:rPr>
                <w:t>T23</w:t>
              </w:r>
            </w:hyperlink>
            <w:r>
              <w:rPr>
                <w:rFonts w:cs="Times New Roman" w:ascii="Times New Roman" w:hAnsi="Times New Roman"/>
                <w:color w:val="000000"/>
                <w:spacing w:val="-6"/>
              </w:rPr>
              <w:t xml:space="preserve">, </w:t>
            </w:r>
            <w:hyperlink r:id="rId210">
              <w:r>
                <w:rPr>
                  <w:rStyle w:val="InternetLink"/>
                  <w:rFonts w:cs="Times New Roman" w:ascii="Times New Roman" w:hAnsi="Times New Roman"/>
                  <w:color w:val="000000"/>
                  <w:spacing w:val="-6"/>
                </w:rPr>
                <w:t>T24</w:t>
              </w:r>
            </w:hyperlink>
            <w:r>
              <w:rPr>
                <w:rFonts w:cs="Times New Roman" w:ascii="Times New Roman" w:hAnsi="Times New Roman"/>
                <w:color w:val="000000"/>
                <w:spacing w:val="-6"/>
              </w:rPr>
              <w:t xml:space="preserve">, </w:t>
            </w:r>
            <w:hyperlink r:id="rId211">
              <w:r>
                <w:rPr>
                  <w:rStyle w:val="InternetLink"/>
                  <w:rFonts w:cs="Times New Roman" w:ascii="Times New Roman" w:hAnsi="Times New Roman"/>
                  <w:color w:val="000000"/>
                  <w:spacing w:val="-6"/>
                </w:rPr>
                <w:t>T25</w:t>
              </w:r>
            </w:hyperlink>
            <w:r>
              <w:rPr>
                <w:rFonts w:cs="Times New Roman" w:ascii="Times New Roman" w:hAnsi="Times New Roman"/>
                <w:color w:val="000000"/>
                <w:spacing w:val="-6"/>
              </w:rPr>
              <w:t xml:space="preserve">, </w:t>
            </w:r>
            <w:hyperlink r:id="rId212">
              <w:r>
                <w:rPr>
                  <w:rStyle w:val="InternetLink"/>
                  <w:rFonts w:cs="Times New Roman" w:ascii="Times New Roman" w:hAnsi="Times New Roman"/>
                  <w:color w:val="000000"/>
                  <w:spacing w:val="-6"/>
                </w:rPr>
                <w:t>T27</w:t>
              </w:r>
            </w:hyperlink>
            <w:r>
              <w:rPr>
                <w:rFonts w:cs="Times New Roman" w:ascii="Times New Roman" w:hAnsi="Times New Roman"/>
                <w:color w:val="000000"/>
                <w:spacing w:val="-6"/>
              </w:rPr>
              <w:t xml:space="preserve">, </w:t>
            </w:r>
            <w:hyperlink r:id="rId213">
              <w:r>
                <w:rPr>
                  <w:rStyle w:val="InternetLink"/>
                  <w:rFonts w:cs="Times New Roman" w:ascii="Times New Roman" w:hAnsi="Times New Roman"/>
                  <w:color w:val="000000"/>
                  <w:spacing w:val="-6"/>
                </w:rPr>
                <w:t>T29</w:t>
              </w:r>
            </w:hyperlink>
            <w:r>
              <w:rPr>
                <w:rFonts w:cs="Times New Roman" w:ascii="Times New Roman" w:hAnsi="Times New Roman"/>
                <w:color w:val="000000"/>
                <w:spacing w:val="-6"/>
              </w:rPr>
              <w:t xml:space="preserve">, </w:t>
            </w:r>
            <w:hyperlink r:id="rId214">
              <w:r>
                <w:rPr>
                  <w:rStyle w:val="InternetLink"/>
                  <w:rFonts w:cs="Times New Roman" w:ascii="Times New Roman" w:hAnsi="Times New Roman"/>
                  <w:color w:val="000000"/>
                  <w:spacing w:val="-6"/>
                </w:rPr>
                <w:t>T30</w:t>
              </w:r>
            </w:hyperlink>
            <w:r>
              <w:rPr>
                <w:rFonts w:cs="Times New Roman" w:ascii="Times New Roman" w:hAnsi="Times New Roman"/>
                <w:color w:val="000000"/>
                <w:spacing w:val="-6"/>
              </w:rPr>
              <w:t xml:space="preserve">, </w:t>
            </w:r>
            <w:hyperlink r:id="rId215">
              <w:r>
                <w:rPr>
                  <w:rStyle w:val="InternetLink"/>
                  <w:rFonts w:cs="Times New Roman" w:ascii="Times New Roman" w:hAnsi="Times New Roman"/>
                  <w:color w:val="000000"/>
                  <w:spacing w:val="-6"/>
                </w:rPr>
                <w:t>T31.3</w:t>
              </w:r>
            </w:hyperlink>
            <w:r>
              <w:rPr>
                <w:rFonts w:cs="Times New Roman" w:ascii="Times New Roman" w:hAnsi="Times New Roman"/>
                <w:color w:val="000000"/>
                <w:spacing w:val="-6"/>
              </w:rPr>
              <w:t xml:space="preserve">, </w:t>
            </w:r>
            <w:hyperlink r:id="rId216">
              <w:r>
                <w:rPr>
                  <w:rStyle w:val="InternetLink"/>
                  <w:rFonts w:cs="Times New Roman" w:ascii="Times New Roman" w:hAnsi="Times New Roman"/>
                  <w:color w:val="000000"/>
                  <w:spacing w:val="-6"/>
                </w:rPr>
                <w:t>T31.4</w:t>
              </w:r>
            </w:hyperlink>
            <w:r>
              <w:rPr>
                <w:rFonts w:cs="Times New Roman" w:ascii="Times New Roman" w:hAnsi="Times New Roman"/>
                <w:color w:val="000000"/>
                <w:spacing w:val="-6"/>
              </w:rPr>
              <w:t xml:space="preserve">, </w:t>
            </w:r>
            <w:hyperlink r:id="rId217">
              <w:r>
                <w:rPr>
                  <w:rStyle w:val="InternetLink"/>
                  <w:rFonts w:cs="Times New Roman" w:ascii="Times New Roman" w:hAnsi="Times New Roman"/>
                  <w:color w:val="000000"/>
                  <w:spacing w:val="-6"/>
                </w:rPr>
                <w:t>T32.3</w:t>
              </w:r>
            </w:hyperlink>
            <w:r>
              <w:rPr>
                <w:rFonts w:cs="Times New Roman" w:ascii="Times New Roman" w:hAnsi="Times New Roman"/>
                <w:color w:val="000000"/>
                <w:spacing w:val="-6"/>
              </w:rPr>
              <w:t xml:space="preserve">, </w:t>
            </w:r>
            <w:hyperlink r:id="rId218">
              <w:r>
                <w:rPr>
                  <w:rStyle w:val="InternetLink"/>
                  <w:rFonts w:cs="Times New Roman" w:ascii="Times New Roman" w:hAnsi="Times New Roman"/>
                  <w:color w:val="000000"/>
                  <w:spacing w:val="-6"/>
                </w:rPr>
                <w:t>T32.4</w:t>
              </w:r>
            </w:hyperlink>
            <w:r>
              <w:rPr>
                <w:rFonts w:cs="Times New Roman" w:ascii="Times New Roman" w:hAnsi="Times New Roman"/>
                <w:color w:val="000000"/>
                <w:spacing w:val="-6"/>
              </w:rPr>
              <w:t xml:space="preserve">, </w:t>
            </w:r>
            <w:hyperlink r:id="rId219">
              <w:r>
                <w:rPr>
                  <w:rStyle w:val="InternetLink"/>
                  <w:rFonts w:cs="Times New Roman" w:ascii="Times New Roman" w:hAnsi="Times New Roman"/>
                  <w:color w:val="000000"/>
                  <w:spacing w:val="-6"/>
                </w:rPr>
                <w:t>T58</w:t>
              </w:r>
            </w:hyperlink>
            <w:r>
              <w:rPr>
                <w:rFonts w:cs="Times New Roman" w:ascii="Times New Roman" w:hAnsi="Times New Roman"/>
                <w:color w:val="000000"/>
                <w:spacing w:val="-6"/>
              </w:rPr>
              <w:t xml:space="preserve">, </w:t>
            </w:r>
            <w:hyperlink r:id="rId220">
              <w:r>
                <w:rPr>
                  <w:rStyle w:val="InternetLink"/>
                  <w:rFonts w:cs="Times New Roman" w:ascii="Times New Roman" w:hAnsi="Times New Roman"/>
                  <w:color w:val="000000"/>
                  <w:spacing w:val="-6"/>
                </w:rPr>
                <w:t>T59</w:t>
              </w:r>
            </w:hyperlink>
            <w:r>
              <w:rPr>
                <w:rFonts w:cs="Times New Roman" w:ascii="Times New Roman" w:hAnsi="Times New Roman"/>
                <w:color w:val="000000"/>
                <w:spacing w:val="-6"/>
              </w:rPr>
              <w:t xml:space="preserve">, </w:t>
            </w:r>
            <w:hyperlink r:id="rId221">
              <w:r>
                <w:rPr>
                  <w:rStyle w:val="InternetLink"/>
                  <w:rFonts w:cs="Times New Roman" w:ascii="Times New Roman" w:hAnsi="Times New Roman"/>
                  <w:color w:val="000000"/>
                  <w:spacing w:val="-6"/>
                </w:rPr>
                <w:t>T75.4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термические, химические и электрические ожоги I–II–III степени более 50 процентов поверхности тела, в том числе с развитием тяжелых инфекционных осложнений (пневмония, сепсис)</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1 639 858</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Нейрохирургия</w:t>
            </w:r>
          </w:p>
        </w:tc>
      </w:tr>
      <w:tr>
        <w:trPr>
          <w:trHeight w:val="930"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12</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22">
              <w:r>
                <w:rPr>
                  <w:rStyle w:val="InternetLink"/>
                  <w:rFonts w:cs="Times New Roman" w:ascii="Times New Roman" w:hAnsi="Times New Roman"/>
                  <w:color w:val="000000"/>
                  <w:spacing w:val="-6"/>
                </w:rPr>
                <w:t>C71.0</w:t>
              </w:r>
            </w:hyperlink>
            <w:r>
              <w:rPr>
                <w:rFonts w:cs="Times New Roman" w:ascii="Times New Roman" w:hAnsi="Times New Roman"/>
                <w:color w:val="000000"/>
                <w:spacing w:val="-6"/>
              </w:rPr>
              <w:t xml:space="preserve">, </w:t>
            </w:r>
            <w:hyperlink r:id="rId223">
              <w:r>
                <w:rPr>
                  <w:rStyle w:val="InternetLink"/>
                  <w:rFonts w:cs="Times New Roman" w:ascii="Times New Roman" w:hAnsi="Times New Roman"/>
                  <w:color w:val="000000"/>
                  <w:spacing w:val="-6"/>
                </w:rPr>
                <w:t>C71.1</w:t>
              </w:r>
            </w:hyperlink>
            <w:r>
              <w:rPr>
                <w:rFonts w:cs="Times New Roman" w:ascii="Times New Roman" w:hAnsi="Times New Roman"/>
                <w:color w:val="000000"/>
                <w:spacing w:val="-6"/>
              </w:rPr>
              <w:t xml:space="preserve">, </w:t>
            </w:r>
            <w:hyperlink r:id="rId224">
              <w:r>
                <w:rPr>
                  <w:rStyle w:val="InternetLink"/>
                  <w:rFonts w:cs="Times New Roman" w:ascii="Times New Roman" w:hAnsi="Times New Roman"/>
                  <w:color w:val="000000"/>
                  <w:spacing w:val="-6"/>
                </w:rPr>
                <w:t>C71.2</w:t>
              </w:r>
            </w:hyperlink>
            <w:r>
              <w:rPr>
                <w:rFonts w:cs="Times New Roman" w:ascii="Times New Roman" w:hAnsi="Times New Roman"/>
                <w:color w:val="000000"/>
                <w:spacing w:val="-6"/>
              </w:rPr>
              <w:t xml:space="preserve">, </w:t>
            </w:r>
            <w:hyperlink r:id="rId225">
              <w:r>
                <w:rPr>
                  <w:rStyle w:val="InternetLink"/>
                  <w:rFonts w:cs="Times New Roman" w:ascii="Times New Roman" w:hAnsi="Times New Roman"/>
                  <w:color w:val="000000"/>
                  <w:spacing w:val="-6"/>
                </w:rPr>
                <w:t>C71.3</w:t>
              </w:r>
            </w:hyperlink>
            <w:r>
              <w:rPr>
                <w:rFonts w:cs="Times New Roman" w:ascii="Times New Roman" w:hAnsi="Times New Roman"/>
                <w:color w:val="000000"/>
                <w:spacing w:val="-6"/>
              </w:rPr>
              <w:t xml:space="preserve">, </w:t>
            </w:r>
            <w:hyperlink r:id="rId226">
              <w:r>
                <w:rPr>
                  <w:rStyle w:val="InternetLink"/>
                  <w:rFonts w:cs="Times New Roman" w:ascii="Times New Roman" w:hAnsi="Times New Roman"/>
                  <w:color w:val="000000"/>
                  <w:spacing w:val="-6"/>
                </w:rPr>
                <w:t>C71.4</w:t>
              </w:r>
            </w:hyperlink>
            <w:r>
              <w:rPr>
                <w:rFonts w:cs="Times New Roman" w:ascii="Times New Roman" w:hAnsi="Times New Roman"/>
                <w:color w:val="000000"/>
                <w:spacing w:val="-6"/>
              </w:rPr>
              <w:t xml:space="preserve">, </w:t>
            </w:r>
            <w:hyperlink r:id="rId227">
              <w:r>
                <w:rPr>
                  <w:rStyle w:val="InternetLink"/>
                  <w:rFonts w:cs="Times New Roman" w:ascii="Times New Roman" w:hAnsi="Times New Roman"/>
                  <w:color w:val="000000"/>
                  <w:spacing w:val="-6"/>
                </w:rPr>
                <w:t>C79.3</w:t>
              </w:r>
            </w:hyperlink>
            <w:r>
              <w:rPr>
                <w:rFonts w:cs="Times New Roman" w:ascii="Times New Roman" w:hAnsi="Times New Roman"/>
                <w:color w:val="000000"/>
                <w:spacing w:val="-6"/>
              </w:rPr>
              <w:t xml:space="preserve">, </w:t>
            </w:r>
            <w:hyperlink r:id="rId228">
              <w:r>
                <w:rPr>
                  <w:rStyle w:val="InternetLink"/>
                  <w:rFonts w:cs="Times New Roman" w:ascii="Times New Roman" w:hAnsi="Times New Roman"/>
                  <w:color w:val="000000"/>
                  <w:spacing w:val="-6"/>
                </w:rPr>
                <w:t>D33.0</w:t>
              </w:r>
            </w:hyperlink>
            <w:r>
              <w:rPr>
                <w:rFonts w:cs="Times New Roman" w:ascii="Times New Roman" w:hAnsi="Times New Roman"/>
                <w:color w:val="000000"/>
                <w:spacing w:val="-6"/>
              </w:rPr>
              <w:t xml:space="preserve">, </w:t>
            </w:r>
            <w:hyperlink r:id="rId229">
              <w:r>
                <w:rPr>
                  <w:rStyle w:val="InternetLink"/>
                  <w:rFonts w:cs="Times New Roman" w:ascii="Times New Roman" w:hAnsi="Times New Roman"/>
                  <w:color w:val="000000"/>
                  <w:spacing w:val="-6"/>
                </w:rPr>
                <w:t>D43.0</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интраоперационного ультразвукового сканирования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169 754</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двух и более методов лечения (интраоперационных технологий)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30">
              <w:r>
                <w:rPr>
                  <w:rStyle w:val="InternetLink"/>
                  <w:rFonts w:cs="Times New Roman" w:ascii="Times New Roman" w:hAnsi="Times New Roman"/>
                  <w:color w:val="000000"/>
                  <w:spacing w:val="-6"/>
                </w:rPr>
                <w:t>C71.5</w:t>
              </w:r>
            </w:hyperlink>
            <w:r>
              <w:rPr>
                <w:rFonts w:cs="Times New Roman" w:ascii="Times New Roman" w:hAnsi="Times New Roman"/>
                <w:color w:val="000000"/>
                <w:spacing w:val="-6"/>
              </w:rPr>
              <w:t xml:space="preserve">, </w:t>
            </w:r>
            <w:hyperlink r:id="rId231">
              <w:r>
                <w:rPr>
                  <w:rStyle w:val="InternetLink"/>
                  <w:rFonts w:cs="Times New Roman" w:ascii="Times New Roman" w:hAnsi="Times New Roman"/>
                  <w:color w:val="000000"/>
                  <w:spacing w:val="-6"/>
                </w:rPr>
                <w:t>C79.3</w:t>
              </w:r>
            </w:hyperlink>
            <w:r>
              <w:rPr>
                <w:rFonts w:cs="Times New Roman" w:ascii="Times New Roman" w:hAnsi="Times New Roman"/>
                <w:color w:val="000000"/>
                <w:spacing w:val="-6"/>
              </w:rPr>
              <w:t xml:space="preserve">, </w:t>
            </w:r>
            <w:hyperlink r:id="rId232">
              <w:r>
                <w:rPr>
                  <w:rStyle w:val="InternetLink"/>
                  <w:rFonts w:cs="Times New Roman" w:ascii="Times New Roman" w:hAnsi="Times New Roman"/>
                  <w:color w:val="000000"/>
                  <w:spacing w:val="-6"/>
                </w:rPr>
                <w:t>D33.0</w:t>
              </w:r>
            </w:hyperlink>
            <w:r>
              <w:rPr>
                <w:rFonts w:cs="Times New Roman" w:ascii="Times New Roman" w:hAnsi="Times New Roman"/>
                <w:color w:val="000000"/>
                <w:spacing w:val="-6"/>
              </w:rPr>
              <w:t xml:space="preserve">, </w:t>
            </w:r>
            <w:hyperlink r:id="rId233">
              <w:r>
                <w:rPr>
                  <w:rStyle w:val="InternetLink"/>
                  <w:rFonts w:cs="Times New Roman" w:ascii="Times New Roman" w:hAnsi="Times New Roman"/>
                  <w:color w:val="000000"/>
                  <w:spacing w:val="-6"/>
                </w:rPr>
                <w:t>D43.0</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внутримозговые злокачественные (первичные и вторичные) и доброкачественные новообразования боковых и III желудочка мозга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интраоперационной навигации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интраоперационного ультразвукового сканирования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двух и более методов лечения (интраоперационных технологий)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34">
              <w:r>
                <w:rPr>
                  <w:rStyle w:val="InternetLink"/>
                  <w:rFonts w:cs="Times New Roman" w:ascii="Times New Roman" w:hAnsi="Times New Roman"/>
                  <w:color w:val="000000"/>
                  <w:spacing w:val="-6"/>
                </w:rPr>
                <w:t>C71.6</w:t>
              </w:r>
            </w:hyperlink>
            <w:r>
              <w:rPr>
                <w:rFonts w:cs="Times New Roman" w:ascii="Times New Roman" w:hAnsi="Times New Roman"/>
                <w:color w:val="000000"/>
                <w:spacing w:val="-6"/>
              </w:rPr>
              <w:t xml:space="preserve">, </w:t>
            </w:r>
            <w:hyperlink r:id="rId235">
              <w:r>
                <w:rPr>
                  <w:rStyle w:val="InternetLink"/>
                  <w:rFonts w:cs="Times New Roman" w:ascii="Times New Roman" w:hAnsi="Times New Roman"/>
                  <w:color w:val="000000"/>
                  <w:spacing w:val="-6"/>
                </w:rPr>
                <w:t>C71.7</w:t>
              </w:r>
            </w:hyperlink>
            <w:r>
              <w:rPr>
                <w:rFonts w:cs="Times New Roman" w:ascii="Times New Roman" w:hAnsi="Times New Roman"/>
                <w:color w:val="000000"/>
                <w:spacing w:val="-6"/>
              </w:rPr>
              <w:t xml:space="preserve">, </w:t>
            </w:r>
            <w:hyperlink r:id="rId236">
              <w:r>
                <w:rPr>
                  <w:rStyle w:val="InternetLink"/>
                  <w:rFonts w:cs="Times New Roman" w:ascii="Times New Roman" w:hAnsi="Times New Roman"/>
                  <w:color w:val="000000"/>
                  <w:spacing w:val="-6"/>
                </w:rPr>
                <w:t>C79.3</w:t>
              </w:r>
            </w:hyperlink>
            <w:r>
              <w:rPr>
                <w:rFonts w:cs="Times New Roman" w:ascii="Times New Roman" w:hAnsi="Times New Roman"/>
                <w:color w:val="000000"/>
                <w:spacing w:val="-6"/>
              </w:rPr>
              <w:t xml:space="preserve">, </w:t>
            </w:r>
            <w:hyperlink r:id="rId237">
              <w:r>
                <w:rPr>
                  <w:rStyle w:val="InternetLink"/>
                  <w:rFonts w:cs="Times New Roman" w:ascii="Times New Roman" w:hAnsi="Times New Roman"/>
                  <w:color w:val="000000"/>
                  <w:spacing w:val="-6"/>
                </w:rPr>
                <w:t>D33.1</w:t>
              </w:r>
            </w:hyperlink>
            <w:r>
              <w:rPr>
                <w:rFonts w:cs="Times New Roman" w:ascii="Times New Roman" w:hAnsi="Times New Roman"/>
                <w:color w:val="000000"/>
                <w:spacing w:val="-6"/>
              </w:rPr>
              <w:t xml:space="preserve">, </w:t>
            </w:r>
            <w:hyperlink r:id="rId238">
              <w:r>
                <w:rPr>
                  <w:rStyle w:val="InternetLink"/>
                  <w:rFonts w:cs="Times New Roman" w:ascii="Times New Roman" w:hAnsi="Times New Roman"/>
                  <w:color w:val="000000"/>
                  <w:spacing w:val="-6"/>
                </w:rPr>
                <w:t>D18.0</w:t>
              </w:r>
            </w:hyperlink>
            <w:r>
              <w:rPr>
                <w:rFonts w:cs="Times New Roman" w:ascii="Times New Roman" w:hAnsi="Times New Roman"/>
                <w:color w:val="000000"/>
                <w:spacing w:val="-6"/>
              </w:rPr>
              <w:t xml:space="preserve">, </w:t>
            </w:r>
            <w:hyperlink r:id="rId239">
              <w:r>
                <w:rPr>
                  <w:rStyle w:val="InternetLink"/>
                  <w:rFonts w:cs="Times New Roman" w:ascii="Times New Roman" w:hAnsi="Times New Roman"/>
                  <w:color w:val="000000"/>
                  <w:spacing w:val="-6"/>
                </w:rPr>
                <w:t>D43.1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интраоперационной навигации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интраоперационного ультразвукового сканирования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двух и более методов лечения (интраоперационных технологий)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40">
              <w:r>
                <w:rPr>
                  <w:rStyle w:val="InternetLink"/>
                  <w:rFonts w:cs="Times New Roman" w:ascii="Times New Roman" w:hAnsi="Times New Roman"/>
                  <w:color w:val="000000"/>
                  <w:spacing w:val="-6"/>
                </w:rPr>
                <w:t>C71.6</w:t>
              </w:r>
            </w:hyperlink>
            <w:r>
              <w:rPr>
                <w:rFonts w:cs="Times New Roman" w:ascii="Times New Roman" w:hAnsi="Times New Roman"/>
                <w:color w:val="000000"/>
                <w:spacing w:val="-6"/>
              </w:rPr>
              <w:t xml:space="preserve">, </w:t>
            </w:r>
            <w:hyperlink r:id="rId241">
              <w:r>
                <w:rPr>
                  <w:rStyle w:val="InternetLink"/>
                  <w:rFonts w:cs="Times New Roman" w:ascii="Times New Roman" w:hAnsi="Times New Roman"/>
                  <w:color w:val="000000"/>
                  <w:spacing w:val="-6"/>
                </w:rPr>
                <w:t>C79.3</w:t>
              </w:r>
            </w:hyperlink>
            <w:r>
              <w:rPr>
                <w:rFonts w:cs="Times New Roman" w:ascii="Times New Roman" w:hAnsi="Times New Roman"/>
                <w:color w:val="000000"/>
                <w:spacing w:val="-6"/>
              </w:rPr>
              <w:t xml:space="preserve">, </w:t>
            </w:r>
            <w:hyperlink r:id="rId242">
              <w:r>
                <w:rPr>
                  <w:rStyle w:val="InternetLink"/>
                  <w:rFonts w:cs="Times New Roman" w:ascii="Times New Roman" w:hAnsi="Times New Roman"/>
                  <w:color w:val="000000"/>
                  <w:spacing w:val="-6"/>
                </w:rPr>
                <w:t>D33.1</w:t>
              </w:r>
            </w:hyperlink>
            <w:r>
              <w:rPr>
                <w:rFonts w:cs="Times New Roman" w:ascii="Times New Roman" w:hAnsi="Times New Roman"/>
                <w:color w:val="000000"/>
                <w:spacing w:val="-6"/>
              </w:rPr>
              <w:t xml:space="preserve">, </w:t>
            </w:r>
            <w:hyperlink r:id="rId243">
              <w:r>
                <w:rPr>
                  <w:rStyle w:val="InternetLink"/>
                  <w:rFonts w:cs="Times New Roman" w:ascii="Times New Roman" w:hAnsi="Times New Roman"/>
                  <w:color w:val="000000"/>
                  <w:spacing w:val="-6"/>
                </w:rPr>
                <w:t>D18.0</w:t>
              </w:r>
            </w:hyperlink>
            <w:r>
              <w:rPr>
                <w:rFonts w:cs="Times New Roman" w:ascii="Times New Roman" w:hAnsi="Times New Roman"/>
                <w:color w:val="000000"/>
                <w:spacing w:val="-6"/>
              </w:rPr>
              <w:t xml:space="preserve">, </w:t>
            </w:r>
            <w:hyperlink r:id="rId244">
              <w:r>
                <w:rPr>
                  <w:rStyle w:val="InternetLink"/>
                  <w:rFonts w:cs="Times New Roman" w:ascii="Times New Roman" w:hAnsi="Times New Roman"/>
                  <w:color w:val="000000"/>
                  <w:spacing w:val="-6"/>
                </w:rPr>
                <w:t>D43.1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внутримозговые злокачественные (первичные и вторичные) и доброкачественные новообразования мозжечка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нейрофизиологического мониторинга</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интраоперационной флюоресцентной микроскопии и эндоскопии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45">
              <w:r>
                <w:rPr>
                  <w:rStyle w:val="InternetLink"/>
                  <w:rFonts w:cs="Times New Roman" w:ascii="Times New Roman" w:hAnsi="Times New Roman"/>
                  <w:color w:val="000000"/>
                  <w:spacing w:val="-6"/>
                </w:rPr>
                <w:t>D18.0</w:t>
              </w:r>
            </w:hyperlink>
            <w:r>
              <w:rPr>
                <w:rFonts w:cs="Times New Roman" w:ascii="Times New Roman" w:hAnsi="Times New Roman"/>
                <w:color w:val="000000"/>
                <w:spacing w:val="-6"/>
              </w:rPr>
              <w:t xml:space="preserve">, </w:t>
            </w:r>
            <w:hyperlink r:id="rId246">
              <w:r>
                <w:rPr>
                  <w:rStyle w:val="InternetLink"/>
                  <w:rFonts w:cs="Times New Roman" w:ascii="Times New Roman" w:hAnsi="Times New Roman"/>
                  <w:color w:val="000000"/>
                  <w:spacing w:val="-6"/>
                </w:rPr>
                <w:t>Q28.3</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кавернома (кавернозная ангиома) мозжечка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нейрофизиологического мониторинга функционально значимых зон головного мозга</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интраоперационной навигации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47">
              <w:r>
                <w:rPr>
                  <w:rStyle w:val="InternetLink"/>
                  <w:rFonts w:cs="Times New Roman" w:ascii="Times New Roman" w:hAnsi="Times New Roman"/>
                  <w:color w:val="000000"/>
                  <w:spacing w:val="-6"/>
                </w:rPr>
                <w:t>C70.0</w:t>
              </w:r>
            </w:hyperlink>
            <w:r>
              <w:rPr>
                <w:rFonts w:cs="Times New Roman" w:ascii="Times New Roman" w:hAnsi="Times New Roman"/>
                <w:color w:val="000000"/>
                <w:spacing w:val="-6"/>
              </w:rPr>
              <w:t xml:space="preserve">, </w:t>
            </w:r>
            <w:hyperlink r:id="rId248">
              <w:r>
                <w:rPr>
                  <w:rStyle w:val="InternetLink"/>
                  <w:rFonts w:cs="Times New Roman" w:ascii="Times New Roman" w:hAnsi="Times New Roman"/>
                  <w:color w:val="000000"/>
                  <w:spacing w:val="-6"/>
                </w:rPr>
                <w:t>C79.3</w:t>
              </w:r>
            </w:hyperlink>
            <w:r>
              <w:rPr>
                <w:rFonts w:cs="Times New Roman" w:ascii="Times New Roman" w:hAnsi="Times New Roman"/>
                <w:color w:val="000000"/>
                <w:spacing w:val="-6"/>
              </w:rPr>
              <w:t xml:space="preserve">, </w:t>
            </w:r>
            <w:hyperlink r:id="rId249">
              <w:r>
                <w:rPr>
                  <w:rStyle w:val="InternetLink"/>
                  <w:rFonts w:cs="Times New Roman" w:ascii="Times New Roman" w:hAnsi="Times New Roman"/>
                  <w:color w:val="000000"/>
                  <w:spacing w:val="-6"/>
                </w:rPr>
                <w:t>D32.0</w:t>
              </w:r>
            </w:hyperlink>
            <w:r>
              <w:rPr>
                <w:rFonts w:cs="Times New Roman" w:ascii="Times New Roman" w:hAnsi="Times New Roman"/>
                <w:color w:val="000000"/>
                <w:spacing w:val="-6"/>
              </w:rPr>
              <w:t xml:space="preserve">, </w:t>
            </w:r>
            <w:hyperlink r:id="rId250">
              <w:r>
                <w:rPr>
                  <w:rStyle w:val="InternetLink"/>
                  <w:rFonts w:cs="Times New Roman" w:ascii="Times New Roman" w:hAnsi="Times New Roman"/>
                  <w:color w:val="000000"/>
                  <w:spacing w:val="-6"/>
                </w:rPr>
                <w:t>D43.1</w:t>
              </w:r>
            </w:hyperlink>
            <w:r>
              <w:rPr>
                <w:rFonts w:cs="Times New Roman" w:ascii="Times New Roman" w:hAnsi="Times New Roman"/>
                <w:color w:val="000000"/>
                <w:spacing w:val="-6"/>
              </w:rPr>
              <w:t xml:space="preserve">, </w:t>
            </w:r>
            <w:hyperlink r:id="rId251">
              <w:r>
                <w:rPr>
                  <w:rStyle w:val="InternetLink"/>
                  <w:rFonts w:cs="Times New Roman" w:ascii="Times New Roman" w:hAnsi="Times New Roman"/>
                  <w:color w:val="000000"/>
                  <w:spacing w:val="-6"/>
                </w:rPr>
                <w:t>Q85</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интраоперационной навигации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интраоперационного ультразвукового сканирования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52">
              <w:r>
                <w:rPr>
                  <w:rStyle w:val="InternetLink"/>
                  <w:rFonts w:cs="Times New Roman" w:ascii="Times New Roman" w:hAnsi="Times New Roman"/>
                  <w:color w:val="000000"/>
                  <w:spacing w:val="-6"/>
                </w:rPr>
                <w:t>C72.2</w:t>
              </w:r>
            </w:hyperlink>
            <w:r>
              <w:rPr>
                <w:rFonts w:cs="Times New Roman" w:ascii="Times New Roman" w:hAnsi="Times New Roman"/>
                <w:color w:val="000000"/>
                <w:spacing w:val="-6"/>
              </w:rPr>
              <w:t xml:space="preserve">, </w:t>
            </w:r>
            <w:hyperlink r:id="rId253">
              <w:r>
                <w:rPr>
                  <w:rStyle w:val="InternetLink"/>
                  <w:rFonts w:cs="Times New Roman" w:ascii="Times New Roman" w:hAnsi="Times New Roman"/>
                  <w:color w:val="000000"/>
                  <w:spacing w:val="-6"/>
                </w:rPr>
                <w:t>D33.3</w:t>
              </w:r>
            </w:hyperlink>
            <w:r>
              <w:rPr>
                <w:rFonts w:cs="Times New Roman" w:ascii="Times New Roman" w:hAnsi="Times New Roman"/>
                <w:color w:val="000000"/>
                <w:spacing w:val="-6"/>
              </w:rPr>
              <w:t xml:space="preserve">, </w:t>
            </w:r>
            <w:hyperlink r:id="rId254">
              <w:r>
                <w:rPr>
                  <w:rStyle w:val="InternetLink"/>
                  <w:rFonts w:cs="Times New Roman" w:ascii="Times New Roman" w:hAnsi="Times New Roman"/>
                  <w:color w:val="000000"/>
                  <w:spacing w:val="-6"/>
                </w:rPr>
                <w:t>Q85</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интраоперационной навигации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эндоскопической ассистенции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55">
              <w:r>
                <w:rPr>
                  <w:rStyle w:val="InternetLink"/>
                  <w:rFonts w:cs="Times New Roman" w:ascii="Times New Roman" w:hAnsi="Times New Roman"/>
                  <w:color w:val="000000"/>
                  <w:spacing w:val="-6"/>
                </w:rPr>
                <w:t>C75.3</w:t>
              </w:r>
            </w:hyperlink>
            <w:r>
              <w:rPr>
                <w:rFonts w:cs="Times New Roman" w:ascii="Times New Roman" w:hAnsi="Times New Roman"/>
                <w:color w:val="000000"/>
                <w:spacing w:val="-6"/>
              </w:rPr>
              <w:t xml:space="preserve">, </w:t>
            </w:r>
            <w:hyperlink r:id="rId256">
              <w:r>
                <w:rPr>
                  <w:rStyle w:val="InternetLink"/>
                  <w:rFonts w:cs="Times New Roman" w:ascii="Times New Roman" w:hAnsi="Times New Roman"/>
                  <w:color w:val="000000"/>
                  <w:spacing w:val="-6"/>
                </w:rPr>
                <w:t>D35.2</w:t>
              </w:r>
            </w:hyperlink>
            <w:r>
              <w:rPr>
                <w:rFonts w:cs="Times New Roman" w:ascii="Times New Roman" w:hAnsi="Times New Roman"/>
                <w:color w:val="000000"/>
                <w:spacing w:val="-6"/>
              </w:rPr>
              <w:t xml:space="preserve"> – </w:t>
            </w:r>
            <w:hyperlink r:id="rId257">
              <w:r>
                <w:rPr>
                  <w:rStyle w:val="InternetLink"/>
                  <w:rFonts w:cs="Times New Roman" w:ascii="Times New Roman" w:hAnsi="Times New Roman"/>
                  <w:color w:val="000000"/>
                  <w:spacing w:val="-6"/>
                </w:rPr>
                <w:t>D35.4</w:t>
              </w:r>
            </w:hyperlink>
            <w:r>
              <w:rPr>
                <w:rFonts w:cs="Times New Roman" w:ascii="Times New Roman" w:hAnsi="Times New Roman"/>
                <w:color w:val="000000"/>
                <w:spacing w:val="-6"/>
              </w:rPr>
              <w:t xml:space="preserve">, </w:t>
            </w:r>
            <w:hyperlink r:id="rId258">
              <w:r>
                <w:rPr>
                  <w:rStyle w:val="InternetLink"/>
                  <w:rFonts w:cs="Times New Roman" w:ascii="Times New Roman" w:hAnsi="Times New Roman"/>
                  <w:color w:val="000000"/>
                  <w:spacing w:val="-6"/>
                </w:rPr>
                <w:t>D44.5</w:t>
              </w:r>
            </w:hyperlink>
            <w:r>
              <w:rPr>
                <w:rFonts w:cs="Times New Roman" w:ascii="Times New Roman" w:hAnsi="Times New Roman"/>
                <w:color w:val="000000"/>
                <w:spacing w:val="-6"/>
              </w:rPr>
              <w:t xml:space="preserve">, </w:t>
            </w:r>
            <w:hyperlink r:id="rId259">
              <w:r>
                <w:rPr>
                  <w:rStyle w:val="InternetLink"/>
                  <w:rFonts w:cs="Times New Roman" w:ascii="Times New Roman" w:hAnsi="Times New Roman"/>
                  <w:color w:val="000000"/>
                  <w:spacing w:val="-6"/>
                </w:rPr>
                <w:t>Q04.6</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интраоперационной навигации</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эндоскопической ассистенции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60">
              <w:r>
                <w:rPr>
                  <w:rStyle w:val="InternetLink"/>
                  <w:rFonts w:cs="Times New Roman" w:ascii="Times New Roman" w:hAnsi="Times New Roman"/>
                  <w:color w:val="000000"/>
                  <w:spacing w:val="-6"/>
                </w:rPr>
                <w:t>C31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придаточных пазух носа, прорастающие в полость черепа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двух и более методов лечения (интраоперационных технологий)</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интраоперационной навигации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61">
              <w:r>
                <w:rPr>
                  <w:rStyle w:val="InternetLink"/>
                  <w:rFonts w:cs="Times New Roman" w:ascii="Times New Roman" w:hAnsi="Times New Roman"/>
                  <w:color w:val="000000"/>
                  <w:spacing w:val="-6"/>
                </w:rPr>
                <w:t>C41.0</w:t>
              </w:r>
            </w:hyperlink>
            <w:r>
              <w:rPr>
                <w:rFonts w:cs="Times New Roman" w:ascii="Times New Roman" w:hAnsi="Times New Roman"/>
                <w:color w:val="000000"/>
                <w:spacing w:val="-6"/>
              </w:rPr>
              <w:t xml:space="preserve">, </w:t>
            </w:r>
            <w:hyperlink r:id="rId262">
              <w:r>
                <w:rPr>
                  <w:rStyle w:val="InternetLink"/>
                  <w:rFonts w:cs="Times New Roman" w:ascii="Times New Roman" w:hAnsi="Times New Roman"/>
                  <w:color w:val="000000"/>
                  <w:spacing w:val="-6"/>
                </w:rPr>
                <w:t>C43.4</w:t>
              </w:r>
            </w:hyperlink>
            <w:r>
              <w:rPr>
                <w:rFonts w:cs="Times New Roman" w:ascii="Times New Roman" w:hAnsi="Times New Roman"/>
                <w:color w:val="000000"/>
                <w:spacing w:val="-6"/>
              </w:rPr>
              <w:t xml:space="preserve">, </w:t>
            </w:r>
            <w:hyperlink r:id="rId263">
              <w:r>
                <w:rPr>
                  <w:rStyle w:val="InternetLink"/>
                  <w:rFonts w:cs="Times New Roman" w:ascii="Times New Roman" w:hAnsi="Times New Roman"/>
                  <w:color w:val="000000"/>
                  <w:spacing w:val="-6"/>
                </w:rPr>
                <w:t>C44.4</w:t>
              </w:r>
            </w:hyperlink>
            <w:r>
              <w:rPr>
                <w:rFonts w:cs="Times New Roman" w:ascii="Times New Roman" w:hAnsi="Times New Roman"/>
                <w:color w:val="000000"/>
                <w:spacing w:val="-6"/>
              </w:rPr>
              <w:t xml:space="preserve">, </w:t>
            </w:r>
            <w:hyperlink r:id="rId264">
              <w:r>
                <w:rPr>
                  <w:rStyle w:val="InternetLink"/>
                  <w:rFonts w:cs="Times New Roman" w:ascii="Times New Roman" w:hAnsi="Times New Roman"/>
                  <w:color w:val="000000"/>
                  <w:spacing w:val="-6"/>
                </w:rPr>
                <w:t>C79.4</w:t>
              </w:r>
            </w:hyperlink>
            <w:r>
              <w:rPr>
                <w:rFonts w:cs="Times New Roman" w:ascii="Times New Roman" w:hAnsi="Times New Roman"/>
                <w:color w:val="000000"/>
                <w:spacing w:val="-6"/>
              </w:rPr>
              <w:t xml:space="preserve">, </w:t>
            </w:r>
            <w:hyperlink r:id="rId265">
              <w:r>
                <w:rPr>
                  <w:rStyle w:val="InternetLink"/>
                  <w:rFonts w:cs="Times New Roman" w:ascii="Times New Roman" w:hAnsi="Times New Roman"/>
                  <w:color w:val="000000"/>
                  <w:spacing w:val="-6"/>
                </w:rPr>
                <w:t>C79.5</w:t>
              </w:r>
            </w:hyperlink>
            <w:r>
              <w:rPr>
                <w:rFonts w:cs="Times New Roman" w:ascii="Times New Roman" w:hAnsi="Times New Roman"/>
                <w:color w:val="000000"/>
                <w:spacing w:val="-6"/>
              </w:rPr>
              <w:t xml:space="preserve">, </w:t>
            </w:r>
            <w:hyperlink r:id="rId266">
              <w:r>
                <w:rPr>
                  <w:rStyle w:val="InternetLink"/>
                  <w:rFonts w:cs="Times New Roman" w:ascii="Times New Roman" w:hAnsi="Times New Roman"/>
                  <w:color w:val="000000"/>
                  <w:spacing w:val="-6"/>
                </w:rPr>
                <w:t>C49.0</w:t>
              </w:r>
            </w:hyperlink>
            <w:r>
              <w:rPr>
                <w:rFonts w:cs="Times New Roman" w:ascii="Times New Roman" w:hAnsi="Times New Roman"/>
                <w:color w:val="000000"/>
                <w:spacing w:val="-6"/>
              </w:rPr>
              <w:t xml:space="preserve">, </w:t>
            </w:r>
            <w:hyperlink r:id="rId267">
              <w:r>
                <w:rPr>
                  <w:rStyle w:val="InternetLink"/>
                  <w:rFonts w:cs="Times New Roman" w:ascii="Times New Roman" w:hAnsi="Times New Roman"/>
                  <w:color w:val="000000"/>
                  <w:spacing w:val="-6"/>
                </w:rPr>
                <w:t>D16.4</w:t>
              </w:r>
            </w:hyperlink>
            <w:r>
              <w:rPr>
                <w:rFonts w:cs="Times New Roman" w:ascii="Times New Roman" w:hAnsi="Times New Roman"/>
                <w:color w:val="000000"/>
                <w:spacing w:val="-6"/>
              </w:rPr>
              <w:t xml:space="preserve">, </w:t>
            </w:r>
            <w:hyperlink r:id="rId268">
              <w:r>
                <w:rPr>
                  <w:rStyle w:val="InternetLink"/>
                  <w:rFonts w:cs="Times New Roman" w:ascii="Times New Roman" w:hAnsi="Times New Roman"/>
                  <w:color w:val="000000"/>
                  <w:spacing w:val="-6"/>
                </w:rPr>
                <w:t>D48.0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двух и более методов лечения (интраоперационных технологий)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69">
              <w:r>
                <w:rPr>
                  <w:rStyle w:val="InternetLink"/>
                  <w:rFonts w:cs="Times New Roman" w:ascii="Times New Roman" w:hAnsi="Times New Roman"/>
                  <w:color w:val="000000"/>
                  <w:spacing w:val="-6"/>
                </w:rPr>
                <w:t>D76.0</w:t>
              </w:r>
            </w:hyperlink>
            <w:r>
              <w:rPr>
                <w:rFonts w:cs="Times New Roman" w:ascii="Times New Roman" w:hAnsi="Times New Roman"/>
                <w:color w:val="000000"/>
                <w:spacing w:val="-6"/>
              </w:rPr>
              <w:t xml:space="preserve">, </w:t>
            </w:r>
            <w:hyperlink r:id="rId270">
              <w:r>
                <w:rPr>
                  <w:rStyle w:val="InternetLink"/>
                  <w:rFonts w:cs="Times New Roman" w:ascii="Times New Roman" w:hAnsi="Times New Roman"/>
                  <w:color w:val="000000"/>
                  <w:spacing w:val="-6"/>
                </w:rPr>
                <w:t>D76.3</w:t>
              </w:r>
            </w:hyperlink>
            <w:r>
              <w:rPr>
                <w:rFonts w:cs="Times New Roman" w:ascii="Times New Roman" w:hAnsi="Times New Roman"/>
                <w:color w:val="000000"/>
                <w:spacing w:val="-6"/>
              </w:rPr>
              <w:t xml:space="preserve">, </w:t>
            </w:r>
            <w:hyperlink r:id="rId271">
              <w:r>
                <w:rPr>
                  <w:rStyle w:val="InternetLink"/>
                  <w:rFonts w:cs="Times New Roman" w:ascii="Times New Roman" w:hAnsi="Times New Roman"/>
                  <w:color w:val="000000"/>
                  <w:spacing w:val="-6"/>
                </w:rPr>
                <w:t>M85.4</w:t>
              </w:r>
            </w:hyperlink>
            <w:r>
              <w:rPr>
                <w:rFonts w:cs="Times New Roman" w:ascii="Times New Roman" w:hAnsi="Times New Roman"/>
                <w:color w:val="000000"/>
                <w:spacing w:val="-6"/>
              </w:rPr>
              <w:t xml:space="preserve">, </w:t>
            </w:r>
            <w:hyperlink r:id="rId272">
              <w:r>
                <w:rPr>
                  <w:rStyle w:val="InternetLink"/>
                  <w:rFonts w:cs="Times New Roman" w:ascii="Times New Roman" w:hAnsi="Times New Roman"/>
                  <w:color w:val="000000"/>
                  <w:spacing w:val="-6"/>
                </w:rPr>
                <w:t>M85.5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эозинофильная гранулема кости, ксантогранулема, аневризматическая костная киста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двух и более методов лечения (интраоперационных технологий)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73">
              <w:r>
                <w:rPr>
                  <w:rStyle w:val="InternetLink"/>
                  <w:rFonts w:cs="Times New Roman" w:ascii="Times New Roman" w:hAnsi="Times New Roman"/>
                  <w:color w:val="000000"/>
                  <w:spacing w:val="-6"/>
                </w:rPr>
                <w:t>D10.6</w:t>
              </w:r>
            </w:hyperlink>
            <w:r>
              <w:rPr>
                <w:rFonts w:cs="Times New Roman" w:ascii="Times New Roman" w:hAnsi="Times New Roman"/>
                <w:color w:val="000000"/>
                <w:spacing w:val="-6"/>
              </w:rPr>
              <w:t xml:space="preserve">, </w:t>
            </w:r>
            <w:hyperlink r:id="rId274">
              <w:r>
                <w:rPr>
                  <w:rStyle w:val="InternetLink"/>
                  <w:rFonts w:cs="Times New Roman" w:ascii="Times New Roman" w:hAnsi="Times New Roman"/>
                  <w:color w:val="000000"/>
                  <w:spacing w:val="-6"/>
                </w:rPr>
                <w:t>D21.0</w:t>
              </w:r>
            </w:hyperlink>
            <w:r>
              <w:rPr>
                <w:rFonts w:cs="Times New Roman" w:ascii="Times New Roman" w:hAnsi="Times New Roman"/>
                <w:color w:val="000000"/>
                <w:spacing w:val="-6"/>
              </w:rPr>
              <w:t xml:space="preserve">, </w:t>
            </w:r>
            <w:hyperlink r:id="rId275">
              <w:r>
                <w:rPr>
                  <w:rStyle w:val="InternetLink"/>
                  <w:rFonts w:cs="Times New Roman" w:ascii="Times New Roman" w:hAnsi="Times New Roman"/>
                  <w:color w:val="000000"/>
                  <w:spacing w:val="-6"/>
                </w:rPr>
                <w:t>D10.9</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доброкачественные новообразования носоглотки и мягких тканей головы, лица и шеи, прорастающие в полость черепа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 применением двух и более методов лечения (интраоперационных технологий)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76">
              <w:r>
                <w:rPr>
                  <w:rStyle w:val="InternetLink"/>
                  <w:rFonts w:cs="Times New Roman" w:ascii="Times New Roman" w:hAnsi="Times New Roman"/>
                  <w:color w:val="000000"/>
                  <w:spacing w:val="-6"/>
                </w:rPr>
                <w:t>C41.2</w:t>
              </w:r>
            </w:hyperlink>
            <w:r>
              <w:rPr>
                <w:rFonts w:cs="Times New Roman" w:ascii="Times New Roman" w:hAnsi="Times New Roman"/>
                <w:color w:val="000000"/>
                <w:spacing w:val="-6"/>
              </w:rPr>
              <w:t xml:space="preserve">, </w:t>
            </w:r>
            <w:hyperlink r:id="rId277">
              <w:r>
                <w:rPr>
                  <w:rStyle w:val="InternetLink"/>
                  <w:rFonts w:cs="Times New Roman" w:ascii="Times New Roman" w:hAnsi="Times New Roman"/>
                  <w:color w:val="000000"/>
                  <w:spacing w:val="-6"/>
                </w:rPr>
                <w:t>C41.4</w:t>
              </w:r>
            </w:hyperlink>
            <w:r>
              <w:rPr>
                <w:rFonts w:cs="Times New Roman" w:ascii="Times New Roman" w:hAnsi="Times New Roman"/>
                <w:color w:val="000000"/>
                <w:spacing w:val="-6"/>
              </w:rPr>
              <w:t xml:space="preserve">, </w:t>
            </w:r>
            <w:hyperlink r:id="rId278">
              <w:r>
                <w:rPr>
                  <w:rStyle w:val="InternetLink"/>
                  <w:rFonts w:cs="Times New Roman" w:ascii="Times New Roman" w:hAnsi="Times New Roman"/>
                  <w:color w:val="000000"/>
                  <w:spacing w:val="-6"/>
                </w:rPr>
                <w:t>C70.1</w:t>
              </w:r>
            </w:hyperlink>
            <w:r>
              <w:rPr>
                <w:rFonts w:cs="Times New Roman" w:ascii="Times New Roman" w:hAnsi="Times New Roman"/>
                <w:color w:val="000000"/>
                <w:spacing w:val="-6"/>
              </w:rPr>
              <w:t xml:space="preserve">, </w:t>
            </w:r>
            <w:hyperlink r:id="rId279">
              <w:r>
                <w:rPr>
                  <w:rStyle w:val="InternetLink"/>
                  <w:rFonts w:cs="Times New Roman" w:ascii="Times New Roman" w:hAnsi="Times New Roman"/>
                  <w:color w:val="000000"/>
                  <w:spacing w:val="-6"/>
                </w:rPr>
                <w:t>C72.0</w:t>
              </w:r>
            </w:hyperlink>
            <w:r>
              <w:rPr>
                <w:rFonts w:cs="Times New Roman" w:ascii="Times New Roman" w:hAnsi="Times New Roman"/>
                <w:color w:val="000000"/>
                <w:spacing w:val="-6"/>
              </w:rPr>
              <w:t xml:space="preserve">, </w:t>
            </w:r>
            <w:hyperlink r:id="rId280">
              <w:r>
                <w:rPr>
                  <w:rStyle w:val="InternetLink"/>
                  <w:rFonts w:cs="Times New Roman" w:ascii="Times New Roman" w:hAnsi="Times New Roman"/>
                  <w:color w:val="000000"/>
                  <w:spacing w:val="-6"/>
                </w:rPr>
                <w:t>C72.1</w:t>
              </w:r>
            </w:hyperlink>
            <w:r>
              <w:rPr>
                <w:rFonts w:cs="Times New Roman" w:ascii="Times New Roman" w:hAnsi="Times New Roman"/>
                <w:color w:val="000000"/>
                <w:spacing w:val="-6"/>
              </w:rPr>
              <w:t xml:space="preserve">, </w:t>
            </w:r>
            <w:hyperlink r:id="rId281">
              <w:r>
                <w:rPr>
                  <w:rStyle w:val="InternetLink"/>
                  <w:rFonts w:cs="Times New Roman" w:ascii="Times New Roman" w:hAnsi="Times New Roman"/>
                  <w:color w:val="000000"/>
                  <w:spacing w:val="-6"/>
                </w:rPr>
                <w:t>C72.8</w:t>
              </w:r>
            </w:hyperlink>
            <w:r>
              <w:rPr>
                <w:rFonts w:cs="Times New Roman" w:ascii="Times New Roman" w:hAnsi="Times New Roman"/>
                <w:color w:val="000000"/>
                <w:spacing w:val="-6"/>
              </w:rPr>
              <w:t xml:space="preserve">, </w:t>
            </w:r>
            <w:hyperlink r:id="rId282">
              <w:r>
                <w:rPr>
                  <w:rStyle w:val="InternetLink"/>
                  <w:rFonts w:cs="Times New Roman" w:ascii="Times New Roman" w:hAnsi="Times New Roman"/>
                  <w:color w:val="000000"/>
                  <w:spacing w:val="-6"/>
                </w:rPr>
                <w:t>C79.4</w:t>
              </w:r>
            </w:hyperlink>
            <w:r>
              <w:rPr>
                <w:rFonts w:cs="Times New Roman" w:ascii="Times New Roman" w:hAnsi="Times New Roman"/>
                <w:color w:val="000000"/>
                <w:spacing w:val="-6"/>
              </w:rPr>
              <w:t xml:space="preserve">, </w:t>
            </w:r>
            <w:hyperlink r:id="rId283">
              <w:r>
                <w:rPr>
                  <w:rStyle w:val="InternetLink"/>
                  <w:rFonts w:cs="Times New Roman" w:ascii="Times New Roman" w:hAnsi="Times New Roman"/>
                  <w:color w:val="000000"/>
                  <w:spacing w:val="-6"/>
                </w:rPr>
                <w:t>C79.5</w:t>
              </w:r>
            </w:hyperlink>
            <w:r>
              <w:rPr>
                <w:rFonts w:cs="Times New Roman" w:ascii="Times New Roman" w:hAnsi="Times New Roman"/>
                <w:color w:val="000000"/>
                <w:spacing w:val="-6"/>
              </w:rPr>
              <w:t xml:space="preserve">, </w:t>
            </w:r>
            <w:hyperlink r:id="rId284">
              <w:r>
                <w:rPr>
                  <w:rStyle w:val="InternetLink"/>
                  <w:rFonts w:cs="Times New Roman" w:ascii="Times New Roman" w:hAnsi="Times New Roman"/>
                  <w:color w:val="000000"/>
                  <w:spacing w:val="-6"/>
                </w:rPr>
                <w:t>C90.0</w:t>
              </w:r>
            </w:hyperlink>
            <w:r>
              <w:rPr>
                <w:rFonts w:cs="Times New Roman" w:ascii="Times New Roman" w:hAnsi="Times New Roman"/>
                <w:color w:val="000000"/>
                <w:spacing w:val="-6"/>
              </w:rPr>
              <w:t xml:space="preserve">, </w:t>
            </w:r>
            <w:hyperlink r:id="rId285">
              <w:r>
                <w:rPr>
                  <w:rStyle w:val="InternetLink"/>
                  <w:rFonts w:cs="Times New Roman" w:ascii="Times New Roman" w:hAnsi="Times New Roman"/>
                  <w:color w:val="000000"/>
                  <w:spacing w:val="-6"/>
                </w:rPr>
                <w:t>C90.2</w:t>
              </w:r>
            </w:hyperlink>
            <w:r>
              <w:rPr>
                <w:rFonts w:cs="Times New Roman" w:ascii="Times New Roman" w:hAnsi="Times New Roman"/>
                <w:color w:val="000000"/>
                <w:spacing w:val="-6"/>
              </w:rPr>
              <w:t xml:space="preserve">, </w:t>
            </w:r>
            <w:hyperlink r:id="rId286">
              <w:r>
                <w:rPr>
                  <w:rStyle w:val="InternetLink"/>
                  <w:rFonts w:cs="Times New Roman" w:ascii="Times New Roman" w:hAnsi="Times New Roman"/>
                  <w:color w:val="000000"/>
                  <w:spacing w:val="-6"/>
                </w:rPr>
                <w:t>D48.0</w:t>
              </w:r>
            </w:hyperlink>
            <w:r>
              <w:rPr>
                <w:rFonts w:cs="Times New Roman" w:ascii="Times New Roman" w:hAnsi="Times New Roman"/>
                <w:color w:val="000000"/>
                <w:spacing w:val="-6"/>
              </w:rPr>
              <w:t xml:space="preserve">, </w:t>
            </w:r>
            <w:hyperlink r:id="rId287">
              <w:r>
                <w:rPr>
                  <w:rStyle w:val="InternetLink"/>
                  <w:rFonts w:cs="Times New Roman" w:ascii="Times New Roman" w:hAnsi="Times New Roman"/>
                  <w:color w:val="000000"/>
                  <w:spacing w:val="-6"/>
                </w:rPr>
                <w:t>D16.6</w:t>
              </w:r>
            </w:hyperlink>
            <w:r>
              <w:rPr>
                <w:rFonts w:cs="Times New Roman" w:ascii="Times New Roman" w:hAnsi="Times New Roman"/>
                <w:color w:val="000000"/>
                <w:spacing w:val="-6"/>
              </w:rPr>
              <w:t xml:space="preserve">, </w:t>
            </w:r>
            <w:hyperlink r:id="rId288">
              <w:r>
                <w:rPr>
                  <w:rStyle w:val="InternetLink"/>
                  <w:rFonts w:cs="Times New Roman" w:ascii="Times New Roman" w:hAnsi="Times New Roman"/>
                  <w:color w:val="000000"/>
                  <w:spacing w:val="-6"/>
                </w:rPr>
                <w:t>D16.8</w:t>
              </w:r>
            </w:hyperlink>
            <w:r>
              <w:rPr>
                <w:rFonts w:cs="Times New Roman" w:ascii="Times New Roman" w:hAnsi="Times New Roman"/>
                <w:color w:val="000000"/>
                <w:spacing w:val="-6"/>
              </w:rPr>
              <w:t xml:space="preserve">, </w:t>
            </w:r>
            <w:hyperlink r:id="rId289">
              <w:r>
                <w:rPr>
                  <w:rStyle w:val="InternetLink"/>
                  <w:rFonts w:cs="Times New Roman" w:ascii="Times New Roman" w:hAnsi="Times New Roman"/>
                  <w:color w:val="000000"/>
                  <w:spacing w:val="-6"/>
                </w:rPr>
                <w:t>D18.0</w:t>
              </w:r>
            </w:hyperlink>
            <w:r>
              <w:rPr>
                <w:rFonts w:cs="Times New Roman" w:ascii="Times New Roman" w:hAnsi="Times New Roman"/>
                <w:color w:val="000000"/>
                <w:spacing w:val="-6"/>
              </w:rPr>
              <w:t xml:space="preserve">, </w:t>
            </w:r>
            <w:hyperlink r:id="rId290">
              <w:r>
                <w:rPr>
                  <w:rStyle w:val="InternetLink"/>
                  <w:rFonts w:cs="Times New Roman" w:ascii="Times New Roman" w:hAnsi="Times New Roman"/>
                  <w:color w:val="000000"/>
                  <w:spacing w:val="-6"/>
                </w:rPr>
                <w:t>D32.1</w:t>
              </w:r>
            </w:hyperlink>
            <w:r>
              <w:rPr>
                <w:rFonts w:cs="Times New Roman" w:ascii="Times New Roman" w:hAnsi="Times New Roman"/>
                <w:color w:val="000000"/>
                <w:spacing w:val="-6"/>
              </w:rPr>
              <w:t xml:space="preserve">, </w:t>
            </w:r>
            <w:hyperlink r:id="rId291">
              <w:r>
                <w:rPr>
                  <w:rStyle w:val="InternetLink"/>
                  <w:rFonts w:cs="Times New Roman" w:ascii="Times New Roman" w:hAnsi="Times New Roman"/>
                  <w:color w:val="000000"/>
                  <w:spacing w:val="-6"/>
                </w:rPr>
                <w:t>D33.4</w:t>
              </w:r>
            </w:hyperlink>
            <w:r>
              <w:rPr>
                <w:rFonts w:cs="Times New Roman" w:ascii="Times New Roman" w:hAnsi="Times New Roman"/>
                <w:color w:val="000000"/>
                <w:spacing w:val="-6"/>
              </w:rPr>
              <w:t xml:space="preserve">, </w:t>
            </w:r>
            <w:hyperlink r:id="rId292">
              <w:r>
                <w:rPr>
                  <w:rStyle w:val="InternetLink"/>
                  <w:rFonts w:cs="Times New Roman" w:ascii="Times New Roman" w:hAnsi="Times New Roman"/>
                  <w:color w:val="000000"/>
                  <w:spacing w:val="-6"/>
                </w:rPr>
                <w:t>D33.7</w:t>
              </w:r>
            </w:hyperlink>
            <w:r>
              <w:rPr>
                <w:rFonts w:cs="Times New Roman" w:ascii="Times New Roman" w:hAnsi="Times New Roman"/>
                <w:color w:val="000000"/>
                <w:spacing w:val="-6"/>
              </w:rPr>
              <w:t xml:space="preserve">, </w:t>
            </w:r>
            <w:hyperlink r:id="rId293">
              <w:r>
                <w:rPr>
                  <w:rStyle w:val="InternetLink"/>
                  <w:rFonts w:cs="Times New Roman" w:ascii="Times New Roman" w:hAnsi="Times New Roman"/>
                  <w:color w:val="000000"/>
                  <w:spacing w:val="-6"/>
                </w:rPr>
                <w:t>D36.1</w:t>
              </w:r>
            </w:hyperlink>
            <w:r>
              <w:rPr>
                <w:rFonts w:cs="Times New Roman" w:ascii="Times New Roman" w:hAnsi="Times New Roman"/>
                <w:color w:val="000000"/>
                <w:spacing w:val="-6"/>
              </w:rPr>
              <w:t xml:space="preserve">, </w:t>
            </w:r>
            <w:hyperlink r:id="rId294">
              <w:r>
                <w:rPr>
                  <w:rStyle w:val="InternetLink"/>
                  <w:rFonts w:cs="Times New Roman" w:ascii="Times New Roman" w:hAnsi="Times New Roman"/>
                  <w:color w:val="000000"/>
                  <w:spacing w:val="-6"/>
                </w:rPr>
                <w:t>D43.4</w:t>
              </w:r>
            </w:hyperlink>
            <w:r>
              <w:rPr>
                <w:rFonts w:cs="Times New Roman" w:ascii="Times New Roman" w:hAnsi="Times New Roman"/>
                <w:color w:val="000000"/>
                <w:spacing w:val="-6"/>
              </w:rPr>
              <w:t xml:space="preserve">, </w:t>
            </w:r>
            <w:hyperlink r:id="rId295">
              <w:r>
                <w:rPr>
                  <w:rStyle w:val="InternetLink"/>
                  <w:rFonts w:cs="Times New Roman" w:ascii="Times New Roman" w:hAnsi="Times New Roman"/>
                  <w:color w:val="000000"/>
                  <w:spacing w:val="-6"/>
                </w:rPr>
                <w:t>Q06.8</w:t>
              </w:r>
            </w:hyperlink>
            <w:r>
              <w:rPr>
                <w:rFonts w:cs="Times New Roman" w:ascii="Times New Roman" w:hAnsi="Times New Roman"/>
                <w:color w:val="000000"/>
                <w:spacing w:val="-6"/>
              </w:rPr>
              <w:t xml:space="preserve">, </w:t>
            </w:r>
            <w:hyperlink r:id="rId296">
              <w:r>
                <w:rPr>
                  <w:rStyle w:val="InternetLink"/>
                  <w:rFonts w:cs="Times New Roman" w:ascii="Times New Roman" w:hAnsi="Times New Roman"/>
                  <w:color w:val="000000"/>
                  <w:spacing w:val="-6"/>
                </w:rPr>
                <w:t>M85.5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микрохирургическое удаление опухоли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97">
              <w:r>
                <w:rPr>
                  <w:rStyle w:val="InternetLink"/>
                  <w:rFonts w:cs="Times New Roman" w:ascii="Times New Roman" w:hAnsi="Times New Roman"/>
                  <w:color w:val="000000"/>
                  <w:spacing w:val="-6"/>
                </w:rPr>
                <w:t>Q28.2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артериовенозная мальформация головного мозга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артериовенозных мальформаций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298">
              <w:r>
                <w:rPr>
                  <w:rStyle w:val="InternetLink"/>
                  <w:rFonts w:cs="Times New Roman" w:ascii="Times New Roman" w:hAnsi="Times New Roman"/>
                  <w:color w:val="000000"/>
                  <w:spacing w:val="-6"/>
                </w:rPr>
                <w:t>I60</w:t>
              </w:r>
            </w:hyperlink>
            <w:r>
              <w:rPr>
                <w:rFonts w:cs="Times New Roman" w:ascii="Times New Roman" w:hAnsi="Times New Roman"/>
                <w:color w:val="000000"/>
                <w:spacing w:val="-6"/>
              </w:rPr>
              <w:t xml:space="preserve">, </w:t>
            </w:r>
            <w:hyperlink r:id="rId299">
              <w:r>
                <w:rPr>
                  <w:rStyle w:val="InternetLink"/>
                  <w:rFonts w:cs="Times New Roman" w:ascii="Times New Roman" w:hAnsi="Times New Roman"/>
                  <w:color w:val="000000"/>
                  <w:spacing w:val="-6"/>
                </w:rPr>
                <w:t>I61</w:t>
              </w:r>
            </w:hyperlink>
            <w:r>
              <w:rPr>
                <w:rFonts w:cs="Times New Roman" w:ascii="Times New Roman" w:hAnsi="Times New Roman"/>
                <w:color w:val="000000"/>
                <w:spacing w:val="-6"/>
              </w:rPr>
              <w:t xml:space="preserve">, </w:t>
            </w:r>
            <w:hyperlink r:id="rId300">
              <w:r>
                <w:rPr>
                  <w:rStyle w:val="InternetLink"/>
                  <w:rFonts w:cs="Times New Roman" w:ascii="Times New Roman" w:hAnsi="Times New Roman"/>
                  <w:color w:val="000000"/>
                  <w:spacing w:val="-6"/>
                </w:rPr>
                <w:t>I62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артериальная аневризма </w:t>
              <w:br/>
              <w:t>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клипирование артериальных аневризм</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стереотаксическое дренирование и тромболизис гематом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вмешательства на экстракраниальных отделах церебральных артерий</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301">
              <w:r>
                <w:rPr>
                  <w:rStyle w:val="InternetLink"/>
                  <w:rFonts w:cs="Times New Roman" w:ascii="Times New Roman" w:hAnsi="Times New Roman"/>
                  <w:color w:val="000000"/>
                  <w:spacing w:val="-6"/>
                </w:rPr>
                <w:t>I65.0</w:t>
              </w:r>
            </w:hyperlink>
            <w:r>
              <w:rPr>
                <w:rFonts w:cs="Times New Roman" w:ascii="Times New Roman" w:hAnsi="Times New Roman"/>
                <w:color w:val="000000"/>
                <w:spacing w:val="-6"/>
              </w:rPr>
              <w:t xml:space="preserve"> – </w:t>
            </w:r>
            <w:hyperlink r:id="rId302">
              <w:r>
                <w:rPr>
                  <w:rStyle w:val="InternetLink"/>
                  <w:rFonts w:cs="Times New Roman" w:ascii="Times New Roman" w:hAnsi="Times New Roman"/>
                  <w:color w:val="000000"/>
                  <w:spacing w:val="-6"/>
                </w:rPr>
                <w:t>I65.3</w:t>
              </w:r>
            </w:hyperlink>
            <w:r>
              <w:rPr>
                <w:rFonts w:cs="Times New Roman" w:ascii="Times New Roman" w:hAnsi="Times New Roman"/>
                <w:color w:val="000000"/>
                <w:spacing w:val="-6"/>
              </w:rPr>
              <w:t xml:space="preserve">, </w:t>
            </w:r>
            <w:hyperlink r:id="rId303">
              <w:r>
                <w:rPr>
                  <w:rStyle w:val="InternetLink"/>
                  <w:rFonts w:cs="Times New Roman" w:ascii="Times New Roman" w:hAnsi="Times New Roman"/>
                  <w:color w:val="000000"/>
                  <w:spacing w:val="-6"/>
                </w:rPr>
                <w:t>I65.8</w:t>
              </w:r>
            </w:hyperlink>
            <w:r>
              <w:rPr>
                <w:rFonts w:cs="Times New Roman" w:ascii="Times New Roman" w:hAnsi="Times New Roman"/>
                <w:color w:val="000000"/>
                <w:spacing w:val="-6"/>
              </w:rPr>
              <w:t xml:space="preserve">, </w:t>
            </w:r>
            <w:hyperlink r:id="rId304">
              <w:r>
                <w:rPr>
                  <w:rStyle w:val="InternetLink"/>
                  <w:rFonts w:cs="Times New Roman" w:ascii="Times New Roman" w:hAnsi="Times New Roman"/>
                  <w:color w:val="000000"/>
                  <w:spacing w:val="-6"/>
                </w:rPr>
                <w:t>I66</w:t>
              </w:r>
            </w:hyperlink>
            <w:r>
              <w:rPr>
                <w:rFonts w:cs="Times New Roman" w:ascii="Times New Roman" w:hAnsi="Times New Roman"/>
                <w:color w:val="000000"/>
                <w:spacing w:val="-6"/>
              </w:rPr>
              <w:t xml:space="preserve">, </w:t>
            </w:r>
            <w:hyperlink r:id="rId305">
              <w:r>
                <w:rPr>
                  <w:rStyle w:val="InternetLink"/>
                  <w:rFonts w:cs="Times New Roman" w:ascii="Times New Roman" w:hAnsi="Times New Roman"/>
                  <w:color w:val="000000"/>
                  <w:spacing w:val="-6"/>
                </w:rPr>
                <w:t>I67.8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вмешательства на экстракраниальных отделах церебральных артерий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306">
              <w:r>
                <w:rPr>
                  <w:rStyle w:val="InternetLink"/>
                  <w:rFonts w:cs="Times New Roman" w:ascii="Times New Roman" w:hAnsi="Times New Roman"/>
                  <w:color w:val="000000"/>
                  <w:spacing w:val="-6"/>
                  <w:lang w:val="en-US"/>
                </w:rPr>
                <w:t>M84.8</w:t>
              </w:r>
            </w:hyperlink>
            <w:r>
              <w:rPr>
                <w:rFonts w:cs="Times New Roman" w:ascii="Times New Roman" w:hAnsi="Times New Roman"/>
                <w:color w:val="000000"/>
                <w:spacing w:val="-6"/>
                <w:lang w:val="en-US"/>
              </w:rPr>
              <w:t xml:space="preserve">, </w:t>
            </w:r>
            <w:hyperlink r:id="rId307">
              <w:r>
                <w:rPr>
                  <w:rStyle w:val="InternetLink"/>
                  <w:rFonts w:cs="Times New Roman" w:ascii="Times New Roman" w:hAnsi="Times New Roman"/>
                  <w:color w:val="000000"/>
                  <w:spacing w:val="-6"/>
                  <w:lang w:val="en-US"/>
                </w:rPr>
                <w:t>M85.0</w:t>
              </w:r>
            </w:hyperlink>
            <w:r>
              <w:rPr>
                <w:rFonts w:cs="Times New Roman" w:ascii="Times New Roman" w:hAnsi="Times New Roman"/>
                <w:color w:val="000000"/>
                <w:spacing w:val="-6"/>
                <w:lang w:val="en-US"/>
              </w:rPr>
              <w:t xml:space="preserve">, </w:t>
            </w:r>
            <w:hyperlink r:id="rId308">
              <w:r>
                <w:rPr>
                  <w:rStyle w:val="InternetLink"/>
                  <w:rFonts w:cs="Times New Roman" w:ascii="Times New Roman" w:hAnsi="Times New Roman"/>
                  <w:color w:val="000000"/>
                  <w:spacing w:val="-6"/>
                  <w:lang w:val="en-US"/>
                </w:rPr>
                <w:t>M85.5</w:t>
              </w:r>
            </w:hyperlink>
            <w:r>
              <w:rPr>
                <w:rFonts w:cs="Times New Roman" w:ascii="Times New Roman" w:hAnsi="Times New Roman"/>
                <w:color w:val="000000"/>
                <w:spacing w:val="-6"/>
                <w:lang w:val="en-US"/>
              </w:rPr>
              <w:t xml:space="preserve">, </w:t>
            </w:r>
            <w:hyperlink r:id="rId309">
              <w:r>
                <w:rPr>
                  <w:rStyle w:val="InternetLink"/>
                  <w:rFonts w:cs="Times New Roman" w:ascii="Times New Roman" w:hAnsi="Times New Roman"/>
                  <w:color w:val="000000"/>
                  <w:spacing w:val="-6"/>
                  <w:lang w:val="en-US"/>
                </w:rPr>
                <w:t>Q01</w:t>
              </w:r>
            </w:hyperlink>
            <w:r>
              <w:rPr>
                <w:rFonts w:cs="Times New Roman" w:ascii="Times New Roman" w:hAnsi="Times New Roman"/>
                <w:color w:val="000000"/>
                <w:spacing w:val="-6"/>
                <w:lang w:val="en-US"/>
              </w:rPr>
              <w:t xml:space="preserve">, </w:t>
            </w:r>
            <w:hyperlink r:id="rId310">
              <w:r>
                <w:rPr>
                  <w:rStyle w:val="InternetLink"/>
                  <w:rFonts w:cs="Times New Roman" w:ascii="Times New Roman" w:hAnsi="Times New Roman"/>
                  <w:color w:val="000000"/>
                  <w:spacing w:val="-6"/>
                  <w:lang w:val="en-US"/>
                </w:rPr>
                <w:t>Q67.2</w:t>
              </w:r>
            </w:hyperlink>
            <w:r>
              <w:rPr>
                <w:rFonts w:cs="Times New Roman" w:ascii="Times New Roman" w:hAnsi="Times New Roman"/>
                <w:color w:val="000000"/>
                <w:spacing w:val="-6"/>
                <w:lang w:val="en-US"/>
              </w:rPr>
              <w:t xml:space="preserve">, </w:t>
            </w:r>
            <w:hyperlink r:id="rId311">
              <w:r>
                <w:rPr>
                  <w:rStyle w:val="InternetLink"/>
                  <w:rFonts w:cs="Times New Roman" w:ascii="Times New Roman" w:hAnsi="Times New Roman"/>
                  <w:color w:val="000000"/>
                  <w:spacing w:val="-6"/>
                  <w:lang w:val="en-US"/>
                </w:rPr>
                <w:t>Q67.3</w:t>
              </w:r>
            </w:hyperlink>
            <w:r>
              <w:rPr>
                <w:rFonts w:cs="Times New Roman" w:ascii="Times New Roman" w:hAnsi="Times New Roman"/>
                <w:color w:val="000000"/>
                <w:spacing w:val="-6"/>
                <w:lang w:val="en-US"/>
              </w:rPr>
              <w:t xml:space="preserve">, </w:t>
            </w:r>
            <w:hyperlink r:id="rId312">
              <w:r>
                <w:rPr>
                  <w:rStyle w:val="InternetLink"/>
                  <w:rFonts w:cs="Times New Roman" w:ascii="Times New Roman" w:hAnsi="Times New Roman"/>
                  <w:color w:val="000000"/>
                  <w:spacing w:val="-6"/>
                  <w:lang w:val="en-US"/>
                </w:rPr>
                <w:t>Q75.0</w:t>
              </w:r>
            </w:hyperlink>
            <w:r>
              <w:rPr>
                <w:rFonts w:cs="Times New Roman" w:ascii="Times New Roman" w:hAnsi="Times New Roman"/>
                <w:color w:val="000000"/>
                <w:spacing w:val="-6"/>
                <w:lang w:val="en-US"/>
              </w:rPr>
              <w:t xml:space="preserve">, </w:t>
            </w:r>
            <w:hyperlink r:id="rId313">
              <w:r>
                <w:rPr>
                  <w:rStyle w:val="InternetLink"/>
                  <w:rFonts w:cs="Times New Roman" w:ascii="Times New Roman" w:hAnsi="Times New Roman"/>
                  <w:color w:val="000000"/>
                  <w:spacing w:val="-6"/>
                  <w:lang w:val="en-US"/>
                </w:rPr>
                <w:t>Q75.2</w:t>
              </w:r>
            </w:hyperlink>
            <w:r>
              <w:rPr>
                <w:rFonts w:cs="Times New Roman" w:ascii="Times New Roman" w:hAnsi="Times New Roman"/>
                <w:color w:val="000000"/>
                <w:spacing w:val="-6"/>
                <w:lang w:val="en-US"/>
              </w:rPr>
              <w:t xml:space="preserve">, </w:t>
            </w:r>
            <w:hyperlink r:id="rId314">
              <w:r>
                <w:rPr>
                  <w:rStyle w:val="InternetLink"/>
                  <w:rFonts w:cs="Times New Roman" w:ascii="Times New Roman" w:hAnsi="Times New Roman"/>
                  <w:color w:val="000000"/>
                  <w:spacing w:val="-6"/>
                  <w:lang w:val="en-US"/>
                </w:rPr>
                <w:t>Q75.8</w:t>
              </w:r>
            </w:hyperlink>
            <w:r>
              <w:rPr>
                <w:rFonts w:cs="Times New Roman" w:ascii="Times New Roman" w:hAnsi="Times New Roman"/>
                <w:color w:val="000000"/>
                <w:spacing w:val="-6"/>
                <w:lang w:val="en-US"/>
              </w:rPr>
              <w:t xml:space="preserve">, </w:t>
            </w:r>
            <w:hyperlink r:id="rId315">
              <w:r>
                <w:rPr>
                  <w:rStyle w:val="InternetLink"/>
                  <w:rFonts w:cs="Times New Roman" w:ascii="Times New Roman" w:hAnsi="Times New Roman"/>
                  <w:color w:val="000000"/>
                  <w:spacing w:val="-6"/>
                  <w:lang w:val="en-US"/>
                </w:rPr>
                <w:t>Q87.0</w:t>
              </w:r>
            </w:hyperlink>
            <w:r>
              <w:rPr>
                <w:rFonts w:cs="Times New Roman" w:ascii="Times New Roman" w:hAnsi="Times New Roman"/>
                <w:color w:val="000000"/>
                <w:spacing w:val="-6"/>
                <w:lang w:val="en-US"/>
              </w:rPr>
              <w:t xml:space="preserve">, </w:t>
            </w:r>
            <w:hyperlink r:id="rId316">
              <w:r>
                <w:rPr>
                  <w:rStyle w:val="InternetLink"/>
                  <w:rFonts w:cs="Times New Roman" w:ascii="Times New Roman" w:hAnsi="Times New Roman"/>
                  <w:color w:val="000000"/>
                  <w:spacing w:val="-6"/>
                  <w:lang w:val="en-US"/>
                </w:rPr>
                <w:t>S02.1</w:t>
              </w:r>
            </w:hyperlink>
            <w:r>
              <w:rPr>
                <w:rFonts w:cs="Times New Roman" w:ascii="Times New Roman" w:hAnsi="Times New Roman"/>
                <w:color w:val="000000"/>
                <w:spacing w:val="-6"/>
                <w:lang w:val="en-US"/>
              </w:rPr>
              <w:t xml:space="preserve">, </w:t>
            </w:r>
            <w:hyperlink r:id="rId317">
              <w:r>
                <w:rPr>
                  <w:rStyle w:val="InternetLink"/>
                  <w:rFonts w:cs="Times New Roman" w:ascii="Times New Roman" w:hAnsi="Times New Roman"/>
                  <w:color w:val="000000"/>
                  <w:spacing w:val="-6"/>
                  <w:lang w:val="en-US"/>
                </w:rPr>
                <w:t>S02.2</w:t>
              </w:r>
            </w:hyperlink>
            <w:r>
              <w:rPr>
                <w:rFonts w:cs="Times New Roman" w:ascii="Times New Roman" w:hAnsi="Times New Roman"/>
                <w:color w:val="000000"/>
                <w:spacing w:val="-6"/>
                <w:lang w:val="en-US"/>
              </w:rPr>
              <w:t xml:space="preserve">, </w:t>
            </w:r>
            <w:hyperlink r:id="rId318">
              <w:r>
                <w:rPr>
                  <w:rStyle w:val="InternetLink"/>
                  <w:rFonts w:cs="Times New Roman" w:ascii="Times New Roman" w:hAnsi="Times New Roman"/>
                  <w:color w:val="000000"/>
                  <w:spacing w:val="-6"/>
                  <w:lang w:val="en-US"/>
                </w:rPr>
                <w:t>S02.7</w:t>
              </w:r>
            </w:hyperlink>
            <w:r>
              <w:rPr>
                <w:rFonts w:cs="Times New Roman" w:ascii="Times New Roman" w:hAnsi="Times New Roman"/>
                <w:color w:val="000000"/>
                <w:spacing w:val="-6"/>
                <w:lang w:val="en-US"/>
              </w:rPr>
              <w:t xml:space="preserve"> – </w:t>
            </w:r>
            <w:hyperlink r:id="rId319">
              <w:r>
                <w:rPr>
                  <w:rStyle w:val="InternetLink"/>
                  <w:rFonts w:cs="Times New Roman" w:ascii="Times New Roman" w:hAnsi="Times New Roman"/>
                  <w:color w:val="000000"/>
                  <w:spacing w:val="-6"/>
                  <w:lang w:val="en-US"/>
                </w:rPr>
                <w:t>S02.9</w:t>
              </w:r>
            </w:hyperlink>
            <w:r>
              <w:rPr>
                <w:rFonts w:cs="Times New Roman" w:ascii="Times New Roman" w:hAnsi="Times New Roman"/>
                <w:color w:val="000000"/>
                <w:spacing w:val="-6"/>
                <w:lang w:val="en-US"/>
              </w:rPr>
              <w:t xml:space="preserve">, </w:t>
            </w:r>
            <w:hyperlink r:id="rId320">
              <w:r>
                <w:rPr>
                  <w:rStyle w:val="InternetLink"/>
                  <w:rFonts w:cs="Times New Roman" w:ascii="Times New Roman" w:hAnsi="Times New Roman"/>
                  <w:color w:val="000000"/>
                  <w:spacing w:val="-6"/>
                  <w:lang w:val="en-US"/>
                </w:rPr>
                <w:t>T90.2</w:t>
              </w:r>
            </w:hyperlink>
            <w:r>
              <w:rPr>
                <w:rFonts w:cs="Times New Roman" w:ascii="Times New Roman" w:hAnsi="Times New Roman"/>
                <w:color w:val="000000"/>
                <w:spacing w:val="-6"/>
                <w:lang w:val="en-US"/>
              </w:rPr>
              <w:t xml:space="preserve">, </w:t>
            </w:r>
            <w:hyperlink r:id="rId321">
              <w:r>
                <w:rPr>
                  <w:rStyle w:val="InternetLink"/>
                  <w:rFonts w:cs="Times New Roman" w:ascii="Times New Roman" w:hAnsi="Times New Roman"/>
                  <w:color w:val="000000"/>
                  <w:spacing w:val="-6"/>
                  <w:lang w:val="en-US"/>
                </w:rPr>
                <w:t>T88.8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дефекты и деформации свода и основания черепа, лицевого скелета врожденного и приобретенного генеза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13</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Внутрисосудистый тромболизис при окклюзиях церебральных артерий и синусов</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322">
              <w:r>
                <w:rPr>
                  <w:rStyle w:val="InternetLink"/>
                  <w:rFonts w:cs="Times New Roman" w:ascii="Times New Roman" w:hAnsi="Times New Roman"/>
                  <w:color w:val="000000"/>
                  <w:spacing w:val="-6"/>
                </w:rPr>
                <w:t>I67.6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тромбоз церебральных артерий и синусов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внутрисосудистый тромболизис церебральных артерий и синусов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260 482</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14</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323">
              <w:r>
                <w:rPr>
                  <w:rStyle w:val="InternetLink"/>
                  <w:rFonts w:cs="Times New Roman" w:ascii="Times New Roman" w:hAnsi="Times New Roman"/>
                  <w:color w:val="000000"/>
                  <w:spacing w:val="-6"/>
                </w:rPr>
                <w:t>G91</w:t>
              </w:r>
            </w:hyperlink>
            <w:r>
              <w:rPr>
                <w:rFonts w:cs="Times New Roman" w:ascii="Times New Roman" w:hAnsi="Times New Roman"/>
                <w:color w:val="000000"/>
                <w:spacing w:val="-6"/>
              </w:rPr>
              <w:t xml:space="preserve">, </w:t>
            </w:r>
            <w:hyperlink r:id="rId324">
              <w:r>
                <w:rPr>
                  <w:rStyle w:val="InternetLink"/>
                  <w:rFonts w:cs="Times New Roman" w:ascii="Times New Roman" w:hAnsi="Times New Roman"/>
                  <w:color w:val="000000"/>
                  <w:spacing w:val="-6"/>
                </w:rPr>
                <w:t>G93.0</w:t>
              </w:r>
            </w:hyperlink>
            <w:r>
              <w:rPr>
                <w:rFonts w:cs="Times New Roman" w:ascii="Times New Roman" w:hAnsi="Times New Roman"/>
                <w:color w:val="000000"/>
                <w:spacing w:val="-6"/>
              </w:rPr>
              <w:t xml:space="preserve">, </w:t>
            </w:r>
            <w:hyperlink r:id="rId325">
              <w:r>
                <w:rPr>
                  <w:rStyle w:val="InternetLink"/>
                  <w:rFonts w:cs="Times New Roman" w:ascii="Times New Roman" w:hAnsi="Times New Roman"/>
                  <w:color w:val="000000"/>
                  <w:spacing w:val="-6"/>
                </w:rPr>
                <w:t>Q03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врожденная или приобретенная гидроцефалия окклюзионного или сообщающегося характера. Приобретенные церебральные кисты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ликворошунтирующие операции, в том числе с индивидуальным подбором ликворошунтирующих систем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166 989</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15</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326">
              <w:r>
                <w:rPr>
                  <w:rStyle w:val="InternetLink"/>
                  <w:rFonts w:cs="Times New Roman" w:ascii="Times New Roman" w:hAnsi="Times New Roman"/>
                  <w:color w:val="000000"/>
                  <w:spacing w:val="-6"/>
                </w:rPr>
                <w:t>G91</w:t>
              </w:r>
            </w:hyperlink>
            <w:r>
              <w:rPr>
                <w:rFonts w:cs="Times New Roman" w:ascii="Times New Roman" w:hAnsi="Times New Roman"/>
                <w:color w:val="000000"/>
                <w:spacing w:val="-6"/>
              </w:rPr>
              <w:t xml:space="preserve">, </w:t>
            </w:r>
            <w:hyperlink r:id="rId327">
              <w:r>
                <w:rPr>
                  <w:rStyle w:val="InternetLink"/>
                  <w:rFonts w:cs="Times New Roman" w:ascii="Times New Roman" w:hAnsi="Times New Roman"/>
                  <w:color w:val="000000"/>
                  <w:spacing w:val="-6"/>
                </w:rPr>
                <w:t>G93.0</w:t>
              </w:r>
            </w:hyperlink>
            <w:r>
              <w:rPr>
                <w:rFonts w:cs="Times New Roman" w:ascii="Times New Roman" w:hAnsi="Times New Roman"/>
                <w:color w:val="000000"/>
                <w:spacing w:val="-6"/>
              </w:rPr>
              <w:t xml:space="preserve">, </w:t>
            </w:r>
            <w:hyperlink r:id="rId328">
              <w:r>
                <w:rPr>
                  <w:rStyle w:val="InternetLink"/>
                  <w:rFonts w:cs="Times New Roman" w:ascii="Times New Roman" w:hAnsi="Times New Roman"/>
                  <w:color w:val="000000"/>
                  <w:spacing w:val="-6"/>
                </w:rPr>
                <w:t>Q03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врожденная или приобретенная гидроцефалия окклюзионного или сообщающегося характера. Приобретенные церебральные кисты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ликворошунтирующие операции, в том числе с индивидуальным подбором ликворошунтирующих систем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239 976</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16</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329">
              <w:r>
                <w:rPr>
                  <w:rStyle w:val="InternetLink"/>
                  <w:rFonts w:cs="Times New Roman" w:ascii="Times New Roman" w:hAnsi="Times New Roman"/>
                  <w:color w:val="000000"/>
                  <w:spacing w:val="-6"/>
                  <w:lang w:val="en-US"/>
                </w:rPr>
                <w:t>G95.1</w:t>
              </w:r>
            </w:hyperlink>
            <w:r>
              <w:rPr>
                <w:rFonts w:cs="Times New Roman" w:ascii="Times New Roman" w:hAnsi="Times New Roman"/>
                <w:color w:val="000000"/>
                <w:spacing w:val="-6"/>
                <w:lang w:val="en-US"/>
              </w:rPr>
              <w:t xml:space="preserve">, </w:t>
            </w:r>
            <w:hyperlink r:id="rId330">
              <w:r>
                <w:rPr>
                  <w:rStyle w:val="InternetLink"/>
                  <w:rFonts w:cs="Times New Roman" w:ascii="Times New Roman" w:hAnsi="Times New Roman"/>
                  <w:color w:val="000000"/>
                  <w:spacing w:val="-6"/>
                  <w:lang w:val="en-US"/>
                </w:rPr>
                <w:t>G95.2</w:t>
              </w:r>
            </w:hyperlink>
            <w:r>
              <w:rPr>
                <w:rFonts w:cs="Times New Roman" w:ascii="Times New Roman" w:hAnsi="Times New Roman"/>
                <w:color w:val="000000"/>
                <w:spacing w:val="-6"/>
                <w:lang w:val="en-US"/>
              </w:rPr>
              <w:t xml:space="preserve">, </w:t>
            </w:r>
            <w:hyperlink r:id="rId331">
              <w:r>
                <w:rPr>
                  <w:rStyle w:val="InternetLink"/>
                  <w:rFonts w:cs="Times New Roman" w:ascii="Times New Roman" w:hAnsi="Times New Roman"/>
                  <w:color w:val="000000"/>
                  <w:spacing w:val="-6"/>
                  <w:lang w:val="en-US"/>
                </w:rPr>
                <w:t>G95.8</w:t>
              </w:r>
            </w:hyperlink>
            <w:r>
              <w:rPr>
                <w:rFonts w:cs="Times New Roman" w:ascii="Times New Roman" w:hAnsi="Times New Roman"/>
                <w:color w:val="000000"/>
                <w:spacing w:val="-6"/>
                <w:lang w:val="en-US"/>
              </w:rPr>
              <w:t xml:space="preserve">, </w:t>
            </w:r>
            <w:hyperlink r:id="rId332">
              <w:r>
                <w:rPr>
                  <w:rStyle w:val="InternetLink"/>
                  <w:rFonts w:cs="Times New Roman" w:ascii="Times New Roman" w:hAnsi="Times New Roman"/>
                  <w:color w:val="000000"/>
                  <w:spacing w:val="-6"/>
                  <w:lang w:val="en-US"/>
                </w:rPr>
                <w:t>G95.9</w:t>
              </w:r>
            </w:hyperlink>
            <w:r>
              <w:rPr>
                <w:rFonts w:cs="Times New Roman" w:ascii="Times New Roman" w:hAnsi="Times New Roman"/>
                <w:color w:val="000000"/>
                <w:spacing w:val="-6"/>
                <w:lang w:val="en-US"/>
              </w:rPr>
              <w:t xml:space="preserve">, </w:t>
            </w:r>
            <w:hyperlink r:id="rId333">
              <w:r>
                <w:rPr>
                  <w:rStyle w:val="InternetLink"/>
                  <w:rFonts w:cs="Times New Roman" w:ascii="Times New Roman" w:hAnsi="Times New Roman"/>
                  <w:color w:val="000000"/>
                  <w:spacing w:val="-6"/>
                  <w:lang w:val="en-US"/>
                </w:rPr>
                <w:t>M42</w:t>
              </w:r>
            </w:hyperlink>
            <w:r>
              <w:rPr>
                <w:rFonts w:cs="Times New Roman" w:ascii="Times New Roman" w:hAnsi="Times New Roman"/>
                <w:color w:val="000000"/>
                <w:spacing w:val="-6"/>
                <w:lang w:val="en-US"/>
              </w:rPr>
              <w:t xml:space="preserve">, </w:t>
            </w:r>
            <w:hyperlink r:id="rId334">
              <w:r>
                <w:rPr>
                  <w:rStyle w:val="InternetLink"/>
                  <w:rFonts w:cs="Times New Roman" w:ascii="Times New Roman" w:hAnsi="Times New Roman"/>
                  <w:color w:val="000000"/>
                  <w:spacing w:val="-6"/>
                  <w:lang w:val="en-US"/>
                </w:rPr>
                <w:t>M43</w:t>
              </w:r>
            </w:hyperlink>
            <w:r>
              <w:rPr>
                <w:rFonts w:cs="Times New Roman" w:ascii="Times New Roman" w:hAnsi="Times New Roman"/>
                <w:color w:val="000000"/>
                <w:spacing w:val="-6"/>
                <w:lang w:val="en-US"/>
              </w:rPr>
              <w:t xml:space="preserve">, </w:t>
            </w:r>
            <w:hyperlink r:id="rId335">
              <w:r>
                <w:rPr>
                  <w:rStyle w:val="InternetLink"/>
                  <w:rFonts w:cs="Times New Roman" w:ascii="Times New Roman" w:hAnsi="Times New Roman"/>
                  <w:color w:val="000000"/>
                  <w:spacing w:val="-6"/>
                  <w:lang w:val="en-US"/>
                </w:rPr>
                <w:t>M45</w:t>
              </w:r>
            </w:hyperlink>
            <w:r>
              <w:rPr>
                <w:rFonts w:cs="Times New Roman" w:ascii="Times New Roman" w:hAnsi="Times New Roman"/>
                <w:color w:val="000000"/>
                <w:spacing w:val="-6"/>
                <w:lang w:val="en-US"/>
              </w:rPr>
              <w:t xml:space="preserve">, </w:t>
            </w:r>
            <w:hyperlink r:id="rId336">
              <w:r>
                <w:rPr>
                  <w:rStyle w:val="InternetLink"/>
                  <w:rFonts w:cs="Times New Roman" w:ascii="Times New Roman" w:hAnsi="Times New Roman"/>
                  <w:color w:val="000000"/>
                  <w:spacing w:val="-6"/>
                  <w:lang w:val="en-US"/>
                </w:rPr>
                <w:t>M46</w:t>
              </w:r>
            </w:hyperlink>
            <w:r>
              <w:rPr>
                <w:rFonts w:cs="Times New Roman" w:ascii="Times New Roman" w:hAnsi="Times New Roman"/>
                <w:color w:val="000000"/>
                <w:spacing w:val="-6"/>
                <w:lang w:val="en-US"/>
              </w:rPr>
              <w:t xml:space="preserve">, </w:t>
            </w:r>
            <w:hyperlink r:id="rId337">
              <w:r>
                <w:rPr>
                  <w:rStyle w:val="InternetLink"/>
                  <w:rFonts w:cs="Times New Roman" w:ascii="Times New Roman" w:hAnsi="Times New Roman"/>
                  <w:color w:val="000000"/>
                  <w:spacing w:val="-6"/>
                  <w:lang w:val="en-US"/>
                </w:rPr>
                <w:t>M48</w:t>
              </w:r>
            </w:hyperlink>
            <w:r>
              <w:rPr>
                <w:rFonts w:cs="Times New Roman" w:ascii="Times New Roman" w:hAnsi="Times New Roman"/>
                <w:color w:val="000000"/>
                <w:spacing w:val="-6"/>
              </w:rPr>
              <w:t xml:space="preserve">, </w:t>
            </w:r>
            <w:hyperlink r:id="rId338">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50</w:t>
              </w:r>
            </w:hyperlink>
            <w:r>
              <w:rPr>
                <w:rFonts w:cs="Times New Roman" w:ascii="Times New Roman" w:hAnsi="Times New Roman"/>
                <w:color w:val="000000"/>
                <w:spacing w:val="-6"/>
              </w:rPr>
              <w:t xml:space="preserve">, </w:t>
            </w:r>
            <w:hyperlink r:id="rId339">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51</w:t>
              </w:r>
            </w:hyperlink>
            <w:r>
              <w:rPr>
                <w:rFonts w:cs="Times New Roman" w:ascii="Times New Roman" w:hAnsi="Times New Roman"/>
                <w:color w:val="000000"/>
                <w:spacing w:val="-6"/>
              </w:rPr>
              <w:t xml:space="preserve">, </w:t>
            </w:r>
            <w:hyperlink r:id="rId340">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53</w:t>
              </w:r>
            </w:hyperlink>
            <w:r>
              <w:rPr>
                <w:rFonts w:cs="Times New Roman" w:ascii="Times New Roman" w:hAnsi="Times New Roman"/>
                <w:color w:val="000000"/>
                <w:spacing w:val="-6"/>
              </w:rPr>
              <w:t xml:space="preserve">, </w:t>
            </w:r>
            <w:hyperlink r:id="rId341">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92</w:t>
              </w:r>
            </w:hyperlink>
            <w:r>
              <w:rPr>
                <w:rFonts w:cs="Times New Roman" w:ascii="Times New Roman" w:hAnsi="Times New Roman"/>
                <w:color w:val="000000"/>
                <w:spacing w:val="-6"/>
              </w:rPr>
              <w:t xml:space="preserve">, </w:t>
            </w:r>
            <w:hyperlink r:id="rId342">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93</w:t>
              </w:r>
            </w:hyperlink>
            <w:r>
              <w:rPr>
                <w:rFonts w:cs="Times New Roman" w:ascii="Times New Roman" w:hAnsi="Times New Roman"/>
                <w:color w:val="000000"/>
                <w:spacing w:val="-6"/>
              </w:rPr>
              <w:t xml:space="preserve">, </w:t>
            </w:r>
            <w:hyperlink r:id="rId343">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95</w:t>
              </w:r>
            </w:hyperlink>
            <w:r>
              <w:rPr>
                <w:rFonts w:cs="Times New Roman" w:ascii="Times New Roman" w:hAnsi="Times New Roman"/>
                <w:color w:val="000000"/>
                <w:spacing w:val="-6"/>
              </w:rPr>
              <w:t xml:space="preserve">, </w:t>
            </w:r>
            <w:hyperlink r:id="rId344">
              <w:r>
                <w:rPr>
                  <w:rStyle w:val="InternetLink"/>
                  <w:rFonts w:cs="Times New Roman" w:ascii="Times New Roman" w:hAnsi="Times New Roman"/>
                  <w:color w:val="000000"/>
                  <w:spacing w:val="-6"/>
                  <w:lang w:val="en-US"/>
                </w:rPr>
                <w:t>G</w:t>
              </w:r>
              <w:r>
                <w:rPr>
                  <w:rStyle w:val="InternetLink"/>
                  <w:rFonts w:cs="Times New Roman" w:ascii="Times New Roman" w:hAnsi="Times New Roman"/>
                  <w:color w:val="000000"/>
                  <w:spacing w:val="-6"/>
                </w:rPr>
                <w:t>95.1</w:t>
              </w:r>
            </w:hyperlink>
            <w:r>
              <w:rPr>
                <w:rFonts w:cs="Times New Roman" w:ascii="Times New Roman" w:hAnsi="Times New Roman"/>
                <w:color w:val="000000"/>
                <w:spacing w:val="-6"/>
              </w:rPr>
              <w:t xml:space="preserve">, </w:t>
            </w:r>
            <w:hyperlink r:id="rId345">
              <w:r>
                <w:rPr>
                  <w:rStyle w:val="InternetLink"/>
                  <w:rFonts w:cs="Times New Roman" w:ascii="Times New Roman" w:hAnsi="Times New Roman"/>
                  <w:color w:val="000000"/>
                  <w:spacing w:val="-6"/>
                  <w:lang w:val="en-US"/>
                </w:rPr>
                <w:t>G</w:t>
              </w:r>
              <w:r>
                <w:rPr>
                  <w:rStyle w:val="InternetLink"/>
                  <w:rFonts w:cs="Times New Roman" w:ascii="Times New Roman" w:hAnsi="Times New Roman"/>
                  <w:color w:val="000000"/>
                  <w:spacing w:val="-6"/>
                </w:rPr>
                <w:t>95.2</w:t>
              </w:r>
            </w:hyperlink>
            <w:r>
              <w:rPr>
                <w:rFonts w:cs="Times New Roman" w:ascii="Times New Roman" w:hAnsi="Times New Roman"/>
                <w:color w:val="000000"/>
                <w:spacing w:val="-6"/>
              </w:rPr>
              <w:t xml:space="preserve">, </w:t>
            </w:r>
            <w:hyperlink r:id="rId346">
              <w:r>
                <w:rPr>
                  <w:rStyle w:val="InternetLink"/>
                  <w:rFonts w:cs="Times New Roman" w:ascii="Times New Roman" w:hAnsi="Times New Roman"/>
                  <w:color w:val="000000"/>
                  <w:spacing w:val="-6"/>
                  <w:lang w:val="en-US"/>
                </w:rPr>
                <w:t>G</w:t>
              </w:r>
              <w:r>
                <w:rPr>
                  <w:rStyle w:val="InternetLink"/>
                  <w:rFonts w:cs="Times New Roman" w:ascii="Times New Roman" w:hAnsi="Times New Roman"/>
                  <w:color w:val="000000"/>
                  <w:spacing w:val="-6"/>
                </w:rPr>
                <w:t>95.8</w:t>
              </w:r>
            </w:hyperlink>
            <w:r>
              <w:rPr>
                <w:rFonts w:cs="Times New Roman" w:ascii="Times New Roman" w:hAnsi="Times New Roman"/>
                <w:color w:val="000000"/>
                <w:spacing w:val="-6"/>
              </w:rPr>
              <w:t xml:space="preserve">, </w:t>
            </w:r>
            <w:hyperlink r:id="rId347">
              <w:r>
                <w:rPr>
                  <w:rStyle w:val="InternetLink"/>
                  <w:rFonts w:cs="Times New Roman" w:ascii="Times New Roman" w:hAnsi="Times New Roman"/>
                  <w:color w:val="000000"/>
                  <w:spacing w:val="-6"/>
                  <w:lang w:val="en-US"/>
                </w:rPr>
                <w:t>G</w:t>
              </w:r>
              <w:r>
                <w:rPr>
                  <w:rStyle w:val="InternetLink"/>
                  <w:rFonts w:cs="Times New Roman" w:ascii="Times New Roman" w:hAnsi="Times New Roman"/>
                  <w:color w:val="000000"/>
                  <w:spacing w:val="-6"/>
                </w:rPr>
                <w:t>95.9</w:t>
              </w:r>
            </w:hyperlink>
            <w:r>
              <w:rPr>
                <w:rFonts w:cs="Times New Roman" w:ascii="Times New Roman" w:hAnsi="Times New Roman"/>
                <w:color w:val="000000"/>
                <w:spacing w:val="-6"/>
              </w:rPr>
              <w:t xml:space="preserve">, </w:t>
            </w:r>
            <w:hyperlink r:id="rId348">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76.2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305 604</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17</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349">
              <w:r>
                <w:rPr>
                  <w:rStyle w:val="InternetLink"/>
                  <w:rFonts w:cs="Times New Roman" w:ascii="Times New Roman" w:hAnsi="Times New Roman"/>
                  <w:color w:val="000000"/>
                  <w:spacing w:val="-6"/>
                </w:rPr>
                <w:t>I60</w:t>
              </w:r>
            </w:hyperlink>
            <w:r>
              <w:rPr>
                <w:rFonts w:cs="Times New Roman" w:ascii="Times New Roman" w:hAnsi="Times New Roman"/>
                <w:color w:val="000000"/>
                <w:spacing w:val="-6"/>
              </w:rPr>
              <w:t xml:space="preserve">, </w:t>
            </w:r>
            <w:hyperlink r:id="rId350">
              <w:r>
                <w:rPr>
                  <w:rStyle w:val="InternetLink"/>
                  <w:rFonts w:cs="Times New Roman" w:ascii="Times New Roman" w:hAnsi="Times New Roman"/>
                  <w:color w:val="000000"/>
                  <w:spacing w:val="-6"/>
                </w:rPr>
                <w:t>I61</w:t>
              </w:r>
            </w:hyperlink>
            <w:r>
              <w:rPr>
                <w:rFonts w:cs="Times New Roman" w:ascii="Times New Roman" w:hAnsi="Times New Roman"/>
                <w:color w:val="000000"/>
                <w:spacing w:val="-6"/>
              </w:rPr>
              <w:t xml:space="preserve">, </w:t>
            </w:r>
            <w:hyperlink r:id="rId351">
              <w:r>
                <w:rPr>
                  <w:rStyle w:val="InternetLink"/>
                  <w:rFonts w:cs="Times New Roman" w:ascii="Times New Roman" w:hAnsi="Times New Roman"/>
                  <w:color w:val="000000"/>
                  <w:spacing w:val="-6"/>
                </w:rPr>
                <w:t>I62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эндоваскулярное вмешательство с применением адгезивных клеевых композиций, микроэмболов, микроспиралей и стентов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413 741</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Неонатология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18</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352">
              <w:r>
                <w:rPr>
                  <w:rStyle w:val="InternetLink"/>
                  <w:rFonts w:cs="Times New Roman" w:ascii="Times New Roman" w:hAnsi="Times New Roman"/>
                  <w:color w:val="000000"/>
                  <w:spacing w:val="-6"/>
                </w:rPr>
                <w:t>P22</w:t>
              </w:r>
            </w:hyperlink>
            <w:r>
              <w:rPr>
                <w:rFonts w:cs="Times New Roman" w:ascii="Times New Roman" w:hAnsi="Times New Roman"/>
                <w:color w:val="000000"/>
                <w:spacing w:val="-6"/>
              </w:rPr>
              <w:t xml:space="preserve">, </w:t>
            </w:r>
            <w:hyperlink r:id="rId353">
              <w:r>
                <w:rPr>
                  <w:rStyle w:val="InternetLink"/>
                  <w:rFonts w:cs="Times New Roman" w:ascii="Times New Roman" w:hAnsi="Times New Roman"/>
                  <w:color w:val="000000"/>
                  <w:spacing w:val="-6"/>
                </w:rPr>
                <w:t>P23</w:t>
              </w:r>
            </w:hyperlink>
            <w:r>
              <w:rPr>
                <w:rFonts w:cs="Times New Roman" w:ascii="Times New Roman" w:hAnsi="Times New Roman"/>
                <w:color w:val="000000"/>
                <w:spacing w:val="-6"/>
              </w:rPr>
              <w:t xml:space="preserve">, </w:t>
            </w:r>
            <w:hyperlink r:id="rId354">
              <w:r>
                <w:rPr>
                  <w:rStyle w:val="InternetLink"/>
                  <w:rFonts w:cs="Times New Roman" w:ascii="Times New Roman" w:hAnsi="Times New Roman"/>
                  <w:color w:val="000000"/>
                  <w:spacing w:val="-6"/>
                </w:rPr>
                <w:t>P36</w:t>
              </w:r>
            </w:hyperlink>
            <w:r>
              <w:rPr>
                <w:rFonts w:cs="Times New Roman" w:ascii="Times New Roman" w:hAnsi="Times New Roman"/>
                <w:color w:val="000000"/>
                <w:spacing w:val="-6"/>
              </w:rPr>
              <w:t xml:space="preserve">, </w:t>
            </w:r>
            <w:hyperlink r:id="rId355">
              <w:r>
                <w:rPr>
                  <w:rStyle w:val="InternetLink"/>
                  <w:rFonts w:cs="Times New Roman" w:ascii="Times New Roman" w:hAnsi="Times New Roman"/>
                  <w:color w:val="000000"/>
                  <w:spacing w:val="-6"/>
                </w:rPr>
                <w:t>P10.0</w:t>
              </w:r>
            </w:hyperlink>
            <w:r>
              <w:rPr>
                <w:rFonts w:cs="Times New Roman" w:ascii="Times New Roman" w:hAnsi="Times New Roman"/>
                <w:color w:val="000000"/>
                <w:spacing w:val="-6"/>
              </w:rPr>
              <w:t xml:space="preserve">, </w:t>
            </w:r>
            <w:hyperlink r:id="rId356">
              <w:r>
                <w:rPr>
                  <w:rStyle w:val="InternetLink"/>
                  <w:rFonts w:cs="Times New Roman" w:ascii="Times New Roman" w:hAnsi="Times New Roman"/>
                  <w:color w:val="000000"/>
                  <w:spacing w:val="-6"/>
                </w:rPr>
                <w:t>P10.1</w:t>
              </w:r>
            </w:hyperlink>
            <w:r>
              <w:rPr>
                <w:rFonts w:cs="Times New Roman" w:ascii="Times New Roman" w:hAnsi="Times New Roman"/>
                <w:color w:val="000000"/>
                <w:spacing w:val="-6"/>
              </w:rPr>
              <w:t xml:space="preserve">, </w:t>
            </w:r>
            <w:hyperlink r:id="rId357">
              <w:r>
                <w:rPr>
                  <w:rStyle w:val="InternetLink"/>
                  <w:rFonts w:cs="Times New Roman" w:ascii="Times New Roman" w:hAnsi="Times New Roman"/>
                  <w:color w:val="000000"/>
                  <w:spacing w:val="-6"/>
                </w:rPr>
                <w:t>P10.2</w:t>
              </w:r>
            </w:hyperlink>
            <w:r>
              <w:rPr>
                <w:rFonts w:cs="Times New Roman" w:ascii="Times New Roman" w:hAnsi="Times New Roman"/>
                <w:color w:val="000000"/>
                <w:spacing w:val="-6"/>
              </w:rPr>
              <w:t xml:space="preserve">, </w:t>
            </w:r>
            <w:hyperlink r:id="rId358">
              <w:r>
                <w:rPr>
                  <w:rStyle w:val="InternetLink"/>
                  <w:rFonts w:cs="Times New Roman" w:ascii="Times New Roman" w:hAnsi="Times New Roman"/>
                  <w:color w:val="000000"/>
                  <w:spacing w:val="-6"/>
                </w:rPr>
                <w:t>P10.3</w:t>
              </w:r>
            </w:hyperlink>
            <w:r>
              <w:rPr>
                <w:rFonts w:cs="Times New Roman" w:ascii="Times New Roman" w:hAnsi="Times New Roman"/>
                <w:color w:val="000000"/>
                <w:spacing w:val="-6"/>
              </w:rPr>
              <w:t xml:space="preserve">, </w:t>
            </w:r>
            <w:hyperlink r:id="rId359">
              <w:r>
                <w:rPr>
                  <w:rStyle w:val="InternetLink"/>
                  <w:rFonts w:cs="Times New Roman" w:ascii="Times New Roman" w:hAnsi="Times New Roman"/>
                  <w:color w:val="000000"/>
                  <w:spacing w:val="-6"/>
                </w:rPr>
                <w:t>P10.4</w:t>
              </w:r>
            </w:hyperlink>
            <w:r>
              <w:rPr>
                <w:rFonts w:cs="Times New Roman" w:ascii="Times New Roman" w:hAnsi="Times New Roman"/>
                <w:color w:val="000000"/>
                <w:spacing w:val="-6"/>
              </w:rPr>
              <w:t xml:space="preserve">, </w:t>
            </w:r>
            <w:hyperlink r:id="rId360">
              <w:r>
                <w:rPr>
                  <w:rStyle w:val="InternetLink"/>
                  <w:rFonts w:cs="Times New Roman" w:ascii="Times New Roman" w:hAnsi="Times New Roman"/>
                  <w:color w:val="000000"/>
                  <w:spacing w:val="-6"/>
                </w:rPr>
                <w:t>P10.8</w:t>
              </w:r>
            </w:hyperlink>
            <w:r>
              <w:rPr>
                <w:rFonts w:cs="Times New Roman" w:ascii="Times New Roman" w:hAnsi="Times New Roman"/>
                <w:color w:val="000000"/>
                <w:spacing w:val="-6"/>
              </w:rPr>
              <w:t xml:space="preserve">, </w:t>
            </w:r>
            <w:hyperlink r:id="rId361">
              <w:r>
                <w:rPr>
                  <w:rStyle w:val="InternetLink"/>
                  <w:rFonts w:cs="Times New Roman" w:ascii="Times New Roman" w:hAnsi="Times New Roman"/>
                  <w:color w:val="000000"/>
                  <w:spacing w:val="-6"/>
                </w:rPr>
                <w:t>P11.1</w:t>
              </w:r>
            </w:hyperlink>
            <w:r>
              <w:rPr>
                <w:rFonts w:cs="Times New Roman" w:ascii="Times New Roman" w:hAnsi="Times New Roman"/>
                <w:color w:val="000000"/>
                <w:spacing w:val="-6"/>
              </w:rPr>
              <w:t xml:space="preserve">, </w:t>
            </w:r>
            <w:hyperlink r:id="rId362">
              <w:r>
                <w:rPr>
                  <w:rStyle w:val="InternetLink"/>
                  <w:rFonts w:cs="Times New Roman" w:ascii="Times New Roman" w:hAnsi="Times New Roman"/>
                  <w:color w:val="000000"/>
                  <w:spacing w:val="-6"/>
                </w:rPr>
                <w:t>P11.5</w:t>
              </w:r>
            </w:hyperlink>
            <w:r>
              <w:rPr>
                <w:rFonts w:cs="Times New Roman" w:ascii="Times New Roman" w:hAnsi="Times New Roman"/>
                <w:color w:val="000000"/>
                <w:spacing w:val="-6"/>
              </w:rPr>
              <w:t xml:space="preserve">, </w:t>
            </w:r>
            <w:hyperlink r:id="rId363">
              <w:r>
                <w:rPr>
                  <w:rStyle w:val="InternetLink"/>
                  <w:rFonts w:cs="Times New Roman" w:ascii="Times New Roman" w:hAnsi="Times New Roman"/>
                  <w:color w:val="000000"/>
                  <w:spacing w:val="-6"/>
                </w:rPr>
                <w:t>P52.1</w:t>
              </w:r>
            </w:hyperlink>
            <w:r>
              <w:rPr>
                <w:rFonts w:cs="Times New Roman" w:ascii="Times New Roman" w:hAnsi="Times New Roman"/>
                <w:color w:val="000000"/>
                <w:spacing w:val="-6"/>
              </w:rPr>
              <w:t xml:space="preserve">, </w:t>
            </w:r>
            <w:hyperlink r:id="rId364">
              <w:r>
                <w:rPr>
                  <w:rStyle w:val="InternetLink"/>
                  <w:rFonts w:cs="Times New Roman" w:ascii="Times New Roman" w:hAnsi="Times New Roman"/>
                  <w:color w:val="000000"/>
                  <w:spacing w:val="-6"/>
                </w:rPr>
                <w:t>P52.2</w:t>
              </w:r>
            </w:hyperlink>
            <w:r>
              <w:rPr>
                <w:rFonts w:cs="Times New Roman" w:ascii="Times New Roman" w:hAnsi="Times New Roman"/>
                <w:color w:val="000000"/>
                <w:spacing w:val="-6"/>
              </w:rPr>
              <w:t xml:space="preserve">, </w:t>
            </w:r>
            <w:hyperlink r:id="rId365">
              <w:r>
                <w:rPr>
                  <w:rStyle w:val="InternetLink"/>
                  <w:rFonts w:cs="Times New Roman" w:ascii="Times New Roman" w:hAnsi="Times New Roman"/>
                  <w:color w:val="000000"/>
                  <w:spacing w:val="-6"/>
                </w:rPr>
                <w:t>P52.4</w:t>
              </w:r>
            </w:hyperlink>
            <w:r>
              <w:rPr>
                <w:rFonts w:cs="Times New Roman" w:ascii="Times New Roman" w:hAnsi="Times New Roman"/>
                <w:color w:val="000000"/>
                <w:spacing w:val="-6"/>
              </w:rPr>
              <w:t xml:space="preserve">, </w:t>
            </w:r>
            <w:hyperlink r:id="rId366">
              <w:r>
                <w:rPr>
                  <w:rStyle w:val="InternetLink"/>
                  <w:rFonts w:cs="Times New Roman" w:ascii="Times New Roman" w:hAnsi="Times New Roman"/>
                  <w:color w:val="000000"/>
                  <w:spacing w:val="-6"/>
                </w:rPr>
                <w:t>P52.6</w:t>
              </w:r>
            </w:hyperlink>
            <w:r>
              <w:rPr>
                <w:rFonts w:cs="Times New Roman" w:ascii="Times New Roman" w:hAnsi="Times New Roman"/>
                <w:color w:val="000000"/>
                <w:spacing w:val="-6"/>
              </w:rPr>
              <w:t xml:space="preserve">, </w:t>
            </w:r>
            <w:hyperlink r:id="rId367">
              <w:r>
                <w:rPr>
                  <w:rStyle w:val="InternetLink"/>
                  <w:rFonts w:cs="Times New Roman" w:ascii="Times New Roman" w:hAnsi="Times New Roman"/>
                  <w:color w:val="000000"/>
                  <w:spacing w:val="-6"/>
                </w:rPr>
                <w:t>P90.0</w:t>
              </w:r>
            </w:hyperlink>
            <w:r>
              <w:rPr>
                <w:rFonts w:cs="Times New Roman" w:ascii="Times New Roman" w:hAnsi="Times New Roman"/>
                <w:color w:val="000000"/>
                <w:spacing w:val="-6"/>
              </w:rPr>
              <w:t xml:space="preserve">, </w:t>
            </w:r>
            <w:hyperlink r:id="rId368">
              <w:r>
                <w:rPr>
                  <w:rStyle w:val="InternetLink"/>
                  <w:rFonts w:cs="Times New Roman" w:ascii="Times New Roman" w:hAnsi="Times New Roman"/>
                  <w:color w:val="000000"/>
                  <w:spacing w:val="-6"/>
                </w:rPr>
                <w:t>P91.0</w:t>
              </w:r>
            </w:hyperlink>
            <w:r>
              <w:rPr>
                <w:rFonts w:cs="Times New Roman" w:ascii="Times New Roman" w:hAnsi="Times New Roman"/>
                <w:color w:val="000000"/>
                <w:spacing w:val="-6"/>
              </w:rPr>
              <w:t xml:space="preserve">, </w:t>
            </w:r>
            <w:hyperlink r:id="rId369">
              <w:r>
                <w:rPr>
                  <w:rStyle w:val="InternetLink"/>
                  <w:rFonts w:cs="Times New Roman" w:ascii="Times New Roman" w:hAnsi="Times New Roman"/>
                  <w:color w:val="000000"/>
                  <w:spacing w:val="-6"/>
                </w:rPr>
                <w:t>P91.2</w:t>
              </w:r>
            </w:hyperlink>
            <w:r>
              <w:rPr>
                <w:rFonts w:cs="Times New Roman" w:ascii="Times New Roman" w:hAnsi="Times New Roman"/>
                <w:color w:val="000000"/>
                <w:spacing w:val="-6"/>
              </w:rPr>
              <w:t xml:space="preserve">, </w:t>
            </w:r>
            <w:hyperlink r:id="rId370">
              <w:r>
                <w:rPr>
                  <w:rStyle w:val="InternetLink"/>
                  <w:rFonts w:cs="Times New Roman" w:ascii="Times New Roman" w:hAnsi="Times New Roman"/>
                  <w:color w:val="000000"/>
                  <w:spacing w:val="-6"/>
                </w:rPr>
                <w:t>P91.4</w:t>
              </w:r>
            </w:hyperlink>
            <w:r>
              <w:rPr>
                <w:rFonts w:cs="Times New Roman" w:ascii="Times New Roman" w:hAnsi="Times New Roman"/>
                <w:color w:val="000000"/>
                <w:spacing w:val="-6"/>
              </w:rPr>
              <w:t xml:space="preserve">, </w:t>
            </w:r>
            <w:hyperlink r:id="rId371">
              <w:r>
                <w:rPr>
                  <w:rStyle w:val="InternetLink"/>
                  <w:rFonts w:cs="Times New Roman" w:ascii="Times New Roman" w:hAnsi="Times New Roman"/>
                  <w:color w:val="000000"/>
                  <w:spacing w:val="-6"/>
                </w:rPr>
                <w:t>P91.5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противосудорожная терапия с учетом характера электроэнцефалограммы и анализа записи видеомониторинга</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261 778</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традиционная пациент-триггерная искусственная вентиляция легких с контролем дыхательного объема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высокочастотная осцилляторная искусственная вентиляция легких</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постановка наружного вентрикулярного дренажа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19</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372">
              <w:r>
                <w:rPr>
                  <w:rStyle w:val="InternetLink"/>
                  <w:rFonts w:cs="Times New Roman" w:ascii="Times New Roman" w:hAnsi="Times New Roman"/>
                  <w:color w:val="000000"/>
                  <w:spacing w:val="-6"/>
                </w:rPr>
                <w:t>P07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529 128</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неинвазивная принудительная вентиляция легких</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хирургическая коррекция (лигирование, клипирование) открытого артериального протока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индивидуальная противосудорожная терапия с учетом характера электроэнцефалограммы и анализа записи видеомониторинга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крио- или лазерокоагуляция сетчатки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лечение с использованием метода сухой иммерсии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Онкология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20</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373">
              <w:r>
                <w:rPr>
                  <w:rStyle w:val="InternetLink"/>
                  <w:rFonts w:cs="Times New Roman" w:ascii="Times New Roman" w:hAnsi="Times New Roman"/>
                  <w:color w:val="000000"/>
                  <w:spacing w:val="-6"/>
                </w:rPr>
                <w:t>C00</w:t>
              </w:r>
            </w:hyperlink>
            <w:r>
              <w:rPr>
                <w:rFonts w:cs="Times New Roman" w:ascii="Times New Roman" w:hAnsi="Times New Roman"/>
                <w:color w:val="000000"/>
                <w:spacing w:val="-6"/>
              </w:rPr>
              <w:t xml:space="preserve">, </w:t>
            </w:r>
            <w:hyperlink r:id="rId374">
              <w:r>
                <w:rPr>
                  <w:rStyle w:val="InternetLink"/>
                  <w:rFonts w:cs="Times New Roman" w:ascii="Times New Roman" w:hAnsi="Times New Roman"/>
                  <w:color w:val="000000"/>
                  <w:spacing w:val="-6"/>
                </w:rPr>
                <w:t>C01</w:t>
              </w:r>
            </w:hyperlink>
            <w:r>
              <w:rPr>
                <w:rFonts w:cs="Times New Roman" w:ascii="Times New Roman" w:hAnsi="Times New Roman"/>
                <w:color w:val="000000"/>
                <w:spacing w:val="-6"/>
              </w:rPr>
              <w:t xml:space="preserve">, </w:t>
            </w:r>
            <w:hyperlink r:id="rId375">
              <w:r>
                <w:rPr>
                  <w:rStyle w:val="InternetLink"/>
                  <w:rFonts w:cs="Times New Roman" w:ascii="Times New Roman" w:hAnsi="Times New Roman"/>
                  <w:color w:val="000000"/>
                  <w:spacing w:val="-6"/>
                </w:rPr>
                <w:t>C02</w:t>
              </w:r>
            </w:hyperlink>
            <w:r>
              <w:rPr>
                <w:rFonts w:cs="Times New Roman" w:ascii="Times New Roman" w:hAnsi="Times New Roman"/>
                <w:color w:val="000000"/>
                <w:spacing w:val="-6"/>
              </w:rPr>
              <w:t xml:space="preserve">, </w:t>
              <w:br/>
            </w:r>
            <w:hyperlink r:id="rId376">
              <w:r>
                <w:rPr>
                  <w:rStyle w:val="InternetLink"/>
                  <w:rFonts w:cs="Times New Roman" w:ascii="Times New Roman" w:hAnsi="Times New Roman"/>
                  <w:color w:val="000000"/>
                  <w:spacing w:val="-6"/>
                </w:rPr>
                <w:t>C04</w:t>
              </w:r>
            </w:hyperlink>
            <w:r>
              <w:rPr>
                <w:rFonts w:cs="Times New Roman" w:ascii="Times New Roman" w:hAnsi="Times New Roman"/>
                <w:color w:val="000000"/>
                <w:spacing w:val="-6"/>
              </w:rPr>
              <w:t>–</w:t>
            </w:r>
            <w:hyperlink r:id="rId377">
              <w:r>
                <w:rPr>
                  <w:rStyle w:val="InternetLink"/>
                  <w:rFonts w:cs="Times New Roman" w:ascii="Times New Roman" w:hAnsi="Times New Roman"/>
                  <w:color w:val="000000"/>
                  <w:spacing w:val="-6"/>
                </w:rPr>
                <w:t>C06</w:t>
              </w:r>
            </w:hyperlink>
            <w:r>
              <w:rPr>
                <w:rFonts w:cs="Times New Roman" w:ascii="Times New Roman" w:hAnsi="Times New Roman"/>
                <w:color w:val="000000"/>
                <w:spacing w:val="-6"/>
              </w:rPr>
              <w:t xml:space="preserve">, </w:t>
            </w:r>
            <w:hyperlink r:id="rId378">
              <w:r>
                <w:rPr>
                  <w:rStyle w:val="InternetLink"/>
                  <w:rFonts w:cs="Times New Roman" w:ascii="Times New Roman" w:hAnsi="Times New Roman"/>
                  <w:color w:val="000000"/>
                  <w:spacing w:val="-6"/>
                </w:rPr>
                <w:t>C09.0</w:t>
              </w:r>
            </w:hyperlink>
            <w:r>
              <w:rPr>
                <w:rFonts w:cs="Times New Roman" w:ascii="Times New Roman" w:hAnsi="Times New Roman"/>
                <w:color w:val="000000"/>
                <w:spacing w:val="-6"/>
              </w:rPr>
              <w:t xml:space="preserve">, </w:t>
            </w:r>
            <w:hyperlink r:id="rId379">
              <w:r>
                <w:rPr>
                  <w:rStyle w:val="InternetLink"/>
                  <w:rFonts w:cs="Times New Roman" w:ascii="Times New Roman" w:hAnsi="Times New Roman"/>
                  <w:color w:val="000000"/>
                  <w:spacing w:val="-6"/>
                </w:rPr>
                <w:t>C09.1</w:t>
              </w:r>
            </w:hyperlink>
            <w:r>
              <w:rPr>
                <w:rFonts w:cs="Times New Roman" w:ascii="Times New Roman" w:hAnsi="Times New Roman"/>
                <w:color w:val="000000"/>
                <w:spacing w:val="-6"/>
              </w:rPr>
              <w:t xml:space="preserve">, </w:t>
            </w:r>
            <w:hyperlink r:id="rId380">
              <w:r>
                <w:rPr>
                  <w:rStyle w:val="InternetLink"/>
                  <w:rFonts w:cs="Times New Roman" w:ascii="Times New Roman" w:hAnsi="Times New Roman"/>
                  <w:color w:val="000000"/>
                  <w:spacing w:val="-6"/>
                </w:rPr>
                <w:t>C09.8</w:t>
              </w:r>
            </w:hyperlink>
            <w:r>
              <w:rPr>
                <w:rFonts w:cs="Times New Roman" w:ascii="Times New Roman" w:hAnsi="Times New Roman"/>
                <w:color w:val="000000"/>
                <w:spacing w:val="-6"/>
              </w:rPr>
              <w:t xml:space="preserve">, </w:t>
            </w:r>
            <w:hyperlink r:id="rId381">
              <w:r>
                <w:rPr>
                  <w:rStyle w:val="InternetLink"/>
                  <w:rFonts w:cs="Times New Roman" w:ascii="Times New Roman" w:hAnsi="Times New Roman"/>
                  <w:color w:val="000000"/>
                  <w:spacing w:val="-6"/>
                </w:rPr>
                <w:t>C09.9</w:t>
              </w:r>
            </w:hyperlink>
            <w:r>
              <w:rPr>
                <w:rFonts w:cs="Times New Roman" w:ascii="Times New Roman" w:hAnsi="Times New Roman"/>
                <w:color w:val="000000"/>
                <w:spacing w:val="-6"/>
              </w:rPr>
              <w:t xml:space="preserve">, </w:t>
            </w:r>
            <w:hyperlink r:id="rId382">
              <w:r>
                <w:rPr>
                  <w:rStyle w:val="InternetLink"/>
                  <w:rFonts w:cs="Times New Roman" w:ascii="Times New Roman" w:hAnsi="Times New Roman"/>
                  <w:color w:val="000000"/>
                  <w:spacing w:val="-6"/>
                </w:rPr>
                <w:t>C10.0</w:t>
              </w:r>
            </w:hyperlink>
            <w:r>
              <w:rPr>
                <w:rFonts w:cs="Times New Roman" w:ascii="Times New Roman" w:hAnsi="Times New Roman"/>
                <w:color w:val="000000"/>
                <w:spacing w:val="-6"/>
              </w:rPr>
              <w:t xml:space="preserve">, </w:t>
            </w:r>
            <w:hyperlink r:id="rId383">
              <w:r>
                <w:rPr>
                  <w:rStyle w:val="InternetLink"/>
                  <w:rFonts w:cs="Times New Roman" w:ascii="Times New Roman" w:hAnsi="Times New Roman"/>
                  <w:color w:val="000000"/>
                  <w:spacing w:val="-6"/>
                </w:rPr>
                <w:t>C10.1</w:t>
              </w:r>
            </w:hyperlink>
            <w:r>
              <w:rPr>
                <w:rFonts w:cs="Times New Roman" w:ascii="Times New Roman" w:hAnsi="Times New Roman"/>
                <w:color w:val="000000"/>
                <w:spacing w:val="-6"/>
              </w:rPr>
              <w:t xml:space="preserve">, </w:t>
            </w:r>
            <w:hyperlink r:id="rId384">
              <w:r>
                <w:rPr>
                  <w:rStyle w:val="InternetLink"/>
                  <w:rFonts w:cs="Times New Roman" w:ascii="Times New Roman" w:hAnsi="Times New Roman"/>
                  <w:color w:val="000000"/>
                  <w:spacing w:val="-6"/>
                </w:rPr>
                <w:t>C10.2</w:t>
              </w:r>
            </w:hyperlink>
            <w:r>
              <w:rPr>
                <w:rFonts w:cs="Times New Roman" w:ascii="Times New Roman" w:hAnsi="Times New Roman"/>
                <w:color w:val="000000"/>
                <w:spacing w:val="-6"/>
              </w:rPr>
              <w:t xml:space="preserve">, </w:t>
            </w:r>
            <w:hyperlink r:id="rId385">
              <w:r>
                <w:rPr>
                  <w:rStyle w:val="InternetLink"/>
                  <w:rFonts w:cs="Times New Roman" w:ascii="Times New Roman" w:hAnsi="Times New Roman"/>
                  <w:color w:val="000000"/>
                  <w:spacing w:val="-6"/>
                </w:rPr>
                <w:t>C10.3</w:t>
              </w:r>
            </w:hyperlink>
            <w:r>
              <w:rPr>
                <w:rFonts w:cs="Times New Roman" w:ascii="Times New Roman" w:hAnsi="Times New Roman"/>
                <w:color w:val="000000"/>
                <w:spacing w:val="-6"/>
              </w:rPr>
              <w:t xml:space="preserve">, </w:t>
            </w:r>
            <w:hyperlink r:id="rId386">
              <w:r>
                <w:rPr>
                  <w:rStyle w:val="InternetLink"/>
                  <w:rFonts w:cs="Times New Roman" w:ascii="Times New Roman" w:hAnsi="Times New Roman"/>
                  <w:color w:val="000000"/>
                  <w:spacing w:val="-6"/>
                </w:rPr>
                <w:t>C10.4</w:t>
              </w:r>
            </w:hyperlink>
            <w:r>
              <w:rPr>
                <w:rFonts w:cs="Times New Roman" w:ascii="Times New Roman" w:hAnsi="Times New Roman"/>
                <w:color w:val="000000"/>
                <w:spacing w:val="-6"/>
              </w:rPr>
              <w:t xml:space="preserve">, </w:t>
            </w:r>
            <w:hyperlink r:id="rId387">
              <w:r>
                <w:rPr>
                  <w:rStyle w:val="InternetLink"/>
                  <w:rFonts w:cs="Times New Roman" w:ascii="Times New Roman" w:hAnsi="Times New Roman"/>
                  <w:color w:val="000000"/>
                  <w:spacing w:val="-6"/>
                </w:rPr>
                <w:t>C11.0</w:t>
              </w:r>
            </w:hyperlink>
            <w:r>
              <w:rPr>
                <w:rFonts w:cs="Times New Roman" w:ascii="Times New Roman" w:hAnsi="Times New Roman"/>
                <w:color w:val="000000"/>
                <w:spacing w:val="-6"/>
              </w:rPr>
              <w:t xml:space="preserve">, </w:t>
            </w:r>
            <w:hyperlink r:id="rId388">
              <w:r>
                <w:rPr>
                  <w:rStyle w:val="InternetLink"/>
                  <w:rFonts w:cs="Times New Roman" w:ascii="Times New Roman" w:hAnsi="Times New Roman"/>
                  <w:color w:val="000000"/>
                  <w:spacing w:val="-6"/>
                </w:rPr>
                <w:t>C11.1</w:t>
              </w:r>
            </w:hyperlink>
            <w:r>
              <w:rPr>
                <w:rFonts w:cs="Times New Roman" w:ascii="Times New Roman" w:hAnsi="Times New Roman"/>
                <w:color w:val="000000"/>
                <w:spacing w:val="-6"/>
              </w:rPr>
              <w:t xml:space="preserve">, </w:t>
            </w:r>
            <w:hyperlink r:id="rId389">
              <w:r>
                <w:rPr>
                  <w:rStyle w:val="InternetLink"/>
                  <w:rFonts w:cs="Times New Roman" w:ascii="Times New Roman" w:hAnsi="Times New Roman"/>
                  <w:color w:val="000000"/>
                  <w:spacing w:val="-6"/>
                </w:rPr>
                <w:t>C11.2</w:t>
              </w:r>
            </w:hyperlink>
            <w:r>
              <w:rPr>
                <w:rFonts w:cs="Times New Roman" w:ascii="Times New Roman" w:hAnsi="Times New Roman"/>
                <w:color w:val="000000"/>
                <w:spacing w:val="-6"/>
              </w:rPr>
              <w:t xml:space="preserve">, </w:t>
            </w:r>
            <w:hyperlink r:id="rId390">
              <w:r>
                <w:rPr>
                  <w:rStyle w:val="InternetLink"/>
                  <w:rFonts w:cs="Times New Roman" w:ascii="Times New Roman" w:hAnsi="Times New Roman"/>
                  <w:color w:val="000000"/>
                  <w:spacing w:val="-6"/>
                </w:rPr>
                <w:t>C11.3</w:t>
              </w:r>
            </w:hyperlink>
            <w:r>
              <w:rPr>
                <w:rFonts w:cs="Times New Roman" w:ascii="Times New Roman" w:hAnsi="Times New Roman"/>
                <w:color w:val="000000"/>
                <w:spacing w:val="-6"/>
              </w:rPr>
              <w:t xml:space="preserve">, </w:t>
            </w:r>
            <w:hyperlink r:id="rId391">
              <w:r>
                <w:rPr>
                  <w:rStyle w:val="InternetLink"/>
                  <w:rFonts w:cs="Times New Roman" w:ascii="Times New Roman" w:hAnsi="Times New Roman"/>
                  <w:color w:val="000000"/>
                  <w:spacing w:val="-6"/>
                </w:rPr>
                <w:t>C11.8</w:t>
              </w:r>
            </w:hyperlink>
            <w:r>
              <w:rPr>
                <w:rFonts w:cs="Times New Roman" w:ascii="Times New Roman" w:hAnsi="Times New Roman"/>
                <w:color w:val="000000"/>
                <w:spacing w:val="-6"/>
              </w:rPr>
              <w:t xml:space="preserve">, </w:t>
            </w:r>
            <w:hyperlink r:id="rId392">
              <w:r>
                <w:rPr>
                  <w:rStyle w:val="InternetLink"/>
                  <w:rFonts w:cs="Times New Roman" w:ascii="Times New Roman" w:hAnsi="Times New Roman"/>
                  <w:color w:val="000000"/>
                  <w:spacing w:val="-6"/>
                </w:rPr>
                <w:t>C11.9</w:t>
              </w:r>
            </w:hyperlink>
            <w:r>
              <w:rPr>
                <w:rFonts w:cs="Times New Roman" w:ascii="Times New Roman" w:hAnsi="Times New Roman"/>
                <w:color w:val="000000"/>
                <w:spacing w:val="-6"/>
              </w:rPr>
              <w:t xml:space="preserve">, </w:t>
            </w:r>
            <w:hyperlink r:id="rId393">
              <w:r>
                <w:rPr>
                  <w:rStyle w:val="InternetLink"/>
                  <w:rFonts w:cs="Times New Roman" w:ascii="Times New Roman" w:hAnsi="Times New Roman"/>
                  <w:color w:val="000000"/>
                  <w:spacing w:val="-6"/>
                </w:rPr>
                <w:t>C12</w:t>
              </w:r>
            </w:hyperlink>
            <w:r>
              <w:rPr>
                <w:rFonts w:cs="Times New Roman" w:ascii="Times New Roman" w:hAnsi="Times New Roman"/>
                <w:color w:val="000000"/>
                <w:spacing w:val="-6"/>
              </w:rPr>
              <w:t xml:space="preserve">, </w:t>
            </w:r>
            <w:hyperlink r:id="rId394">
              <w:r>
                <w:rPr>
                  <w:rStyle w:val="InternetLink"/>
                  <w:rFonts w:cs="Times New Roman" w:ascii="Times New Roman" w:hAnsi="Times New Roman"/>
                  <w:color w:val="000000"/>
                  <w:spacing w:val="-6"/>
                </w:rPr>
                <w:t>C13.0</w:t>
              </w:r>
            </w:hyperlink>
            <w:r>
              <w:rPr>
                <w:rFonts w:cs="Times New Roman" w:ascii="Times New Roman" w:hAnsi="Times New Roman"/>
                <w:color w:val="000000"/>
                <w:spacing w:val="-6"/>
              </w:rPr>
              <w:t xml:space="preserve">, </w:t>
            </w:r>
            <w:hyperlink r:id="rId395">
              <w:r>
                <w:rPr>
                  <w:rStyle w:val="InternetLink"/>
                  <w:rFonts w:cs="Times New Roman" w:ascii="Times New Roman" w:hAnsi="Times New Roman"/>
                  <w:color w:val="000000"/>
                  <w:spacing w:val="-6"/>
                </w:rPr>
                <w:t>C13.1</w:t>
              </w:r>
            </w:hyperlink>
            <w:r>
              <w:rPr>
                <w:rFonts w:cs="Times New Roman" w:ascii="Times New Roman" w:hAnsi="Times New Roman"/>
                <w:color w:val="000000"/>
                <w:spacing w:val="-6"/>
              </w:rPr>
              <w:t xml:space="preserve">, </w:t>
            </w:r>
            <w:hyperlink r:id="rId396">
              <w:r>
                <w:rPr>
                  <w:rStyle w:val="InternetLink"/>
                  <w:rFonts w:cs="Times New Roman" w:ascii="Times New Roman" w:hAnsi="Times New Roman"/>
                  <w:color w:val="000000"/>
                  <w:spacing w:val="-6"/>
                </w:rPr>
                <w:t>C13.2</w:t>
              </w:r>
            </w:hyperlink>
            <w:r>
              <w:rPr>
                <w:rFonts w:cs="Times New Roman" w:ascii="Times New Roman" w:hAnsi="Times New Roman"/>
                <w:color w:val="000000"/>
                <w:spacing w:val="-6"/>
              </w:rPr>
              <w:t xml:space="preserve">, </w:t>
            </w:r>
            <w:hyperlink r:id="rId397">
              <w:r>
                <w:rPr>
                  <w:rStyle w:val="InternetLink"/>
                  <w:rFonts w:cs="Times New Roman" w:ascii="Times New Roman" w:hAnsi="Times New Roman"/>
                  <w:color w:val="000000"/>
                  <w:spacing w:val="-6"/>
                </w:rPr>
                <w:t>C13.8</w:t>
              </w:r>
            </w:hyperlink>
            <w:r>
              <w:rPr>
                <w:rFonts w:cs="Times New Roman" w:ascii="Times New Roman" w:hAnsi="Times New Roman"/>
                <w:color w:val="000000"/>
                <w:spacing w:val="-6"/>
              </w:rPr>
              <w:t xml:space="preserve">, </w:t>
            </w:r>
            <w:hyperlink r:id="rId398">
              <w:r>
                <w:rPr>
                  <w:rStyle w:val="InternetLink"/>
                  <w:rFonts w:cs="Times New Roman" w:ascii="Times New Roman" w:hAnsi="Times New Roman"/>
                  <w:color w:val="000000"/>
                  <w:spacing w:val="-6"/>
                </w:rPr>
                <w:t>C13.9</w:t>
              </w:r>
            </w:hyperlink>
            <w:r>
              <w:rPr>
                <w:rFonts w:cs="Times New Roman" w:ascii="Times New Roman" w:hAnsi="Times New Roman"/>
                <w:color w:val="000000"/>
                <w:spacing w:val="-6"/>
              </w:rPr>
              <w:t xml:space="preserve">, </w:t>
            </w:r>
            <w:hyperlink r:id="rId399">
              <w:r>
                <w:rPr>
                  <w:rStyle w:val="InternetLink"/>
                  <w:rFonts w:cs="Times New Roman" w:ascii="Times New Roman" w:hAnsi="Times New Roman"/>
                  <w:color w:val="000000"/>
                  <w:spacing w:val="-6"/>
                </w:rPr>
                <w:t>C14.0</w:t>
              </w:r>
            </w:hyperlink>
            <w:r>
              <w:rPr>
                <w:rFonts w:cs="Times New Roman" w:ascii="Times New Roman" w:hAnsi="Times New Roman"/>
                <w:color w:val="000000"/>
                <w:spacing w:val="-6"/>
              </w:rPr>
              <w:t xml:space="preserve">, </w:t>
            </w:r>
            <w:hyperlink r:id="rId400">
              <w:r>
                <w:rPr>
                  <w:rStyle w:val="InternetLink"/>
                  <w:rFonts w:cs="Times New Roman" w:ascii="Times New Roman" w:hAnsi="Times New Roman"/>
                  <w:color w:val="000000"/>
                  <w:spacing w:val="-6"/>
                </w:rPr>
                <w:t>C14.2</w:t>
              </w:r>
            </w:hyperlink>
            <w:r>
              <w:rPr>
                <w:rFonts w:cs="Times New Roman" w:ascii="Times New Roman" w:hAnsi="Times New Roman"/>
                <w:color w:val="000000"/>
                <w:spacing w:val="-6"/>
              </w:rPr>
              <w:t xml:space="preserve">, </w:t>
            </w:r>
            <w:hyperlink r:id="rId401">
              <w:r>
                <w:rPr>
                  <w:rStyle w:val="InternetLink"/>
                  <w:rFonts w:cs="Times New Roman" w:ascii="Times New Roman" w:hAnsi="Times New Roman"/>
                  <w:color w:val="000000"/>
                  <w:spacing w:val="-6"/>
                </w:rPr>
                <w:t>C15.0</w:t>
              </w:r>
            </w:hyperlink>
            <w:r>
              <w:rPr>
                <w:rFonts w:cs="Times New Roman" w:ascii="Times New Roman" w:hAnsi="Times New Roman"/>
                <w:color w:val="000000"/>
                <w:spacing w:val="-6"/>
              </w:rPr>
              <w:t xml:space="preserve">, </w:t>
            </w:r>
            <w:hyperlink r:id="rId402">
              <w:r>
                <w:rPr>
                  <w:rStyle w:val="InternetLink"/>
                  <w:rFonts w:cs="Times New Roman" w:ascii="Times New Roman" w:hAnsi="Times New Roman"/>
                  <w:color w:val="000000"/>
                  <w:spacing w:val="-6"/>
                </w:rPr>
                <w:t>C30.0</w:t>
              </w:r>
            </w:hyperlink>
            <w:r>
              <w:rPr>
                <w:rFonts w:cs="Times New Roman" w:ascii="Times New Roman" w:hAnsi="Times New Roman"/>
                <w:color w:val="000000"/>
                <w:spacing w:val="-6"/>
              </w:rPr>
              <w:t xml:space="preserve">, </w:t>
            </w:r>
            <w:hyperlink r:id="rId403">
              <w:r>
                <w:rPr>
                  <w:rStyle w:val="InternetLink"/>
                  <w:rFonts w:cs="Times New Roman" w:ascii="Times New Roman" w:hAnsi="Times New Roman"/>
                  <w:color w:val="000000"/>
                  <w:spacing w:val="-6"/>
                </w:rPr>
                <w:t>C31.0</w:t>
              </w:r>
            </w:hyperlink>
            <w:r>
              <w:rPr>
                <w:rFonts w:cs="Times New Roman" w:ascii="Times New Roman" w:hAnsi="Times New Roman"/>
                <w:color w:val="000000"/>
                <w:spacing w:val="-6"/>
              </w:rPr>
              <w:t xml:space="preserve">, </w:t>
            </w:r>
            <w:hyperlink r:id="rId404">
              <w:r>
                <w:rPr>
                  <w:rStyle w:val="InternetLink"/>
                  <w:rFonts w:cs="Times New Roman" w:ascii="Times New Roman" w:hAnsi="Times New Roman"/>
                  <w:color w:val="000000"/>
                  <w:spacing w:val="-6"/>
                </w:rPr>
                <w:t>C31.1</w:t>
              </w:r>
            </w:hyperlink>
            <w:r>
              <w:rPr>
                <w:rFonts w:cs="Times New Roman" w:ascii="Times New Roman" w:hAnsi="Times New Roman"/>
                <w:color w:val="000000"/>
                <w:spacing w:val="-6"/>
              </w:rPr>
              <w:t xml:space="preserve">, </w:t>
            </w:r>
            <w:hyperlink r:id="rId405">
              <w:r>
                <w:rPr>
                  <w:rStyle w:val="InternetLink"/>
                  <w:rFonts w:cs="Times New Roman" w:ascii="Times New Roman" w:hAnsi="Times New Roman"/>
                  <w:color w:val="000000"/>
                  <w:spacing w:val="-6"/>
                </w:rPr>
                <w:t>C31.2</w:t>
              </w:r>
            </w:hyperlink>
            <w:r>
              <w:rPr>
                <w:rFonts w:cs="Times New Roman" w:ascii="Times New Roman" w:hAnsi="Times New Roman"/>
                <w:color w:val="000000"/>
                <w:spacing w:val="-6"/>
              </w:rPr>
              <w:t xml:space="preserve">, </w:t>
            </w:r>
            <w:hyperlink r:id="rId406">
              <w:r>
                <w:rPr>
                  <w:rStyle w:val="InternetLink"/>
                  <w:rFonts w:cs="Times New Roman" w:ascii="Times New Roman" w:hAnsi="Times New Roman"/>
                  <w:color w:val="000000"/>
                  <w:spacing w:val="-6"/>
                </w:rPr>
                <w:t>C31.3</w:t>
              </w:r>
            </w:hyperlink>
            <w:r>
              <w:rPr>
                <w:rFonts w:cs="Times New Roman" w:ascii="Times New Roman" w:hAnsi="Times New Roman"/>
                <w:color w:val="000000"/>
                <w:spacing w:val="-6"/>
              </w:rPr>
              <w:t xml:space="preserve">, </w:t>
            </w:r>
            <w:hyperlink r:id="rId407">
              <w:r>
                <w:rPr>
                  <w:rStyle w:val="InternetLink"/>
                  <w:rFonts w:cs="Times New Roman" w:ascii="Times New Roman" w:hAnsi="Times New Roman"/>
                  <w:color w:val="000000"/>
                  <w:spacing w:val="-6"/>
                </w:rPr>
                <w:t>C31.8</w:t>
              </w:r>
            </w:hyperlink>
            <w:r>
              <w:rPr>
                <w:rFonts w:cs="Times New Roman" w:ascii="Times New Roman" w:hAnsi="Times New Roman"/>
                <w:color w:val="000000"/>
                <w:spacing w:val="-6"/>
              </w:rPr>
              <w:t xml:space="preserve">, </w:t>
            </w:r>
            <w:hyperlink r:id="rId408">
              <w:r>
                <w:rPr>
                  <w:rStyle w:val="InternetLink"/>
                  <w:rFonts w:cs="Times New Roman" w:ascii="Times New Roman" w:hAnsi="Times New Roman"/>
                  <w:color w:val="000000"/>
                  <w:spacing w:val="-6"/>
                </w:rPr>
                <w:t>C31.9</w:t>
              </w:r>
            </w:hyperlink>
            <w:r>
              <w:rPr>
                <w:rFonts w:cs="Times New Roman" w:ascii="Times New Roman" w:hAnsi="Times New Roman"/>
                <w:color w:val="000000"/>
                <w:spacing w:val="-6"/>
              </w:rPr>
              <w:t xml:space="preserve">, </w:t>
            </w:r>
            <w:hyperlink r:id="rId409">
              <w:r>
                <w:rPr>
                  <w:rStyle w:val="InternetLink"/>
                  <w:rFonts w:cs="Times New Roman" w:ascii="Times New Roman" w:hAnsi="Times New Roman"/>
                  <w:color w:val="000000"/>
                  <w:spacing w:val="-6"/>
                </w:rPr>
                <w:t>C32</w:t>
              </w:r>
            </w:hyperlink>
            <w:r>
              <w:rPr>
                <w:rFonts w:cs="Times New Roman" w:ascii="Times New Roman" w:hAnsi="Times New Roman"/>
                <w:color w:val="000000"/>
                <w:spacing w:val="-6"/>
              </w:rPr>
              <w:t xml:space="preserve">, </w:t>
            </w:r>
            <w:hyperlink r:id="rId410">
              <w:r>
                <w:rPr>
                  <w:rStyle w:val="InternetLink"/>
                  <w:rFonts w:cs="Times New Roman" w:ascii="Times New Roman" w:hAnsi="Times New Roman"/>
                  <w:color w:val="000000"/>
                  <w:spacing w:val="-6"/>
                </w:rPr>
                <w:t>C43</w:t>
              </w:r>
            </w:hyperlink>
            <w:r>
              <w:rPr>
                <w:rFonts w:cs="Times New Roman" w:ascii="Times New Roman" w:hAnsi="Times New Roman"/>
                <w:color w:val="000000"/>
                <w:spacing w:val="-6"/>
              </w:rPr>
              <w:t xml:space="preserve">, </w:t>
            </w:r>
            <w:hyperlink r:id="rId411">
              <w:r>
                <w:rPr>
                  <w:rStyle w:val="InternetLink"/>
                  <w:rFonts w:cs="Times New Roman" w:ascii="Times New Roman" w:hAnsi="Times New Roman"/>
                  <w:color w:val="000000"/>
                  <w:spacing w:val="-6"/>
                </w:rPr>
                <w:t>C44</w:t>
              </w:r>
            </w:hyperlink>
            <w:r>
              <w:rPr>
                <w:rFonts w:cs="Times New Roman" w:ascii="Times New Roman" w:hAnsi="Times New Roman"/>
                <w:color w:val="000000"/>
                <w:spacing w:val="-6"/>
              </w:rPr>
              <w:t xml:space="preserve">, </w:t>
            </w:r>
            <w:hyperlink r:id="rId412">
              <w:r>
                <w:rPr>
                  <w:rStyle w:val="InternetLink"/>
                  <w:rFonts w:cs="Times New Roman" w:ascii="Times New Roman" w:hAnsi="Times New Roman"/>
                  <w:color w:val="000000"/>
                  <w:spacing w:val="-6"/>
                </w:rPr>
                <w:t>C69</w:t>
              </w:r>
            </w:hyperlink>
            <w:r>
              <w:rPr>
                <w:rFonts w:cs="Times New Roman" w:ascii="Times New Roman" w:hAnsi="Times New Roman"/>
                <w:color w:val="000000"/>
                <w:spacing w:val="-6"/>
              </w:rPr>
              <w:t xml:space="preserve">, </w:t>
            </w:r>
            <w:hyperlink r:id="rId413">
              <w:r>
                <w:rPr>
                  <w:rStyle w:val="InternetLink"/>
                  <w:rFonts w:cs="Times New Roman" w:ascii="Times New Roman" w:hAnsi="Times New Roman"/>
                  <w:color w:val="000000"/>
                  <w:spacing w:val="-6"/>
                </w:rPr>
                <w:t>C73</w:t>
              </w:r>
            </w:hyperlink>
            <w:r>
              <w:rPr>
                <w:rFonts w:cs="Times New Roman" w:ascii="Times New Roman" w:hAnsi="Times New Roman"/>
                <w:color w:val="000000"/>
                <w:spacing w:val="-6"/>
              </w:rPr>
              <w:t xml:space="preserve">, </w:t>
            </w:r>
            <w:hyperlink r:id="rId414">
              <w:r>
                <w:rPr>
                  <w:rStyle w:val="InternetLink"/>
                  <w:rFonts w:cs="Times New Roman" w:ascii="Times New Roman" w:hAnsi="Times New Roman"/>
                  <w:color w:val="000000"/>
                  <w:spacing w:val="-6"/>
                </w:rPr>
                <w:t>C15</w:t>
              </w:r>
            </w:hyperlink>
            <w:r>
              <w:rPr>
                <w:rFonts w:cs="Times New Roman" w:ascii="Times New Roman" w:hAnsi="Times New Roman"/>
                <w:color w:val="000000"/>
                <w:spacing w:val="-6"/>
              </w:rPr>
              <w:t xml:space="preserve">, </w:t>
            </w:r>
            <w:hyperlink r:id="rId415">
              <w:r>
                <w:rPr>
                  <w:rStyle w:val="InternetLink"/>
                  <w:rFonts w:cs="Times New Roman" w:ascii="Times New Roman" w:hAnsi="Times New Roman"/>
                  <w:color w:val="000000"/>
                  <w:spacing w:val="-6"/>
                </w:rPr>
                <w:t>C16</w:t>
              </w:r>
            </w:hyperlink>
            <w:r>
              <w:rPr>
                <w:rFonts w:cs="Times New Roman" w:ascii="Times New Roman" w:hAnsi="Times New Roman"/>
                <w:color w:val="000000"/>
                <w:spacing w:val="-6"/>
              </w:rPr>
              <w:t xml:space="preserve">, </w:t>
            </w:r>
            <w:hyperlink r:id="rId416">
              <w:r>
                <w:rPr>
                  <w:rStyle w:val="InternetLink"/>
                  <w:rFonts w:cs="Times New Roman" w:ascii="Times New Roman" w:hAnsi="Times New Roman"/>
                  <w:color w:val="000000"/>
                  <w:spacing w:val="-6"/>
                </w:rPr>
                <w:t>C17</w:t>
              </w:r>
            </w:hyperlink>
            <w:r>
              <w:rPr>
                <w:rFonts w:cs="Times New Roman" w:ascii="Times New Roman" w:hAnsi="Times New Roman"/>
                <w:color w:val="000000"/>
                <w:spacing w:val="-6"/>
              </w:rPr>
              <w:t xml:space="preserve">, </w:t>
            </w:r>
            <w:hyperlink r:id="rId417">
              <w:r>
                <w:rPr>
                  <w:rStyle w:val="InternetLink"/>
                  <w:rFonts w:cs="Times New Roman" w:ascii="Times New Roman" w:hAnsi="Times New Roman"/>
                  <w:color w:val="000000"/>
                  <w:spacing w:val="-6"/>
                </w:rPr>
                <w:t>C18</w:t>
              </w:r>
            </w:hyperlink>
            <w:r>
              <w:rPr>
                <w:rFonts w:cs="Times New Roman" w:ascii="Times New Roman" w:hAnsi="Times New Roman"/>
                <w:color w:val="000000"/>
                <w:spacing w:val="-6"/>
              </w:rPr>
              <w:t xml:space="preserve">, </w:t>
            </w:r>
            <w:hyperlink r:id="rId418">
              <w:r>
                <w:rPr>
                  <w:rStyle w:val="InternetLink"/>
                  <w:rFonts w:cs="Times New Roman" w:ascii="Times New Roman" w:hAnsi="Times New Roman"/>
                  <w:color w:val="000000"/>
                  <w:spacing w:val="-6"/>
                </w:rPr>
                <w:t>C19</w:t>
              </w:r>
            </w:hyperlink>
            <w:r>
              <w:rPr>
                <w:rFonts w:cs="Times New Roman" w:ascii="Times New Roman" w:hAnsi="Times New Roman"/>
                <w:color w:val="000000"/>
                <w:spacing w:val="-6"/>
              </w:rPr>
              <w:t xml:space="preserve">, </w:t>
            </w:r>
            <w:hyperlink r:id="rId419">
              <w:r>
                <w:rPr>
                  <w:rStyle w:val="InternetLink"/>
                  <w:rFonts w:cs="Times New Roman" w:ascii="Times New Roman" w:hAnsi="Times New Roman"/>
                  <w:color w:val="000000"/>
                  <w:spacing w:val="-6"/>
                </w:rPr>
                <w:t>C20</w:t>
              </w:r>
            </w:hyperlink>
            <w:r>
              <w:rPr>
                <w:rFonts w:cs="Times New Roman" w:ascii="Times New Roman" w:hAnsi="Times New Roman"/>
                <w:color w:val="000000"/>
                <w:spacing w:val="-6"/>
              </w:rPr>
              <w:t xml:space="preserve">, </w:t>
            </w:r>
            <w:hyperlink r:id="rId420">
              <w:r>
                <w:rPr>
                  <w:rStyle w:val="InternetLink"/>
                  <w:rFonts w:cs="Times New Roman" w:ascii="Times New Roman" w:hAnsi="Times New Roman"/>
                  <w:color w:val="000000"/>
                  <w:spacing w:val="-6"/>
                </w:rPr>
                <w:t>C21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головы и шеи (I–III стадия)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гемитиреоидэктомия видеоассистированная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122 902</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гемитиреоидэктомия видеоэндоскопическая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щитовидной железы субтотальная видеоэндоскопическая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селективная (суперселективная) эмболизация (химиоэмболизация) опухолевых сосудов</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щитовидной железы (доли, субтотальная) видеоассистированная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гемитиреоидэктомия с истмусэктомией видеоассистированная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щитовидной железы с флюоресцентной навигацией паращитовидных желез видеоассистированная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биопсия сторожевого лимфатического узла шеи видеоассистированная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эндоларингеальная резекция видеоэндоскопическая с радиочастотной термоаблацией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эндоларингеальная резекция видеоэндоскопическая с фотодинамической терапией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видеоассистированные операции при опухолях головы и шеи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21">
              <w:r>
                <w:rPr>
                  <w:rStyle w:val="InternetLink"/>
                  <w:rFonts w:cs="Times New Roman" w:ascii="Times New Roman" w:hAnsi="Times New Roman"/>
                  <w:color w:val="000000"/>
                  <w:spacing w:val="-6"/>
                </w:rPr>
                <w:t>C09</w:t>
              </w:r>
            </w:hyperlink>
            <w:r>
              <w:rPr>
                <w:rFonts w:cs="Times New Roman" w:ascii="Times New Roman" w:hAnsi="Times New Roman"/>
                <w:color w:val="000000"/>
                <w:spacing w:val="-6"/>
              </w:rPr>
              <w:t xml:space="preserve">, </w:t>
            </w:r>
            <w:hyperlink r:id="rId422">
              <w:r>
                <w:rPr>
                  <w:rStyle w:val="InternetLink"/>
                  <w:rFonts w:cs="Times New Roman" w:ascii="Times New Roman" w:hAnsi="Times New Roman"/>
                  <w:color w:val="000000"/>
                  <w:spacing w:val="-6"/>
                </w:rPr>
                <w:t>C10</w:t>
              </w:r>
            </w:hyperlink>
            <w:r>
              <w:rPr>
                <w:rFonts w:cs="Times New Roman" w:ascii="Times New Roman" w:hAnsi="Times New Roman"/>
                <w:color w:val="000000"/>
                <w:spacing w:val="-6"/>
              </w:rPr>
              <w:t xml:space="preserve">, </w:t>
            </w:r>
            <w:hyperlink r:id="rId423">
              <w:r>
                <w:rPr>
                  <w:rStyle w:val="InternetLink"/>
                  <w:rFonts w:cs="Times New Roman" w:ascii="Times New Roman" w:hAnsi="Times New Roman"/>
                  <w:color w:val="000000"/>
                  <w:spacing w:val="-6"/>
                </w:rPr>
                <w:t>C11</w:t>
              </w:r>
            </w:hyperlink>
            <w:r>
              <w:rPr>
                <w:rFonts w:cs="Times New Roman" w:ascii="Times New Roman" w:hAnsi="Times New Roman"/>
                <w:color w:val="000000"/>
                <w:spacing w:val="-6"/>
              </w:rPr>
              <w:t xml:space="preserve">, </w:t>
            </w:r>
            <w:hyperlink r:id="rId424">
              <w:r>
                <w:rPr>
                  <w:rStyle w:val="InternetLink"/>
                  <w:rFonts w:cs="Times New Roman" w:ascii="Times New Roman" w:hAnsi="Times New Roman"/>
                  <w:color w:val="000000"/>
                  <w:spacing w:val="-6"/>
                </w:rPr>
                <w:t>C12</w:t>
              </w:r>
            </w:hyperlink>
            <w:r>
              <w:rPr>
                <w:rFonts w:cs="Times New Roman" w:ascii="Times New Roman" w:hAnsi="Times New Roman"/>
                <w:color w:val="000000"/>
                <w:spacing w:val="-6"/>
              </w:rPr>
              <w:t xml:space="preserve">, </w:t>
            </w:r>
            <w:hyperlink r:id="rId425">
              <w:r>
                <w:rPr>
                  <w:rStyle w:val="InternetLink"/>
                  <w:rFonts w:cs="Times New Roman" w:ascii="Times New Roman" w:hAnsi="Times New Roman"/>
                  <w:color w:val="000000"/>
                  <w:spacing w:val="-6"/>
                </w:rPr>
                <w:t>C13</w:t>
              </w:r>
            </w:hyperlink>
            <w:r>
              <w:rPr>
                <w:rFonts w:cs="Times New Roman" w:ascii="Times New Roman" w:hAnsi="Times New Roman"/>
                <w:color w:val="000000"/>
                <w:spacing w:val="-6"/>
              </w:rPr>
              <w:t xml:space="preserve">, </w:t>
            </w:r>
            <w:hyperlink r:id="rId426">
              <w:r>
                <w:rPr>
                  <w:rStyle w:val="InternetLink"/>
                  <w:rFonts w:cs="Times New Roman" w:ascii="Times New Roman" w:hAnsi="Times New Roman"/>
                  <w:color w:val="000000"/>
                  <w:spacing w:val="-6"/>
                </w:rPr>
                <w:t>C14</w:t>
              </w:r>
            </w:hyperlink>
            <w:r>
              <w:rPr>
                <w:rFonts w:cs="Times New Roman" w:ascii="Times New Roman" w:hAnsi="Times New Roman"/>
                <w:color w:val="000000"/>
                <w:spacing w:val="-6"/>
              </w:rPr>
              <w:t xml:space="preserve">, </w:t>
            </w:r>
            <w:hyperlink r:id="rId427">
              <w:r>
                <w:rPr>
                  <w:rStyle w:val="InternetLink"/>
                  <w:rFonts w:cs="Times New Roman" w:ascii="Times New Roman" w:hAnsi="Times New Roman"/>
                  <w:color w:val="000000"/>
                  <w:spacing w:val="-6"/>
                </w:rPr>
                <w:t>C15</w:t>
              </w:r>
            </w:hyperlink>
            <w:r>
              <w:rPr>
                <w:rFonts w:cs="Times New Roman" w:ascii="Times New Roman" w:hAnsi="Times New Roman"/>
                <w:color w:val="000000"/>
                <w:spacing w:val="-6"/>
              </w:rPr>
              <w:t xml:space="preserve">, </w:t>
            </w:r>
            <w:hyperlink r:id="rId428">
              <w:r>
                <w:rPr>
                  <w:rStyle w:val="InternetLink"/>
                  <w:rFonts w:cs="Times New Roman" w:ascii="Times New Roman" w:hAnsi="Times New Roman"/>
                  <w:color w:val="000000"/>
                  <w:spacing w:val="-6"/>
                </w:rPr>
                <w:t>C30</w:t>
              </w:r>
            </w:hyperlink>
            <w:r>
              <w:rPr>
                <w:rFonts w:cs="Times New Roman" w:ascii="Times New Roman" w:hAnsi="Times New Roman"/>
                <w:color w:val="000000"/>
                <w:spacing w:val="-6"/>
              </w:rPr>
              <w:t xml:space="preserve">, </w:t>
            </w:r>
            <w:hyperlink r:id="rId429">
              <w:r>
                <w:rPr>
                  <w:rStyle w:val="InternetLink"/>
                  <w:rFonts w:cs="Times New Roman" w:ascii="Times New Roman" w:hAnsi="Times New Roman"/>
                  <w:color w:val="000000"/>
                  <w:spacing w:val="-6"/>
                </w:rPr>
                <w:t>C32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полости носа, глотки, гортани у функционально неоперабельных больных</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аргоноплазменная коагуляция опухоли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электрохирургическое удаление опухоли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фотодинамическая терапия опухоли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лазерная деструкция злокачественных опухолей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поднаркозная эндоскопическая фотодинамическая терапия опухоли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лазерная реканализация и устранение дыхательной недостаточности при стенозирующей опухоли гортани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ультразвуковая деструкция злокачественных опухолей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комбинированная операция (электрорезекция, аргоноплазменная коагуляция и фотодинамическая терапия опухоли)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30">
              <w:r>
                <w:rPr>
                  <w:rStyle w:val="InternetLink"/>
                  <w:rFonts w:cs="Times New Roman" w:ascii="Times New Roman" w:hAnsi="Times New Roman"/>
                  <w:color w:val="000000"/>
                  <w:spacing w:val="-6"/>
                </w:rPr>
                <w:t>C15</w:t>
              </w:r>
            </w:hyperlink>
            <w:r>
              <w:rPr>
                <w:rFonts w:cs="Times New Roman" w:ascii="Times New Roman" w:hAnsi="Times New Roman"/>
                <w:color w:val="000000"/>
                <w:spacing w:val="-6"/>
              </w:rPr>
              <w:t xml:space="preserve">, </w:t>
            </w:r>
            <w:hyperlink r:id="rId431">
              <w:r>
                <w:rPr>
                  <w:rStyle w:val="InternetLink"/>
                  <w:rFonts w:cs="Times New Roman" w:ascii="Times New Roman" w:hAnsi="Times New Roman"/>
                  <w:color w:val="000000"/>
                  <w:spacing w:val="-6"/>
                </w:rPr>
                <w:t>C16</w:t>
              </w:r>
            </w:hyperlink>
            <w:r>
              <w:rPr>
                <w:rFonts w:cs="Times New Roman" w:ascii="Times New Roman" w:hAnsi="Times New Roman"/>
                <w:color w:val="000000"/>
                <w:spacing w:val="-6"/>
              </w:rPr>
              <w:t xml:space="preserve">, </w:t>
            </w:r>
            <w:hyperlink r:id="rId432">
              <w:r>
                <w:rPr>
                  <w:rStyle w:val="InternetLink"/>
                  <w:rFonts w:cs="Times New Roman" w:ascii="Times New Roman" w:hAnsi="Times New Roman"/>
                  <w:color w:val="000000"/>
                  <w:spacing w:val="-6"/>
                </w:rPr>
                <w:t>C18</w:t>
              </w:r>
            </w:hyperlink>
            <w:r>
              <w:rPr>
                <w:rFonts w:cs="Times New Roman" w:ascii="Times New Roman" w:hAnsi="Times New Roman"/>
                <w:color w:val="000000"/>
                <w:spacing w:val="-6"/>
              </w:rPr>
              <w:t xml:space="preserve">, </w:t>
            </w:r>
            <w:hyperlink r:id="rId433">
              <w:r>
                <w:rPr>
                  <w:rStyle w:val="InternetLink"/>
                  <w:rFonts w:cs="Times New Roman" w:ascii="Times New Roman" w:hAnsi="Times New Roman"/>
                  <w:color w:val="000000"/>
                  <w:spacing w:val="-6"/>
                </w:rPr>
                <w:t>C17</w:t>
              </w:r>
            </w:hyperlink>
            <w:r>
              <w:rPr>
                <w:rFonts w:cs="Times New Roman" w:ascii="Times New Roman" w:hAnsi="Times New Roman"/>
                <w:color w:val="000000"/>
                <w:spacing w:val="-6"/>
              </w:rPr>
              <w:t xml:space="preserve">, </w:t>
            </w:r>
            <w:hyperlink r:id="rId434">
              <w:r>
                <w:rPr>
                  <w:rStyle w:val="InternetLink"/>
                  <w:rFonts w:cs="Times New Roman" w:ascii="Times New Roman" w:hAnsi="Times New Roman"/>
                  <w:color w:val="000000"/>
                  <w:spacing w:val="-6"/>
                </w:rPr>
                <w:t>C19</w:t>
              </w:r>
            </w:hyperlink>
            <w:r>
              <w:rPr>
                <w:rFonts w:cs="Times New Roman" w:ascii="Times New Roman" w:hAnsi="Times New Roman"/>
                <w:color w:val="000000"/>
                <w:spacing w:val="-6"/>
              </w:rPr>
              <w:t xml:space="preserve">, </w:t>
            </w:r>
            <w:hyperlink r:id="rId435">
              <w:r>
                <w:rPr>
                  <w:rStyle w:val="InternetLink"/>
                  <w:rFonts w:cs="Times New Roman" w:ascii="Times New Roman" w:hAnsi="Times New Roman"/>
                  <w:color w:val="000000"/>
                  <w:spacing w:val="-6"/>
                </w:rPr>
                <w:t>C21</w:t>
              </w:r>
            </w:hyperlink>
            <w:r>
              <w:rPr>
                <w:rFonts w:cs="Times New Roman" w:ascii="Times New Roman" w:hAnsi="Times New Roman"/>
                <w:color w:val="000000"/>
                <w:spacing w:val="-6"/>
              </w:rPr>
              <w:t xml:space="preserve">, </w:t>
            </w:r>
            <w:hyperlink r:id="rId436">
              <w:r>
                <w:rPr>
                  <w:rStyle w:val="InternetLink"/>
                  <w:rFonts w:cs="Times New Roman" w:ascii="Times New Roman" w:hAnsi="Times New Roman"/>
                  <w:color w:val="000000"/>
                  <w:spacing w:val="-6"/>
                </w:rPr>
                <w:t>C20</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аргоноплазменная коагуляция опухоли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Nd:YAG лазерная коагуляция опухоли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бужирование и баллонная дилатация при опухолевом стенозе под эндоскопическим контролем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комбинированная операция (электрорезекция, аргоноплазменная коагуляция и фотодинамическая терапия опухоли)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электрохирургическое удаление опухоли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фотодинамическая терапия опухолей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стентирование при опухолевом стенозе</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дилятация и стентирование зоны стеноза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37">
              <w:r>
                <w:rPr>
                  <w:rStyle w:val="InternetLink"/>
                  <w:rFonts w:cs="Times New Roman" w:ascii="Times New Roman" w:hAnsi="Times New Roman"/>
                  <w:color w:val="000000"/>
                  <w:spacing w:val="-6"/>
                </w:rPr>
                <w:t>C22</w:t>
              </w:r>
            </w:hyperlink>
            <w:r>
              <w:rPr>
                <w:rFonts w:cs="Times New Roman" w:ascii="Times New Roman" w:hAnsi="Times New Roman"/>
                <w:color w:val="000000"/>
                <w:spacing w:val="-6"/>
              </w:rPr>
              <w:t xml:space="preserve">, </w:t>
            </w:r>
            <w:hyperlink r:id="rId438">
              <w:r>
                <w:rPr>
                  <w:rStyle w:val="InternetLink"/>
                  <w:rFonts w:cs="Times New Roman" w:ascii="Times New Roman" w:hAnsi="Times New Roman"/>
                  <w:color w:val="000000"/>
                  <w:spacing w:val="-6"/>
                </w:rPr>
                <w:t>C78.7</w:t>
              </w:r>
            </w:hyperlink>
            <w:r>
              <w:rPr>
                <w:rFonts w:cs="Times New Roman" w:ascii="Times New Roman" w:hAnsi="Times New Roman"/>
                <w:color w:val="000000"/>
                <w:spacing w:val="-6"/>
              </w:rPr>
              <w:t xml:space="preserve">, </w:t>
            </w:r>
            <w:hyperlink r:id="rId439">
              <w:r>
                <w:rPr>
                  <w:rStyle w:val="InternetLink"/>
                  <w:rFonts w:cs="Times New Roman" w:ascii="Times New Roman" w:hAnsi="Times New Roman"/>
                  <w:color w:val="000000"/>
                  <w:spacing w:val="-6"/>
                </w:rPr>
                <w:t>C24.0</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первичные и метастатические злокачественные новообразования печени</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или 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лапароскопическая радиочастотная термоаблация при злокачественных новообразованиях печени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стентирование желчных протоков под видеоэндоскопическим контролем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внутриартериальная эмболизация (химиоэмболизация) опухолей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селективная эмболизация (химиоэмболизация) ветвей воротной вены</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биоэлектротерапия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нерезектабельные злокачественные новообразования печени и внутрипеченочных желчных протоков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чрескожное чреспеченочное дренирование желчных протоков с последующим стентированием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стентирование желчных протоков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химиоэмболизация печени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общего желчного протока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электрокоагуляция опухоли общего желчного протока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бужирование и баллонная дилатация при опухолевом стенозе общего желчного протока под эндоскопическим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Nd:YAG лазерная коагуляция опухоли общего желчного протока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фотодинамическая терапия опухоли общего желчного протока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чрескожное чреспеченочное дренирование желчных протоков с последующим стентированием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стентирование желчных протоков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внутрипротоковая фотодинамическая терапия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общего желчного протока в пределах слизистого слоя T1</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фотодинамическая терапия опухоли общего желчного протока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40">
              <w:r>
                <w:rPr>
                  <w:rStyle w:val="InternetLink"/>
                  <w:rFonts w:cs="Times New Roman" w:ascii="Times New Roman" w:hAnsi="Times New Roman"/>
                  <w:color w:val="000000"/>
                  <w:spacing w:val="-6"/>
                </w:rPr>
                <w:t>C23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локализованные и местнораспространенные формы злокачественных новообразований желчного пузыря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чрескожное чреспеченочное дренирование желчных протоков с последующим стентированием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стентирование желчных протоков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лапароскопическая холецистэктомия с резекцией IV сегмента печени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внутрипротоковая фотодинамическая терапия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41">
              <w:r>
                <w:rPr>
                  <w:rStyle w:val="InternetLink"/>
                  <w:rFonts w:cs="Times New Roman" w:ascii="Times New Roman" w:hAnsi="Times New Roman"/>
                  <w:color w:val="000000"/>
                  <w:spacing w:val="-6"/>
                </w:rPr>
                <w:t>C24</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нерезектабельные опухоли внепеченочных желчных протоков</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стентирование при опухолях желчных протоков</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чрескожное чреспеченочное дренирование желчных протоков с последующим стентированием под рентгеноскопическим контролем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стентирование желчных протоков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внутрипротоковая фотодинамическая терапия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42">
              <w:r>
                <w:rPr>
                  <w:rStyle w:val="InternetLink"/>
                  <w:rFonts w:cs="Times New Roman" w:ascii="Times New Roman" w:hAnsi="Times New Roman"/>
                  <w:color w:val="000000"/>
                  <w:spacing w:val="-6"/>
                </w:rPr>
                <w:t>C25</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стентирование при опухолях поджелудочной железы</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фотодинамическая терапия опухоли вирсунгова протока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чрескожное чреспеченочное дренирование желчных протоков с последующим стентированием под рентгеноскопическим контролем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стентирование желчных протоков под рентгеноскопическим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стентирование вирсунгова протока при опухолевом стенозе под видеоэндоскопическим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химиоэмболизация головки поджелудочной железы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радиочастотная абляция опухолей поджелудочной железы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радиочастотная абляция опухолей поджелудочной железы видеоэндоскопическая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43">
              <w:r>
                <w:rPr>
                  <w:rStyle w:val="InternetLink"/>
                  <w:rFonts w:cs="Times New Roman" w:ascii="Times New Roman" w:hAnsi="Times New Roman"/>
                  <w:color w:val="000000"/>
                  <w:spacing w:val="-6"/>
                </w:rPr>
                <w:t>C34</w:t>
              </w:r>
            </w:hyperlink>
            <w:r>
              <w:rPr>
                <w:rFonts w:cs="Times New Roman" w:ascii="Times New Roman" w:hAnsi="Times New Roman"/>
                <w:color w:val="000000"/>
                <w:spacing w:val="-6"/>
              </w:rPr>
              <w:t xml:space="preserve">, </w:t>
            </w:r>
            <w:hyperlink r:id="rId444">
              <w:r>
                <w:rPr>
                  <w:rStyle w:val="InternetLink"/>
                  <w:rFonts w:cs="Times New Roman" w:ascii="Times New Roman" w:hAnsi="Times New Roman"/>
                  <w:color w:val="000000"/>
                  <w:spacing w:val="-6"/>
                </w:rPr>
                <w:t>C33</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немелкоклеточный ранний центральный рак легкого</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(Tis-T1NoMo)</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аргоноплазменная коагуляция опухоли бронхов</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лазерная деструкция злокачественных опухолей бронхов</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поднаркозная эндоскопическая фотодинамическая терапия опухоли бронхов</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эндопротезирование бронхов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лазерная реканализация и устранение дыхательной недостаточности при стенозирующей опухоли бронхов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45">
              <w:r>
                <w:rPr>
                  <w:rStyle w:val="InternetLink"/>
                  <w:rFonts w:cs="Times New Roman" w:ascii="Times New Roman" w:hAnsi="Times New Roman"/>
                  <w:color w:val="000000"/>
                  <w:spacing w:val="-6"/>
                </w:rPr>
                <w:t>C34</w:t>
              </w:r>
            </w:hyperlink>
            <w:r>
              <w:rPr>
                <w:rFonts w:cs="Times New Roman" w:ascii="Times New Roman" w:hAnsi="Times New Roman"/>
                <w:color w:val="000000"/>
                <w:spacing w:val="-6"/>
              </w:rPr>
              <w:t xml:space="preserve">, </w:t>
            </w:r>
            <w:hyperlink r:id="rId446">
              <w:r>
                <w:rPr>
                  <w:rStyle w:val="InternetLink"/>
                  <w:rFonts w:cs="Times New Roman" w:ascii="Times New Roman" w:hAnsi="Times New Roman"/>
                  <w:color w:val="000000"/>
                  <w:spacing w:val="-6"/>
                </w:rPr>
                <w:t>C33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ранний рак трахеи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лазерная деструкция опухоли трахеи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фотодинамическая терапия опухоли трахеи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поднаркозная эндоскопическая фотодинамическая терапия опухоли трахеи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аргоноплазменная коагуляция опухоли трахеи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стенозирующий рак трахеи. Стенозирующий центральный рак легкого (T3-4NxMx)</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эндопротезирование трахеи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аргоноплазменная коагуляция опухоли трахеи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эндоскопическая лазерная реканализация и устранение дыхательной недостаточности при стенозирующей опухоли трахеи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стентирование трахеи Т-образной трубкой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ранние формы злокачественных опухолей легкого (I–II стадия)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видеоассистированная лобэктомия, билобэктомия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легкого (периферический рак)</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радиочастотная аблация опухоли легкого под ультразвуковой навигацией и (или) под контролем компьютерной томографии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47">
              <w:r>
                <w:rPr>
                  <w:rStyle w:val="InternetLink"/>
                  <w:rFonts w:cs="Times New Roman" w:ascii="Times New Roman" w:hAnsi="Times New Roman"/>
                  <w:color w:val="000000"/>
                  <w:spacing w:val="-6"/>
                </w:rPr>
                <w:t>C37</w:t>
              </w:r>
            </w:hyperlink>
            <w:r>
              <w:rPr>
                <w:rFonts w:cs="Times New Roman" w:ascii="Times New Roman" w:hAnsi="Times New Roman"/>
                <w:color w:val="000000"/>
                <w:spacing w:val="-6"/>
              </w:rPr>
              <w:t xml:space="preserve">, </w:t>
            </w:r>
            <w:hyperlink r:id="rId448">
              <w:r>
                <w:rPr>
                  <w:rStyle w:val="InternetLink"/>
                  <w:rFonts w:cs="Times New Roman" w:ascii="Times New Roman" w:hAnsi="Times New Roman"/>
                  <w:color w:val="000000"/>
                  <w:spacing w:val="-6"/>
                </w:rPr>
                <w:t>C38.3</w:t>
              </w:r>
            </w:hyperlink>
            <w:r>
              <w:rPr>
                <w:rFonts w:cs="Times New Roman" w:ascii="Times New Roman" w:hAnsi="Times New Roman"/>
                <w:color w:val="000000"/>
                <w:spacing w:val="-6"/>
              </w:rPr>
              <w:t xml:space="preserve">, </w:t>
            </w:r>
            <w:hyperlink r:id="rId449">
              <w:r>
                <w:rPr>
                  <w:rStyle w:val="InternetLink"/>
                  <w:rFonts w:cs="Times New Roman" w:ascii="Times New Roman" w:hAnsi="Times New Roman"/>
                  <w:color w:val="000000"/>
                  <w:spacing w:val="-6"/>
                </w:rPr>
                <w:t>C38.2</w:t>
              </w:r>
            </w:hyperlink>
            <w:r>
              <w:rPr>
                <w:rFonts w:cs="Times New Roman" w:ascii="Times New Roman" w:hAnsi="Times New Roman"/>
                <w:color w:val="000000"/>
                <w:spacing w:val="-6"/>
              </w:rPr>
              <w:t xml:space="preserve">, </w:t>
            </w:r>
            <w:hyperlink r:id="rId450">
              <w:r>
                <w:rPr>
                  <w:rStyle w:val="InternetLink"/>
                  <w:rFonts w:cs="Times New Roman" w:ascii="Times New Roman" w:hAnsi="Times New Roman"/>
                  <w:color w:val="000000"/>
                  <w:spacing w:val="-6"/>
                </w:rPr>
                <w:t>C38.1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опухоль вилочковой железы</w:t>
            </w:r>
          </w:p>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(I–II стадия). Опухоль переднего, заднего средостения (начальные формы). Метастатическое поражение средостения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радиочастотная термоаблация опухоли под ультразвуковой навигацией и (или) контролем компьютерной томографии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видеоассистированное удаление опухоли средостения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51">
              <w:r>
                <w:rPr>
                  <w:rStyle w:val="InternetLink"/>
                  <w:rFonts w:cs="Times New Roman" w:ascii="Times New Roman" w:hAnsi="Times New Roman"/>
                  <w:color w:val="000000"/>
                  <w:spacing w:val="-6"/>
                </w:rPr>
                <w:t>C49.3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опухоли мягких тканей грудной стенки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52">
              <w:r>
                <w:rPr>
                  <w:rStyle w:val="InternetLink"/>
                  <w:rFonts w:cs="Times New Roman" w:ascii="Times New Roman" w:hAnsi="Times New Roman"/>
                  <w:color w:val="000000"/>
                  <w:spacing w:val="-6"/>
                </w:rPr>
                <w:t>C50.2</w:t>
              </w:r>
            </w:hyperlink>
            <w:r>
              <w:rPr>
                <w:rFonts w:cs="Times New Roman" w:ascii="Times New Roman" w:hAnsi="Times New Roman"/>
                <w:color w:val="000000"/>
                <w:spacing w:val="-6"/>
              </w:rPr>
              <w:t xml:space="preserve">, </w:t>
            </w:r>
            <w:hyperlink r:id="rId453">
              <w:r>
                <w:rPr>
                  <w:rStyle w:val="InternetLink"/>
                  <w:rFonts w:cs="Times New Roman" w:ascii="Times New Roman" w:hAnsi="Times New Roman"/>
                  <w:color w:val="000000"/>
                  <w:spacing w:val="-6"/>
                </w:rPr>
                <w:t>C50.9</w:t>
              </w:r>
            </w:hyperlink>
            <w:r>
              <w:rPr>
                <w:rFonts w:cs="Times New Roman" w:ascii="Times New Roman" w:hAnsi="Times New Roman"/>
                <w:color w:val="000000"/>
                <w:spacing w:val="-6"/>
              </w:rPr>
              <w:t xml:space="preserve">, </w:t>
            </w:r>
            <w:hyperlink r:id="rId454">
              <w:r>
                <w:rPr>
                  <w:rStyle w:val="InternetLink"/>
                  <w:rFonts w:cs="Times New Roman" w:ascii="Times New Roman" w:hAnsi="Times New Roman"/>
                  <w:color w:val="000000"/>
                  <w:spacing w:val="-6"/>
                </w:rPr>
                <w:t>C50.3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молочной железы IIa, IIb, IIIa стадии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видеоассистированная парастернальная лимфаденэктомия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55">
              <w:r>
                <w:rPr>
                  <w:rStyle w:val="InternetLink"/>
                  <w:rFonts w:cs="Times New Roman" w:ascii="Times New Roman" w:hAnsi="Times New Roman"/>
                  <w:color w:val="000000"/>
                  <w:spacing w:val="-6"/>
                </w:rPr>
                <w:t>C53</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шейки матки (I–III стадия).</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Местнораспространенные формы злокачественных новообразований шейки матки, осложненные кровотечением</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экстирпация матки с придатками видеоэндоскопическая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экстирпация матки без придатков видеоэндоскопическая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лапароскопическая транспозиция яичников</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селективная эмболизация (химиоэмболизация) маточных артерий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вирусассоциированные злокачественные новообразования шейки матки in situ</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многокурсовая фотодинамическая терапия шейки матки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56">
              <w:r>
                <w:rPr>
                  <w:rStyle w:val="InternetLink"/>
                  <w:rFonts w:cs="Times New Roman" w:ascii="Times New Roman" w:hAnsi="Times New Roman"/>
                  <w:color w:val="000000"/>
                  <w:spacing w:val="-6"/>
                </w:rPr>
                <w:t>C54</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эндометрия in situ – III стадии</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гистерорезектоскопия с фотодинамической терапией и аблацией эндометрия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экстирпация матки с придатками видеоэндоскопическая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влагалищная экстирпация матки с придатками с видеоэндоскопической ассистенцией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экстирпация матки с маточными трубами видеоэндоскопическая</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57">
              <w:r>
                <w:rPr>
                  <w:rStyle w:val="InternetLink"/>
                  <w:rFonts w:cs="Times New Roman" w:ascii="Times New Roman" w:hAnsi="Times New Roman"/>
                  <w:color w:val="000000"/>
                  <w:spacing w:val="-6"/>
                </w:rPr>
                <w:t>C56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яичников I стадии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лапароскопическая аднексэктомия или резекция яичников, субтотальная резекция большого сальника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лапароскопическая аднексэктомия односторонняя с резекцией контрлатерального яичника и субтотальная резекция большого сальника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58">
              <w:r>
                <w:rPr>
                  <w:rStyle w:val="InternetLink"/>
                  <w:rFonts w:cs="Times New Roman" w:ascii="Times New Roman" w:hAnsi="Times New Roman"/>
                  <w:color w:val="000000"/>
                  <w:spacing w:val="-6"/>
                </w:rPr>
                <w:t>C51</w:t>
              </w:r>
            </w:hyperlink>
            <w:r>
              <w:rPr>
                <w:rFonts w:cs="Times New Roman" w:ascii="Times New Roman" w:hAnsi="Times New Roman"/>
                <w:color w:val="000000"/>
                <w:spacing w:val="-6"/>
              </w:rPr>
              <w:t xml:space="preserve">, </w:t>
            </w:r>
            <w:hyperlink r:id="rId459">
              <w:r>
                <w:rPr>
                  <w:rStyle w:val="InternetLink"/>
                  <w:rFonts w:cs="Times New Roman" w:ascii="Times New Roman" w:hAnsi="Times New Roman"/>
                  <w:color w:val="000000"/>
                  <w:spacing w:val="-6"/>
                </w:rPr>
                <w:t>C52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вульвы (0 – I стадия), злокачественные новообразования влагалища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многокурсовая фотодинамическая терапия, пролонгированная фотодинамическая терапия, в том числе в сочетании с гипертермией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60">
              <w:r>
                <w:rPr>
                  <w:rStyle w:val="InternetLink"/>
                  <w:rFonts w:cs="Times New Roman" w:ascii="Times New Roman" w:hAnsi="Times New Roman"/>
                  <w:color w:val="000000"/>
                  <w:spacing w:val="-6"/>
                </w:rPr>
                <w:t>C61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местнораспространенные злокачественные новообразования предстательной железы III стадии (T3a-T4NxMo)</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лапароскопическая тазовая лимфаденэктомия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локализованные злокачественные новообразования предстательной железы (I– II стадия (T1-2cN0M0), местный рецидив после хирургического или лучевого лечения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радиочастотная аблация опухоли предстательной железы под ультразвуковой навигацией и (или) под контролем компьютерной томографии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локализованные и местнораспространенные злокачественные новообразования предстательной железы </w:t>
            </w:r>
          </w:p>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(II–III стадия)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селективная и суперселективная эмболизация (химиоэмболизация) ветвей внутренней подвздошной артерии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биоэлектротерапия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61">
              <w:r>
                <w:rPr>
                  <w:rStyle w:val="InternetLink"/>
                  <w:rFonts w:cs="Times New Roman" w:ascii="Times New Roman" w:hAnsi="Times New Roman"/>
                  <w:color w:val="000000"/>
                  <w:spacing w:val="-6"/>
                </w:rPr>
                <w:t>C62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яичка (TxN1-2MoS1-3)</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лапароскопическая забрюшинная лимфаденэктомия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62">
              <w:r>
                <w:rPr>
                  <w:rStyle w:val="InternetLink"/>
                  <w:rFonts w:cs="Times New Roman" w:ascii="Times New Roman" w:hAnsi="Times New Roman"/>
                  <w:color w:val="000000"/>
                  <w:spacing w:val="-6"/>
                </w:rPr>
                <w:t>C60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полового члена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многокурсовая фотодинамическая терапия, пролонгированная фотодинамическая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63">
              <w:r>
                <w:rPr>
                  <w:rStyle w:val="InternetLink"/>
                  <w:rFonts w:cs="Times New Roman" w:ascii="Times New Roman" w:hAnsi="Times New Roman"/>
                  <w:color w:val="000000"/>
                  <w:spacing w:val="-6"/>
                </w:rPr>
                <w:t>C64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злокачественные новообразования почки </w:t>
            </w:r>
          </w:p>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(I–III стадия), нефробластома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радиочастотная аблация опухоли почки под ультразвуковой навигацией и (или) под контролем компьютерной томографии</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селективная и суперселективная эмболизация (химиоэмболизация) почечных сосудов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64">
              <w:r>
                <w:rPr>
                  <w:rStyle w:val="InternetLink"/>
                  <w:rFonts w:cs="Times New Roman" w:ascii="Times New Roman" w:hAnsi="Times New Roman"/>
                  <w:color w:val="000000"/>
                  <w:spacing w:val="-6"/>
                </w:rPr>
                <w:t>C67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злокачественные новообразования мочевого пузыря I–IV стадия </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(T1-T2bNxMo)</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интерстициальная фотодинамическая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злокачественные новообразования мочевого пузыря I –IV стадия </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(T1-T2bNxMo) при массивном кровотечении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селективная и суперселективная эмболизация (химиоэмболизация) ветвей внутренней подвздошной артерии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65">
              <w:r>
                <w:rPr>
                  <w:rStyle w:val="InternetLink"/>
                  <w:rFonts w:cs="Times New Roman" w:ascii="Times New Roman" w:hAnsi="Times New Roman"/>
                  <w:color w:val="000000"/>
                  <w:spacing w:val="-6"/>
                </w:rPr>
                <w:t>C78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метастатическое поражение легкого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видеоторакоскопическая (видеоассистированная) резекция легкого (первичная, повторная, двусторонняя), лобэктомия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66">
              <w:r>
                <w:rPr>
                  <w:rStyle w:val="InternetLink"/>
                  <w:rFonts w:cs="Times New Roman" w:ascii="Times New Roman" w:hAnsi="Times New Roman"/>
                  <w:color w:val="000000"/>
                  <w:spacing w:val="-6"/>
                </w:rPr>
                <w:t>C78.1</w:t>
              </w:r>
            </w:hyperlink>
            <w:r>
              <w:rPr>
                <w:rFonts w:cs="Times New Roman" w:ascii="Times New Roman" w:hAnsi="Times New Roman"/>
                <w:color w:val="000000"/>
                <w:spacing w:val="-6"/>
              </w:rPr>
              <w:t xml:space="preserve">, </w:t>
            </w:r>
            <w:hyperlink r:id="rId467">
              <w:r>
                <w:rPr>
                  <w:rStyle w:val="InternetLink"/>
                  <w:rFonts w:cs="Times New Roman" w:ascii="Times New Roman" w:hAnsi="Times New Roman"/>
                  <w:color w:val="000000"/>
                  <w:spacing w:val="-6"/>
                </w:rPr>
                <w:t>C38.4</w:t>
              </w:r>
            </w:hyperlink>
            <w:r>
              <w:rPr>
                <w:rFonts w:cs="Times New Roman" w:ascii="Times New Roman" w:hAnsi="Times New Roman"/>
                <w:color w:val="000000"/>
                <w:spacing w:val="-6"/>
              </w:rPr>
              <w:t xml:space="preserve">, </w:t>
            </w:r>
            <w:hyperlink r:id="rId468">
              <w:r>
                <w:rPr>
                  <w:rStyle w:val="InternetLink"/>
                  <w:rFonts w:cs="Times New Roman" w:ascii="Times New Roman" w:hAnsi="Times New Roman"/>
                  <w:color w:val="000000"/>
                  <w:spacing w:val="-6"/>
                </w:rPr>
                <w:t>C38.8</w:t>
              </w:r>
            </w:hyperlink>
            <w:r>
              <w:rPr>
                <w:rFonts w:cs="Times New Roman" w:ascii="Times New Roman" w:hAnsi="Times New Roman"/>
                <w:color w:val="000000"/>
                <w:spacing w:val="-6"/>
              </w:rPr>
              <w:t xml:space="preserve">, </w:t>
            </w:r>
            <w:hyperlink r:id="rId469">
              <w:r>
                <w:rPr>
                  <w:rStyle w:val="InternetLink"/>
                  <w:rFonts w:cs="Times New Roman" w:ascii="Times New Roman" w:hAnsi="Times New Roman"/>
                  <w:color w:val="000000"/>
                  <w:spacing w:val="-6"/>
                </w:rPr>
                <w:t>C45.0</w:t>
              </w:r>
            </w:hyperlink>
            <w:r>
              <w:rPr>
                <w:rFonts w:cs="Times New Roman" w:ascii="Times New Roman" w:hAnsi="Times New Roman"/>
                <w:color w:val="000000"/>
                <w:spacing w:val="-6"/>
              </w:rPr>
              <w:t xml:space="preserve">, </w:t>
            </w:r>
            <w:hyperlink r:id="rId470">
              <w:r>
                <w:rPr>
                  <w:rStyle w:val="InternetLink"/>
                  <w:rFonts w:cs="Times New Roman" w:ascii="Times New Roman" w:hAnsi="Times New Roman"/>
                  <w:color w:val="000000"/>
                  <w:spacing w:val="-6"/>
                </w:rPr>
                <w:t>C78.2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опухоль плевры. Распространенное поражение плевры. Мезотелиома плевры. Метастатическое поражение плевры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внутриплевральная фотодинамическая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Биоэлектротерапия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71">
              <w:r>
                <w:rPr>
                  <w:rStyle w:val="InternetLink"/>
                  <w:rFonts w:cs="Times New Roman" w:ascii="Times New Roman" w:hAnsi="Times New Roman"/>
                  <w:color w:val="000000"/>
                  <w:spacing w:val="-6"/>
                </w:rPr>
                <w:t>C78.1</w:t>
              </w:r>
            </w:hyperlink>
            <w:r>
              <w:rPr>
                <w:rFonts w:cs="Times New Roman" w:ascii="Times New Roman" w:hAnsi="Times New Roman"/>
                <w:color w:val="000000"/>
                <w:spacing w:val="-6"/>
              </w:rPr>
              <w:t xml:space="preserve">, </w:t>
            </w:r>
            <w:hyperlink r:id="rId472">
              <w:r>
                <w:rPr>
                  <w:rStyle w:val="InternetLink"/>
                  <w:rFonts w:cs="Times New Roman" w:ascii="Times New Roman" w:hAnsi="Times New Roman"/>
                  <w:color w:val="000000"/>
                  <w:spacing w:val="-6"/>
                </w:rPr>
                <w:t>C38.4</w:t>
              </w:r>
            </w:hyperlink>
            <w:r>
              <w:rPr>
                <w:rFonts w:cs="Times New Roman" w:ascii="Times New Roman" w:hAnsi="Times New Roman"/>
                <w:color w:val="000000"/>
                <w:spacing w:val="-6"/>
              </w:rPr>
              <w:t xml:space="preserve">, </w:t>
            </w:r>
            <w:hyperlink r:id="rId473">
              <w:r>
                <w:rPr>
                  <w:rStyle w:val="InternetLink"/>
                  <w:rFonts w:cs="Times New Roman" w:ascii="Times New Roman" w:hAnsi="Times New Roman"/>
                  <w:color w:val="000000"/>
                  <w:spacing w:val="-6"/>
                </w:rPr>
                <w:t>C38.8</w:t>
              </w:r>
            </w:hyperlink>
            <w:r>
              <w:rPr>
                <w:rFonts w:cs="Times New Roman" w:ascii="Times New Roman" w:hAnsi="Times New Roman"/>
                <w:color w:val="000000"/>
                <w:spacing w:val="-6"/>
              </w:rPr>
              <w:t xml:space="preserve">, </w:t>
            </w:r>
            <w:hyperlink r:id="rId474">
              <w:r>
                <w:rPr>
                  <w:rStyle w:val="InternetLink"/>
                  <w:rFonts w:cs="Times New Roman" w:ascii="Times New Roman" w:hAnsi="Times New Roman"/>
                  <w:color w:val="000000"/>
                  <w:spacing w:val="-6"/>
                </w:rPr>
                <w:t>C45.0</w:t>
              </w:r>
            </w:hyperlink>
            <w:r>
              <w:rPr>
                <w:rFonts w:cs="Times New Roman" w:ascii="Times New Roman" w:hAnsi="Times New Roman"/>
                <w:color w:val="000000"/>
                <w:spacing w:val="-6"/>
              </w:rPr>
              <w:t xml:space="preserve">, </w:t>
            </w:r>
            <w:hyperlink r:id="rId475">
              <w:r>
                <w:rPr>
                  <w:rStyle w:val="InternetLink"/>
                  <w:rFonts w:cs="Times New Roman" w:ascii="Times New Roman" w:hAnsi="Times New Roman"/>
                  <w:color w:val="000000"/>
                  <w:spacing w:val="-6"/>
                </w:rPr>
                <w:t>C78.2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метастатическое поражение плевры</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видеоторакоскопическое удаление опухоли плевры</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видеоторакоскопическая плеврэктомия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476">
              <w:r>
                <w:rPr>
                  <w:rStyle w:val="InternetLink"/>
                  <w:rFonts w:cs="Times New Roman" w:ascii="Times New Roman" w:hAnsi="Times New Roman"/>
                  <w:color w:val="000000"/>
                  <w:spacing w:val="-6"/>
                </w:rPr>
                <w:t>C79.2</w:t>
              </w:r>
            </w:hyperlink>
            <w:r>
              <w:rPr>
                <w:rFonts w:cs="Times New Roman" w:ascii="Times New Roman" w:hAnsi="Times New Roman"/>
                <w:color w:val="000000"/>
                <w:spacing w:val="-6"/>
              </w:rPr>
              <w:t xml:space="preserve">, </w:t>
            </w:r>
            <w:hyperlink r:id="rId477">
              <w:r>
                <w:rPr>
                  <w:rStyle w:val="InternetLink"/>
                  <w:rFonts w:cs="Times New Roman" w:ascii="Times New Roman" w:hAnsi="Times New Roman"/>
                  <w:color w:val="000000"/>
                  <w:spacing w:val="-6"/>
                </w:rPr>
                <w:t>C43</w:t>
              </w:r>
            </w:hyperlink>
            <w:r>
              <w:rPr>
                <w:rFonts w:cs="Times New Roman" w:ascii="Times New Roman" w:hAnsi="Times New Roman"/>
                <w:color w:val="000000"/>
                <w:spacing w:val="-6"/>
              </w:rPr>
              <w:t xml:space="preserve">, </w:t>
            </w:r>
            <w:hyperlink r:id="rId478">
              <w:r>
                <w:rPr>
                  <w:rStyle w:val="InternetLink"/>
                  <w:rFonts w:cs="Times New Roman" w:ascii="Times New Roman" w:hAnsi="Times New Roman"/>
                  <w:color w:val="000000"/>
                  <w:spacing w:val="-6"/>
                </w:rPr>
                <w:t>C44</w:t>
              </w:r>
            </w:hyperlink>
            <w:r>
              <w:rPr>
                <w:rFonts w:cs="Times New Roman" w:ascii="Times New Roman" w:hAnsi="Times New Roman"/>
                <w:color w:val="000000"/>
                <w:spacing w:val="-6"/>
              </w:rPr>
              <w:t xml:space="preserve">, </w:t>
            </w:r>
            <w:hyperlink r:id="rId479">
              <w:r>
                <w:rPr>
                  <w:rStyle w:val="InternetLink"/>
                  <w:rFonts w:cs="Times New Roman" w:ascii="Times New Roman" w:hAnsi="Times New Roman"/>
                  <w:color w:val="000000"/>
                  <w:spacing w:val="-6"/>
                </w:rPr>
                <w:t>C50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первичные и метастатические злокачественные новообразования кожи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hyperlink r:id="rId480">
              <w:r>
                <w:rPr>
                  <w:rStyle w:val="InternetLink"/>
                  <w:rFonts w:cs="Times New Roman" w:ascii="Times New Roman" w:hAnsi="Times New Roman"/>
                  <w:color w:val="000000"/>
                  <w:spacing w:val="-6"/>
                </w:rPr>
                <w:t>C79.5</w:t>
              </w:r>
            </w:hyperlink>
            <w:r>
              <w:rPr>
                <w:rFonts w:cs="Times New Roman" w:ascii="Times New Roman" w:hAnsi="Times New Roman"/>
                <w:color w:val="000000"/>
                <w:spacing w:val="-6"/>
              </w:rPr>
              <w:t xml:space="preserve">, </w:t>
            </w:r>
            <w:hyperlink r:id="rId481">
              <w:r>
                <w:rPr>
                  <w:rStyle w:val="InternetLink"/>
                  <w:rFonts w:cs="Times New Roman" w:ascii="Times New Roman" w:hAnsi="Times New Roman"/>
                  <w:color w:val="000000"/>
                  <w:spacing w:val="-6"/>
                </w:rPr>
                <w:t>C40.0</w:t>
              </w:r>
            </w:hyperlink>
            <w:r>
              <w:rPr>
                <w:rFonts w:cs="Times New Roman" w:ascii="Times New Roman" w:hAnsi="Times New Roman"/>
                <w:color w:val="000000"/>
                <w:spacing w:val="-6"/>
              </w:rPr>
              <w:t xml:space="preserve">, </w:t>
            </w:r>
            <w:hyperlink r:id="rId482">
              <w:r>
                <w:rPr>
                  <w:rStyle w:val="InternetLink"/>
                  <w:rFonts w:cs="Times New Roman" w:ascii="Times New Roman" w:hAnsi="Times New Roman"/>
                  <w:color w:val="000000"/>
                  <w:spacing w:val="-6"/>
                </w:rPr>
                <w:t>C40.1</w:t>
              </w:r>
            </w:hyperlink>
            <w:r>
              <w:rPr>
                <w:rFonts w:cs="Times New Roman" w:ascii="Times New Roman" w:hAnsi="Times New Roman"/>
                <w:color w:val="000000"/>
                <w:spacing w:val="-6"/>
              </w:rPr>
              <w:t xml:space="preserve">, </w:t>
            </w:r>
            <w:hyperlink r:id="rId483">
              <w:r>
                <w:rPr>
                  <w:rStyle w:val="InternetLink"/>
                  <w:rFonts w:cs="Times New Roman" w:ascii="Times New Roman" w:hAnsi="Times New Roman"/>
                  <w:color w:val="000000"/>
                  <w:spacing w:val="-6"/>
                </w:rPr>
                <w:t>C40.2</w:t>
              </w:r>
            </w:hyperlink>
            <w:r>
              <w:rPr>
                <w:rFonts w:cs="Times New Roman" w:ascii="Times New Roman" w:hAnsi="Times New Roman"/>
                <w:color w:val="000000"/>
                <w:spacing w:val="-6"/>
              </w:rPr>
              <w:t xml:space="preserve">, </w:t>
            </w:r>
            <w:hyperlink r:id="rId484">
              <w:r>
                <w:rPr>
                  <w:rStyle w:val="InternetLink"/>
                  <w:rFonts w:cs="Times New Roman" w:ascii="Times New Roman" w:hAnsi="Times New Roman"/>
                  <w:color w:val="000000"/>
                  <w:spacing w:val="-6"/>
                </w:rPr>
                <w:t>C40.3</w:t>
              </w:r>
            </w:hyperlink>
            <w:r>
              <w:rPr>
                <w:rFonts w:cs="Times New Roman" w:ascii="Times New Roman" w:hAnsi="Times New Roman"/>
                <w:color w:val="000000"/>
                <w:spacing w:val="-6"/>
              </w:rPr>
              <w:t xml:space="preserve">, </w:t>
            </w:r>
            <w:hyperlink r:id="rId485">
              <w:r>
                <w:rPr>
                  <w:rStyle w:val="InternetLink"/>
                  <w:rFonts w:cs="Times New Roman" w:ascii="Times New Roman" w:hAnsi="Times New Roman"/>
                  <w:color w:val="000000"/>
                  <w:spacing w:val="-6"/>
                </w:rPr>
                <w:t>C40.8</w:t>
              </w:r>
            </w:hyperlink>
            <w:r>
              <w:rPr>
                <w:rFonts w:cs="Times New Roman" w:ascii="Times New Roman" w:hAnsi="Times New Roman"/>
                <w:color w:val="000000"/>
                <w:spacing w:val="-6"/>
              </w:rPr>
              <w:t xml:space="preserve">, </w:t>
            </w:r>
            <w:hyperlink r:id="rId486">
              <w:r>
                <w:rPr>
                  <w:rStyle w:val="InternetLink"/>
                  <w:rFonts w:cs="Times New Roman" w:ascii="Times New Roman" w:hAnsi="Times New Roman"/>
                  <w:color w:val="000000"/>
                  <w:spacing w:val="-6"/>
                </w:rPr>
                <w:t>C40.9</w:t>
              </w:r>
            </w:hyperlink>
            <w:r>
              <w:rPr>
                <w:rFonts w:cs="Times New Roman" w:ascii="Times New Roman" w:hAnsi="Times New Roman"/>
                <w:color w:val="000000"/>
                <w:spacing w:val="-6"/>
              </w:rPr>
              <w:t xml:space="preserve">, </w:t>
            </w:r>
            <w:hyperlink r:id="rId487">
              <w:r>
                <w:rPr>
                  <w:rStyle w:val="InternetLink"/>
                  <w:rFonts w:cs="Times New Roman" w:ascii="Times New Roman" w:hAnsi="Times New Roman"/>
                  <w:color w:val="000000"/>
                  <w:spacing w:val="-6"/>
                </w:rPr>
                <w:t>C41.2</w:t>
              </w:r>
            </w:hyperlink>
            <w:r>
              <w:rPr>
                <w:rFonts w:cs="Times New Roman" w:ascii="Times New Roman" w:hAnsi="Times New Roman"/>
                <w:color w:val="000000"/>
                <w:spacing w:val="-6"/>
              </w:rPr>
              <w:t xml:space="preserve">, </w:t>
            </w:r>
            <w:hyperlink r:id="rId488">
              <w:r>
                <w:rPr>
                  <w:rStyle w:val="InternetLink"/>
                  <w:rFonts w:cs="Times New Roman" w:ascii="Times New Roman" w:hAnsi="Times New Roman"/>
                  <w:color w:val="000000"/>
                  <w:spacing w:val="-6"/>
                </w:rPr>
                <w:t>C41.3</w:t>
              </w:r>
            </w:hyperlink>
            <w:r>
              <w:rPr>
                <w:rFonts w:cs="Times New Roman" w:ascii="Times New Roman" w:hAnsi="Times New Roman"/>
                <w:color w:val="000000"/>
                <w:spacing w:val="-6"/>
              </w:rPr>
              <w:t xml:space="preserve">, </w:t>
            </w:r>
            <w:hyperlink r:id="rId489">
              <w:r>
                <w:rPr>
                  <w:rStyle w:val="InternetLink"/>
                  <w:rFonts w:cs="Times New Roman" w:ascii="Times New Roman" w:hAnsi="Times New Roman"/>
                  <w:color w:val="000000"/>
                  <w:spacing w:val="-6"/>
                </w:rPr>
                <w:t>C41.4</w:t>
              </w:r>
            </w:hyperlink>
            <w:r>
              <w:rPr>
                <w:rFonts w:cs="Times New Roman" w:ascii="Times New Roman" w:hAnsi="Times New Roman"/>
                <w:color w:val="000000"/>
                <w:spacing w:val="-6"/>
              </w:rPr>
              <w:t xml:space="preserve">, </w:t>
            </w:r>
            <w:hyperlink r:id="rId490">
              <w:r>
                <w:rPr>
                  <w:rStyle w:val="InternetLink"/>
                  <w:rFonts w:cs="Times New Roman" w:ascii="Times New Roman" w:hAnsi="Times New Roman"/>
                  <w:color w:val="000000"/>
                  <w:spacing w:val="-6"/>
                </w:rPr>
                <w:t>C41.8</w:t>
              </w:r>
            </w:hyperlink>
            <w:r>
              <w:rPr>
                <w:rFonts w:cs="Times New Roman" w:ascii="Times New Roman" w:hAnsi="Times New Roman"/>
                <w:color w:val="000000"/>
                <w:spacing w:val="-6"/>
              </w:rPr>
              <w:t xml:space="preserve">, </w:t>
            </w:r>
            <w:hyperlink r:id="rId491">
              <w:r>
                <w:rPr>
                  <w:rStyle w:val="InternetLink"/>
                  <w:rFonts w:cs="Times New Roman" w:ascii="Times New Roman" w:hAnsi="Times New Roman"/>
                  <w:color w:val="000000"/>
                  <w:spacing w:val="-6"/>
                </w:rPr>
                <w:t>C41.9</w:t>
              </w:r>
            </w:hyperlink>
            <w:r>
              <w:rPr>
                <w:rFonts w:cs="Times New Roman" w:ascii="Times New Roman" w:hAnsi="Times New Roman"/>
                <w:color w:val="000000"/>
                <w:spacing w:val="-6"/>
              </w:rPr>
              <w:t xml:space="preserve">, </w:t>
            </w:r>
            <w:hyperlink r:id="rId492">
              <w:r>
                <w:rPr>
                  <w:rStyle w:val="InternetLink"/>
                  <w:rFonts w:cs="Times New Roman" w:ascii="Times New Roman" w:hAnsi="Times New Roman"/>
                  <w:color w:val="000000"/>
                  <w:spacing w:val="-6"/>
                </w:rPr>
                <w:t>C49</w:t>
              </w:r>
            </w:hyperlink>
            <w:r>
              <w:rPr>
                <w:rFonts w:cs="Times New Roman" w:ascii="Times New Roman" w:hAnsi="Times New Roman"/>
                <w:color w:val="000000"/>
                <w:spacing w:val="-6"/>
              </w:rPr>
              <w:t xml:space="preserve">, </w:t>
            </w:r>
            <w:hyperlink r:id="rId493">
              <w:r>
                <w:rPr>
                  <w:rStyle w:val="InternetLink"/>
                  <w:rFonts w:cs="Times New Roman" w:ascii="Times New Roman" w:hAnsi="Times New Roman"/>
                  <w:color w:val="000000"/>
                  <w:spacing w:val="-6"/>
                </w:rPr>
                <w:t>C50</w:t>
              </w:r>
            </w:hyperlink>
            <w:r>
              <w:rPr>
                <w:rFonts w:cs="Times New Roman" w:ascii="Times New Roman" w:hAnsi="Times New Roman"/>
                <w:color w:val="000000"/>
                <w:spacing w:val="-6"/>
              </w:rPr>
              <w:t xml:space="preserve">, </w:t>
            </w:r>
            <w:hyperlink r:id="rId494">
              <w:r>
                <w:rPr>
                  <w:rStyle w:val="InternetLink"/>
                  <w:rFonts w:cs="Times New Roman" w:ascii="Times New Roman" w:hAnsi="Times New Roman"/>
                  <w:color w:val="000000"/>
                  <w:spacing w:val="-6"/>
                </w:rPr>
                <w:t>C79.8</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остеопластика под ультразвуковой навигацией и (или) под контролем компьютерной томографии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570"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570"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570"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вертебропластика под лучевым контролем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селективная (суперселективная) эмболизация (химиоэмболизация) опухолевых сосудов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биоэлектротерапия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hyperlink r:id="rId495">
              <w:r>
                <w:rPr>
                  <w:rStyle w:val="InternetLink"/>
                  <w:rFonts w:cs="Times New Roman" w:ascii="Times New Roman" w:hAnsi="Times New Roman"/>
                  <w:color w:val="000000"/>
                  <w:spacing w:val="-6"/>
                </w:rPr>
                <w:t>C00.0</w:t>
              </w:r>
            </w:hyperlink>
            <w:r>
              <w:rPr>
                <w:rFonts w:cs="Times New Roman" w:ascii="Times New Roman" w:hAnsi="Times New Roman"/>
                <w:color w:val="000000"/>
                <w:spacing w:val="-6"/>
              </w:rPr>
              <w:t xml:space="preserve">, </w:t>
            </w:r>
            <w:hyperlink r:id="rId496">
              <w:r>
                <w:rPr>
                  <w:rStyle w:val="InternetLink"/>
                  <w:rFonts w:cs="Times New Roman" w:ascii="Times New Roman" w:hAnsi="Times New Roman"/>
                  <w:color w:val="000000"/>
                  <w:spacing w:val="-6"/>
                </w:rPr>
                <w:t>C00.1</w:t>
              </w:r>
            </w:hyperlink>
            <w:r>
              <w:rPr>
                <w:rFonts w:cs="Times New Roman" w:ascii="Times New Roman" w:hAnsi="Times New Roman"/>
                <w:color w:val="000000"/>
                <w:spacing w:val="-6"/>
              </w:rPr>
              <w:t xml:space="preserve">, </w:t>
            </w:r>
            <w:hyperlink r:id="rId497">
              <w:r>
                <w:rPr>
                  <w:rStyle w:val="InternetLink"/>
                  <w:rFonts w:cs="Times New Roman" w:ascii="Times New Roman" w:hAnsi="Times New Roman"/>
                  <w:color w:val="000000"/>
                  <w:spacing w:val="-6"/>
                </w:rPr>
                <w:t>C00.2</w:t>
              </w:r>
            </w:hyperlink>
            <w:r>
              <w:rPr>
                <w:rFonts w:cs="Times New Roman" w:ascii="Times New Roman" w:hAnsi="Times New Roman"/>
                <w:color w:val="000000"/>
                <w:spacing w:val="-6"/>
              </w:rPr>
              <w:t xml:space="preserve">, </w:t>
            </w:r>
            <w:hyperlink r:id="rId498">
              <w:r>
                <w:rPr>
                  <w:rStyle w:val="InternetLink"/>
                  <w:rFonts w:cs="Times New Roman" w:ascii="Times New Roman" w:hAnsi="Times New Roman"/>
                  <w:color w:val="000000"/>
                  <w:spacing w:val="-6"/>
                </w:rPr>
                <w:t>C00.3</w:t>
              </w:r>
            </w:hyperlink>
            <w:r>
              <w:rPr>
                <w:rFonts w:cs="Times New Roman" w:ascii="Times New Roman" w:hAnsi="Times New Roman"/>
                <w:color w:val="000000"/>
                <w:spacing w:val="-6"/>
              </w:rPr>
              <w:t xml:space="preserve">, </w:t>
            </w:r>
            <w:hyperlink r:id="rId499">
              <w:r>
                <w:rPr>
                  <w:rStyle w:val="InternetLink"/>
                  <w:rFonts w:cs="Times New Roman" w:ascii="Times New Roman" w:hAnsi="Times New Roman"/>
                  <w:color w:val="000000"/>
                  <w:spacing w:val="-6"/>
                </w:rPr>
                <w:t>C00.4</w:t>
              </w:r>
            </w:hyperlink>
            <w:r>
              <w:rPr>
                <w:rFonts w:cs="Times New Roman" w:ascii="Times New Roman" w:hAnsi="Times New Roman"/>
                <w:color w:val="000000"/>
                <w:spacing w:val="-6"/>
              </w:rPr>
              <w:t xml:space="preserve">, </w:t>
            </w:r>
            <w:hyperlink r:id="rId500">
              <w:r>
                <w:rPr>
                  <w:rStyle w:val="InternetLink"/>
                  <w:rFonts w:cs="Times New Roman" w:ascii="Times New Roman" w:hAnsi="Times New Roman"/>
                  <w:color w:val="000000"/>
                  <w:spacing w:val="-6"/>
                </w:rPr>
                <w:t>C00.5</w:t>
              </w:r>
            </w:hyperlink>
            <w:r>
              <w:rPr>
                <w:rFonts w:cs="Times New Roman" w:ascii="Times New Roman" w:hAnsi="Times New Roman"/>
                <w:color w:val="000000"/>
                <w:spacing w:val="-6"/>
              </w:rPr>
              <w:t xml:space="preserve">, </w:t>
            </w:r>
            <w:hyperlink r:id="rId501">
              <w:r>
                <w:rPr>
                  <w:rStyle w:val="InternetLink"/>
                  <w:rFonts w:cs="Times New Roman" w:ascii="Times New Roman" w:hAnsi="Times New Roman"/>
                  <w:color w:val="000000"/>
                  <w:spacing w:val="-6"/>
                </w:rPr>
                <w:t>C00.6</w:t>
              </w:r>
            </w:hyperlink>
            <w:r>
              <w:rPr>
                <w:rFonts w:cs="Times New Roman" w:ascii="Times New Roman" w:hAnsi="Times New Roman"/>
                <w:color w:val="000000"/>
                <w:spacing w:val="-6"/>
              </w:rPr>
              <w:t xml:space="preserve">, </w:t>
            </w:r>
            <w:hyperlink r:id="rId502">
              <w:r>
                <w:rPr>
                  <w:rStyle w:val="InternetLink"/>
                  <w:rFonts w:cs="Times New Roman" w:ascii="Times New Roman" w:hAnsi="Times New Roman"/>
                  <w:color w:val="000000"/>
                  <w:spacing w:val="-6"/>
                </w:rPr>
                <w:t>C00.8</w:t>
              </w:r>
            </w:hyperlink>
            <w:r>
              <w:rPr>
                <w:rFonts w:cs="Times New Roman" w:ascii="Times New Roman" w:hAnsi="Times New Roman"/>
                <w:color w:val="000000"/>
                <w:spacing w:val="-6"/>
              </w:rPr>
              <w:t xml:space="preserve">, </w:t>
            </w:r>
            <w:hyperlink r:id="rId503">
              <w:r>
                <w:rPr>
                  <w:rStyle w:val="InternetLink"/>
                  <w:rFonts w:cs="Times New Roman" w:ascii="Times New Roman" w:hAnsi="Times New Roman"/>
                  <w:color w:val="000000"/>
                  <w:spacing w:val="-6"/>
                </w:rPr>
                <w:t>C00.9</w:t>
              </w:r>
            </w:hyperlink>
            <w:r>
              <w:rPr>
                <w:rFonts w:cs="Times New Roman" w:ascii="Times New Roman" w:hAnsi="Times New Roman"/>
                <w:color w:val="000000"/>
                <w:spacing w:val="-6"/>
              </w:rPr>
              <w:t xml:space="preserve">, </w:t>
            </w:r>
            <w:hyperlink r:id="rId504">
              <w:r>
                <w:rPr>
                  <w:rStyle w:val="InternetLink"/>
                  <w:rFonts w:cs="Times New Roman" w:ascii="Times New Roman" w:hAnsi="Times New Roman"/>
                  <w:color w:val="000000"/>
                  <w:spacing w:val="-6"/>
                </w:rPr>
                <w:t>C01</w:t>
              </w:r>
            </w:hyperlink>
            <w:r>
              <w:rPr>
                <w:rFonts w:cs="Times New Roman" w:ascii="Times New Roman" w:hAnsi="Times New Roman"/>
                <w:color w:val="000000"/>
                <w:spacing w:val="-6"/>
              </w:rPr>
              <w:t xml:space="preserve">, </w:t>
            </w:r>
            <w:hyperlink r:id="rId505">
              <w:r>
                <w:rPr>
                  <w:rStyle w:val="InternetLink"/>
                  <w:rFonts w:cs="Times New Roman" w:ascii="Times New Roman" w:hAnsi="Times New Roman"/>
                  <w:color w:val="000000"/>
                  <w:spacing w:val="-6"/>
                </w:rPr>
                <w:t>C02</w:t>
              </w:r>
            </w:hyperlink>
            <w:r>
              <w:rPr>
                <w:rFonts w:cs="Times New Roman" w:ascii="Times New Roman" w:hAnsi="Times New Roman"/>
                <w:color w:val="000000"/>
                <w:spacing w:val="-6"/>
              </w:rPr>
              <w:t xml:space="preserve">, </w:t>
            </w:r>
            <w:hyperlink r:id="rId506">
              <w:r>
                <w:rPr>
                  <w:rStyle w:val="InternetLink"/>
                  <w:rFonts w:cs="Times New Roman" w:ascii="Times New Roman" w:hAnsi="Times New Roman"/>
                  <w:color w:val="000000"/>
                  <w:spacing w:val="-6"/>
                </w:rPr>
                <w:t>C03.1</w:t>
              </w:r>
            </w:hyperlink>
            <w:r>
              <w:rPr>
                <w:rFonts w:cs="Times New Roman" w:ascii="Times New Roman" w:hAnsi="Times New Roman"/>
                <w:color w:val="000000"/>
                <w:spacing w:val="-6"/>
              </w:rPr>
              <w:t xml:space="preserve">, </w:t>
            </w:r>
            <w:hyperlink r:id="rId507">
              <w:r>
                <w:rPr>
                  <w:rStyle w:val="InternetLink"/>
                  <w:rFonts w:cs="Times New Roman" w:ascii="Times New Roman" w:hAnsi="Times New Roman"/>
                  <w:color w:val="000000"/>
                  <w:spacing w:val="-6"/>
                </w:rPr>
                <w:t>C03.9</w:t>
              </w:r>
            </w:hyperlink>
            <w:r>
              <w:rPr>
                <w:rFonts w:cs="Times New Roman" w:ascii="Times New Roman" w:hAnsi="Times New Roman"/>
                <w:color w:val="000000"/>
                <w:spacing w:val="-6"/>
              </w:rPr>
              <w:t xml:space="preserve">, </w:t>
            </w:r>
            <w:hyperlink r:id="rId508">
              <w:r>
                <w:rPr>
                  <w:rStyle w:val="InternetLink"/>
                  <w:rFonts w:cs="Times New Roman" w:ascii="Times New Roman" w:hAnsi="Times New Roman"/>
                  <w:color w:val="000000"/>
                  <w:spacing w:val="-6"/>
                </w:rPr>
                <w:t>C04.0</w:t>
              </w:r>
            </w:hyperlink>
            <w:r>
              <w:rPr>
                <w:rFonts w:cs="Times New Roman" w:ascii="Times New Roman" w:hAnsi="Times New Roman"/>
                <w:color w:val="000000"/>
                <w:spacing w:val="-6"/>
              </w:rPr>
              <w:t xml:space="preserve">, </w:t>
            </w:r>
            <w:hyperlink r:id="rId509">
              <w:r>
                <w:rPr>
                  <w:rStyle w:val="InternetLink"/>
                  <w:rFonts w:cs="Times New Roman" w:ascii="Times New Roman" w:hAnsi="Times New Roman"/>
                  <w:color w:val="000000"/>
                  <w:spacing w:val="-6"/>
                </w:rPr>
                <w:t>C04.1</w:t>
              </w:r>
            </w:hyperlink>
            <w:r>
              <w:rPr>
                <w:rFonts w:cs="Times New Roman" w:ascii="Times New Roman" w:hAnsi="Times New Roman"/>
                <w:color w:val="000000"/>
                <w:spacing w:val="-6"/>
              </w:rPr>
              <w:t xml:space="preserve">, </w:t>
            </w:r>
            <w:hyperlink r:id="rId510">
              <w:r>
                <w:rPr>
                  <w:rStyle w:val="InternetLink"/>
                  <w:rFonts w:cs="Times New Roman" w:ascii="Times New Roman" w:hAnsi="Times New Roman"/>
                  <w:color w:val="000000"/>
                  <w:spacing w:val="-6"/>
                </w:rPr>
                <w:t>C04.8</w:t>
              </w:r>
            </w:hyperlink>
            <w:r>
              <w:rPr>
                <w:rFonts w:cs="Times New Roman" w:ascii="Times New Roman" w:hAnsi="Times New Roman"/>
                <w:color w:val="000000"/>
                <w:spacing w:val="-6"/>
              </w:rPr>
              <w:t xml:space="preserve">, </w:t>
            </w:r>
            <w:hyperlink r:id="rId511">
              <w:r>
                <w:rPr>
                  <w:rStyle w:val="InternetLink"/>
                  <w:rFonts w:cs="Times New Roman" w:ascii="Times New Roman" w:hAnsi="Times New Roman"/>
                  <w:color w:val="000000"/>
                  <w:spacing w:val="-6"/>
                </w:rPr>
                <w:t>C04.9</w:t>
              </w:r>
            </w:hyperlink>
            <w:r>
              <w:rPr>
                <w:rFonts w:cs="Times New Roman" w:ascii="Times New Roman" w:hAnsi="Times New Roman"/>
                <w:color w:val="000000"/>
                <w:spacing w:val="-6"/>
              </w:rPr>
              <w:t xml:space="preserve">, </w:t>
            </w:r>
            <w:hyperlink r:id="rId512">
              <w:r>
                <w:rPr>
                  <w:rStyle w:val="InternetLink"/>
                  <w:rFonts w:cs="Times New Roman" w:ascii="Times New Roman" w:hAnsi="Times New Roman"/>
                  <w:color w:val="000000"/>
                  <w:spacing w:val="-6"/>
                </w:rPr>
                <w:t>C05</w:t>
              </w:r>
            </w:hyperlink>
            <w:r>
              <w:rPr>
                <w:rFonts w:cs="Times New Roman" w:ascii="Times New Roman" w:hAnsi="Times New Roman"/>
                <w:color w:val="000000"/>
                <w:spacing w:val="-6"/>
              </w:rPr>
              <w:t xml:space="preserve">, </w:t>
            </w:r>
            <w:hyperlink r:id="rId513">
              <w:r>
                <w:rPr>
                  <w:rStyle w:val="InternetLink"/>
                  <w:rFonts w:cs="Times New Roman" w:ascii="Times New Roman" w:hAnsi="Times New Roman"/>
                  <w:color w:val="000000"/>
                  <w:spacing w:val="-6"/>
                </w:rPr>
                <w:t>C06.0</w:t>
              </w:r>
            </w:hyperlink>
            <w:r>
              <w:rPr>
                <w:rFonts w:cs="Times New Roman" w:ascii="Times New Roman" w:hAnsi="Times New Roman"/>
                <w:color w:val="000000"/>
                <w:spacing w:val="-6"/>
              </w:rPr>
              <w:t xml:space="preserve">, </w:t>
            </w:r>
            <w:hyperlink r:id="rId514">
              <w:r>
                <w:rPr>
                  <w:rStyle w:val="InternetLink"/>
                  <w:rFonts w:cs="Times New Roman" w:ascii="Times New Roman" w:hAnsi="Times New Roman"/>
                  <w:color w:val="000000"/>
                  <w:spacing w:val="-6"/>
                </w:rPr>
                <w:t>C06.1</w:t>
              </w:r>
            </w:hyperlink>
            <w:r>
              <w:rPr>
                <w:rFonts w:cs="Times New Roman" w:ascii="Times New Roman" w:hAnsi="Times New Roman"/>
                <w:color w:val="000000"/>
                <w:spacing w:val="-6"/>
              </w:rPr>
              <w:t xml:space="preserve">, </w:t>
            </w:r>
            <w:hyperlink r:id="rId515">
              <w:r>
                <w:rPr>
                  <w:rStyle w:val="InternetLink"/>
                  <w:rFonts w:cs="Times New Roman" w:ascii="Times New Roman" w:hAnsi="Times New Roman"/>
                  <w:color w:val="000000"/>
                  <w:spacing w:val="-6"/>
                </w:rPr>
                <w:t>C06.2</w:t>
              </w:r>
            </w:hyperlink>
            <w:r>
              <w:rPr>
                <w:rFonts w:cs="Times New Roman" w:ascii="Times New Roman" w:hAnsi="Times New Roman"/>
                <w:color w:val="000000"/>
                <w:spacing w:val="-6"/>
              </w:rPr>
              <w:t xml:space="preserve">, </w:t>
            </w:r>
            <w:hyperlink r:id="rId516">
              <w:r>
                <w:rPr>
                  <w:rStyle w:val="InternetLink"/>
                  <w:rFonts w:cs="Times New Roman" w:ascii="Times New Roman" w:hAnsi="Times New Roman"/>
                  <w:color w:val="000000"/>
                  <w:spacing w:val="-6"/>
                </w:rPr>
                <w:t>C06.9</w:t>
              </w:r>
            </w:hyperlink>
            <w:r>
              <w:rPr>
                <w:rFonts w:cs="Times New Roman" w:ascii="Times New Roman" w:hAnsi="Times New Roman"/>
                <w:color w:val="000000"/>
                <w:spacing w:val="-6"/>
              </w:rPr>
              <w:t xml:space="preserve">, </w:t>
            </w:r>
            <w:hyperlink r:id="rId517">
              <w:r>
                <w:rPr>
                  <w:rStyle w:val="InternetLink"/>
                  <w:rFonts w:cs="Times New Roman" w:ascii="Times New Roman" w:hAnsi="Times New Roman"/>
                  <w:color w:val="000000"/>
                  <w:spacing w:val="-6"/>
                </w:rPr>
                <w:t>C07</w:t>
              </w:r>
            </w:hyperlink>
            <w:r>
              <w:rPr>
                <w:rFonts w:cs="Times New Roman" w:ascii="Times New Roman" w:hAnsi="Times New Roman"/>
                <w:color w:val="000000"/>
                <w:spacing w:val="-6"/>
              </w:rPr>
              <w:t xml:space="preserve">, </w:t>
            </w:r>
            <w:hyperlink r:id="rId518">
              <w:r>
                <w:rPr>
                  <w:rStyle w:val="InternetLink"/>
                  <w:rFonts w:cs="Times New Roman" w:ascii="Times New Roman" w:hAnsi="Times New Roman"/>
                  <w:color w:val="000000"/>
                  <w:spacing w:val="-6"/>
                </w:rPr>
                <w:t>C08.0</w:t>
              </w:r>
            </w:hyperlink>
            <w:r>
              <w:rPr>
                <w:rFonts w:cs="Times New Roman" w:ascii="Times New Roman" w:hAnsi="Times New Roman"/>
                <w:color w:val="000000"/>
                <w:spacing w:val="-6"/>
              </w:rPr>
              <w:t xml:space="preserve">, </w:t>
            </w:r>
            <w:hyperlink r:id="rId519">
              <w:r>
                <w:rPr>
                  <w:rStyle w:val="InternetLink"/>
                  <w:rFonts w:cs="Times New Roman" w:ascii="Times New Roman" w:hAnsi="Times New Roman"/>
                  <w:color w:val="000000"/>
                  <w:spacing w:val="-6"/>
                </w:rPr>
                <w:t>C08.1</w:t>
              </w:r>
            </w:hyperlink>
            <w:r>
              <w:rPr>
                <w:rFonts w:cs="Times New Roman" w:ascii="Times New Roman" w:hAnsi="Times New Roman"/>
                <w:color w:val="000000"/>
                <w:spacing w:val="-6"/>
              </w:rPr>
              <w:t xml:space="preserve">, </w:t>
            </w:r>
            <w:hyperlink r:id="rId520">
              <w:r>
                <w:rPr>
                  <w:rStyle w:val="InternetLink"/>
                  <w:rFonts w:cs="Times New Roman" w:ascii="Times New Roman" w:hAnsi="Times New Roman"/>
                  <w:color w:val="000000"/>
                  <w:spacing w:val="-6"/>
                </w:rPr>
                <w:t>C08.8</w:t>
              </w:r>
            </w:hyperlink>
            <w:r>
              <w:rPr>
                <w:rFonts w:cs="Times New Roman" w:ascii="Times New Roman" w:hAnsi="Times New Roman"/>
                <w:color w:val="000000"/>
                <w:spacing w:val="-6"/>
              </w:rPr>
              <w:t xml:space="preserve">, </w:t>
            </w:r>
            <w:hyperlink r:id="rId521">
              <w:r>
                <w:rPr>
                  <w:rStyle w:val="InternetLink"/>
                  <w:rFonts w:cs="Times New Roman" w:ascii="Times New Roman" w:hAnsi="Times New Roman"/>
                  <w:color w:val="000000"/>
                  <w:spacing w:val="-6"/>
                </w:rPr>
                <w:t>C08.9</w:t>
              </w:r>
            </w:hyperlink>
            <w:r>
              <w:rPr>
                <w:rFonts w:cs="Times New Roman" w:ascii="Times New Roman" w:hAnsi="Times New Roman"/>
                <w:color w:val="000000"/>
                <w:spacing w:val="-6"/>
              </w:rPr>
              <w:t xml:space="preserve">, </w:t>
            </w:r>
            <w:hyperlink r:id="rId522">
              <w:r>
                <w:rPr>
                  <w:rStyle w:val="InternetLink"/>
                  <w:rFonts w:cs="Times New Roman" w:ascii="Times New Roman" w:hAnsi="Times New Roman"/>
                  <w:color w:val="000000"/>
                  <w:spacing w:val="-6"/>
                </w:rPr>
                <w:t>C09.0</w:t>
              </w:r>
            </w:hyperlink>
            <w:r>
              <w:rPr>
                <w:rFonts w:cs="Times New Roman" w:ascii="Times New Roman" w:hAnsi="Times New Roman"/>
                <w:color w:val="000000"/>
                <w:spacing w:val="-6"/>
              </w:rPr>
              <w:t xml:space="preserve">, </w:t>
            </w:r>
            <w:hyperlink r:id="rId523">
              <w:r>
                <w:rPr>
                  <w:rStyle w:val="InternetLink"/>
                  <w:rFonts w:cs="Times New Roman" w:ascii="Times New Roman" w:hAnsi="Times New Roman"/>
                  <w:color w:val="000000"/>
                  <w:spacing w:val="-6"/>
                </w:rPr>
                <w:t>C09.8</w:t>
              </w:r>
            </w:hyperlink>
            <w:r>
              <w:rPr>
                <w:rFonts w:cs="Times New Roman" w:ascii="Times New Roman" w:hAnsi="Times New Roman"/>
                <w:color w:val="000000"/>
                <w:spacing w:val="-6"/>
              </w:rPr>
              <w:t xml:space="preserve">, </w:t>
            </w:r>
            <w:hyperlink r:id="rId524">
              <w:r>
                <w:rPr>
                  <w:rStyle w:val="InternetLink"/>
                  <w:rFonts w:cs="Times New Roman" w:ascii="Times New Roman" w:hAnsi="Times New Roman"/>
                  <w:color w:val="000000"/>
                  <w:spacing w:val="-6"/>
                </w:rPr>
                <w:t>C09.9</w:t>
              </w:r>
            </w:hyperlink>
            <w:r>
              <w:rPr>
                <w:rFonts w:cs="Times New Roman" w:ascii="Times New Roman" w:hAnsi="Times New Roman"/>
                <w:color w:val="000000"/>
                <w:spacing w:val="-6"/>
              </w:rPr>
              <w:t xml:space="preserve">, </w:t>
            </w:r>
            <w:hyperlink r:id="rId525">
              <w:r>
                <w:rPr>
                  <w:rStyle w:val="InternetLink"/>
                  <w:rFonts w:cs="Times New Roman" w:ascii="Times New Roman" w:hAnsi="Times New Roman"/>
                  <w:color w:val="000000"/>
                  <w:spacing w:val="-6"/>
                </w:rPr>
                <w:t>C10.0</w:t>
              </w:r>
            </w:hyperlink>
            <w:r>
              <w:rPr>
                <w:rFonts w:cs="Times New Roman" w:ascii="Times New Roman" w:hAnsi="Times New Roman"/>
                <w:color w:val="000000"/>
                <w:spacing w:val="-6"/>
              </w:rPr>
              <w:t xml:space="preserve">, </w:t>
            </w:r>
            <w:hyperlink r:id="rId526">
              <w:r>
                <w:rPr>
                  <w:rStyle w:val="InternetLink"/>
                  <w:rFonts w:cs="Times New Roman" w:ascii="Times New Roman" w:hAnsi="Times New Roman"/>
                  <w:color w:val="000000"/>
                  <w:spacing w:val="-6"/>
                </w:rPr>
                <w:t>C10.1</w:t>
              </w:r>
            </w:hyperlink>
            <w:r>
              <w:rPr>
                <w:rFonts w:cs="Times New Roman" w:ascii="Times New Roman" w:hAnsi="Times New Roman"/>
                <w:color w:val="000000"/>
                <w:spacing w:val="-6"/>
              </w:rPr>
              <w:t xml:space="preserve">, </w:t>
            </w:r>
            <w:hyperlink r:id="rId527">
              <w:r>
                <w:rPr>
                  <w:rStyle w:val="InternetLink"/>
                  <w:rFonts w:cs="Times New Roman" w:ascii="Times New Roman" w:hAnsi="Times New Roman"/>
                  <w:color w:val="000000"/>
                  <w:spacing w:val="-6"/>
                </w:rPr>
                <w:t>C10.2</w:t>
              </w:r>
            </w:hyperlink>
            <w:r>
              <w:rPr>
                <w:rFonts w:cs="Times New Roman" w:ascii="Times New Roman" w:hAnsi="Times New Roman"/>
                <w:color w:val="000000"/>
                <w:spacing w:val="-6"/>
              </w:rPr>
              <w:t xml:space="preserve">, </w:t>
            </w:r>
            <w:hyperlink r:id="rId528">
              <w:r>
                <w:rPr>
                  <w:rStyle w:val="InternetLink"/>
                  <w:rFonts w:cs="Times New Roman" w:ascii="Times New Roman" w:hAnsi="Times New Roman"/>
                  <w:color w:val="000000"/>
                  <w:spacing w:val="-6"/>
                </w:rPr>
                <w:t>C10.4</w:t>
              </w:r>
            </w:hyperlink>
            <w:r>
              <w:rPr>
                <w:rFonts w:cs="Times New Roman" w:ascii="Times New Roman" w:hAnsi="Times New Roman"/>
                <w:color w:val="000000"/>
                <w:spacing w:val="-6"/>
              </w:rPr>
              <w:t xml:space="preserve">, </w:t>
            </w:r>
            <w:hyperlink r:id="rId529">
              <w:r>
                <w:rPr>
                  <w:rStyle w:val="InternetLink"/>
                  <w:rFonts w:cs="Times New Roman" w:ascii="Times New Roman" w:hAnsi="Times New Roman"/>
                  <w:color w:val="000000"/>
                  <w:spacing w:val="-6"/>
                </w:rPr>
                <w:t>C10.8</w:t>
              </w:r>
            </w:hyperlink>
            <w:r>
              <w:rPr>
                <w:rFonts w:cs="Times New Roman" w:ascii="Times New Roman" w:hAnsi="Times New Roman"/>
                <w:color w:val="000000"/>
                <w:spacing w:val="-6"/>
              </w:rPr>
              <w:t xml:space="preserve">, </w:t>
            </w:r>
            <w:hyperlink r:id="rId530">
              <w:r>
                <w:rPr>
                  <w:rStyle w:val="InternetLink"/>
                  <w:rFonts w:cs="Times New Roman" w:ascii="Times New Roman" w:hAnsi="Times New Roman"/>
                  <w:color w:val="000000"/>
                  <w:spacing w:val="-6"/>
                </w:rPr>
                <w:t>C10.9</w:t>
              </w:r>
            </w:hyperlink>
            <w:r>
              <w:rPr>
                <w:rFonts w:cs="Times New Roman" w:ascii="Times New Roman" w:hAnsi="Times New Roman"/>
                <w:color w:val="000000"/>
                <w:spacing w:val="-6"/>
              </w:rPr>
              <w:t xml:space="preserve">, </w:t>
            </w:r>
            <w:hyperlink r:id="rId531">
              <w:r>
                <w:rPr>
                  <w:rStyle w:val="InternetLink"/>
                  <w:rFonts w:cs="Times New Roman" w:ascii="Times New Roman" w:hAnsi="Times New Roman"/>
                  <w:color w:val="000000"/>
                  <w:spacing w:val="-6"/>
                </w:rPr>
                <w:t>C11.0</w:t>
              </w:r>
            </w:hyperlink>
            <w:r>
              <w:rPr>
                <w:rFonts w:cs="Times New Roman" w:ascii="Times New Roman" w:hAnsi="Times New Roman"/>
                <w:color w:val="000000"/>
                <w:spacing w:val="-6"/>
              </w:rPr>
              <w:t xml:space="preserve">, </w:t>
            </w:r>
            <w:hyperlink r:id="rId532">
              <w:r>
                <w:rPr>
                  <w:rStyle w:val="InternetLink"/>
                  <w:rFonts w:cs="Times New Roman" w:ascii="Times New Roman" w:hAnsi="Times New Roman"/>
                  <w:color w:val="000000"/>
                  <w:spacing w:val="-6"/>
                </w:rPr>
                <w:t>C11.1</w:t>
              </w:r>
            </w:hyperlink>
            <w:r>
              <w:rPr>
                <w:rFonts w:cs="Times New Roman" w:ascii="Times New Roman" w:hAnsi="Times New Roman"/>
                <w:color w:val="000000"/>
                <w:spacing w:val="-6"/>
              </w:rPr>
              <w:t xml:space="preserve">, </w:t>
            </w:r>
            <w:hyperlink r:id="rId533">
              <w:r>
                <w:rPr>
                  <w:rStyle w:val="InternetLink"/>
                  <w:rFonts w:cs="Times New Roman" w:ascii="Times New Roman" w:hAnsi="Times New Roman"/>
                  <w:color w:val="000000"/>
                  <w:spacing w:val="-6"/>
                </w:rPr>
                <w:t>C11.2</w:t>
              </w:r>
            </w:hyperlink>
            <w:r>
              <w:rPr>
                <w:rFonts w:cs="Times New Roman" w:ascii="Times New Roman" w:hAnsi="Times New Roman"/>
                <w:color w:val="000000"/>
                <w:spacing w:val="-6"/>
              </w:rPr>
              <w:t xml:space="preserve">, </w:t>
            </w:r>
            <w:hyperlink r:id="rId534">
              <w:r>
                <w:rPr>
                  <w:rStyle w:val="InternetLink"/>
                  <w:rFonts w:cs="Times New Roman" w:ascii="Times New Roman" w:hAnsi="Times New Roman"/>
                  <w:color w:val="000000"/>
                  <w:spacing w:val="-6"/>
                </w:rPr>
                <w:t>C11.3</w:t>
              </w:r>
            </w:hyperlink>
            <w:r>
              <w:rPr>
                <w:rFonts w:cs="Times New Roman" w:ascii="Times New Roman" w:hAnsi="Times New Roman"/>
                <w:color w:val="000000"/>
                <w:spacing w:val="-6"/>
              </w:rPr>
              <w:t xml:space="preserve">, </w:t>
            </w:r>
            <w:hyperlink r:id="rId535">
              <w:r>
                <w:rPr>
                  <w:rStyle w:val="InternetLink"/>
                  <w:rFonts w:cs="Times New Roman" w:ascii="Times New Roman" w:hAnsi="Times New Roman"/>
                  <w:color w:val="000000"/>
                  <w:spacing w:val="-6"/>
                </w:rPr>
                <w:t>C11.8</w:t>
              </w:r>
            </w:hyperlink>
            <w:r>
              <w:rPr>
                <w:rFonts w:cs="Times New Roman" w:ascii="Times New Roman" w:hAnsi="Times New Roman"/>
                <w:color w:val="000000"/>
                <w:spacing w:val="-6"/>
              </w:rPr>
              <w:t xml:space="preserve">, </w:t>
            </w:r>
            <w:hyperlink r:id="rId536">
              <w:r>
                <w:rPr>
                  <w:rStyle w:val="InternetLink"/>
                  <w:rFonts w:cs="Times New Roman" w:ascii="Times New Roman" w:hAnsi="Times New Roman"/>
                  <w:color w:val="000000"/>
                  <w:spacing w:val="-6"/>
                </w:rPr>
                <w:t>C11.9</w:t>
              </w:r>
            </w:hyperlink>
            <w:r>
              <w:rPr>
                <w:rFonts w:cs="Times New Roman" w:ascii="Times New Roman" w:hAnsi="Times New Roman"/>
                <w:color w:val="000000"/>
                <w:spacing w:val="-6"/>
              </w:rPr>
              <w:t xml:space="preserve">, </w:t>
            </w:r>
            <w:hyperlink r:id="rId537">
              <w:r>
                <w:rPr>
                  <w:rStyle w:val="InternetLink"/>
                  <w:rFonts w:cs="Times New Roman" w:ascii="Times New Roman" w:hAnsi="Times New Roman"/>
                  <w:color w:val="000000"/>
                  <w:spacing w:val="-6"/>
                </w:rPr>
                <w:t>C13.0</w:t>
              </w:r>
            </w:hyperlink>
            <w:r>
              <w:rPr>
                <w:rFonts w:cs="Times New Roman" w:ascii="Times New Roman" w:hAnsi="Times New Roman"/>
                <w:color w:val="000000"/>
                <w:spacing w:val="-6"/>
              </w:rPr>
              <w:t xml:space="preserve">, </w:t>
            </w:r>
            <w:hyperlink r:id="rId538">
              <w:r>
                <w:rPr>
                  <w:rStyle w:val="InternetLink"/>
                  <w:rFonts w:cs="Times New Roman" w:ascii="Times New Roman" w:hAnsi="Times New Roman"/>
                  <w:color w:val="000000"/>
                  <w:spacing w:val="-6"/>
                </w:rPr>
                <w:t>C13.1</w:t>
              </w:r>
            </w:hyperlink>
            <w:r>
              <w:rPr>
                <w:rFonts w:cs="Times New Roman" w:ascii="Times New Roman" w:hAnsi="Times New Roman"/>
                <w:color w:val="000000"/>
                <w:spacing w:val="-6"/>
              </w:rPr>
              <w:t xml:space="preserve">, </w:t>
            </w:r>
            <w:hyperlink r:id="rId539">
              <w:r>
                <w:rPr>
                  <w:rStyle w:val="InternetLink"/>
                  <w:rFonts w:cs="Times New Roman" w:ascii="Times New Roman" w:hAnsi="Times New Roman"/>
                  <w:color w:val="000000"/>
                  <w:spacing w:val="-6"/>
                </w:rPr>
                <w:t>C13.2</w:t>
              </w:r>
            </w:hyperlink>
            <w:r>
              <w:rPr>
                <w:rFonts w:cs="Times New Roman" w:ascii="Times New Roman" w:hAnsi="Times New Roman"/>
                <w:color w:val="000000"/>
                <w:spacing w:val="-6"/>
              </w:rPr>
              <w:t xml:space="preserve">, </w:t>
            </w:r>
            <w:hyperlink r:id="rId540">
              <w:r>
                <w:rPr>
                  <w:rStyle w:val="InternetLink"/>
                  <w:rFonts w:cs="Times New Roman" w:ascii="Times New Roman" w:hAnsi="Times New Roman"/>
                  <w:color w:val="000000"/>
                  <w:spacing w:val="-6"/>
                </w:rPr>
                <w:t>C13.8</w:t>
              </w:r>
            </w:hyperlink>
            <w:r>
              <w:rPr>
                <w:rFonts w:cs="Times New Roman" w:ascii="Times New Roman" w:hAnsi="Times New Roman"/>
                <w:color w:val="000000"/>
                <w:spacing w:val="-6"/>
              </w:rPr>
              <w:t xml:space="preserve">, </w:t>
            </w:r>
            <w:hyperlink r:id="rId541">
              <w:r>
                <w:rPr>
                  <w:rStyle w:val="InternetLink"/>
                  <w:rFonts w:cs="Times New Roman" w:ascii="Times New Roman" w:hAnsi="Times New Roman"/>
                  <w:color w:val="000000"/>
                  <w:spacing w:val="-6"/>
                </w:rPr>
                <w:t>C13.9</w:t>
              </w:r>
            </w:hyperlink>
            <w:r>
              <w:rPr>
                <w:rFonts w:cs="Times New Roman" w:ascii="Times New Roman" w:hAnsi="Times New Roman"/>
                <w:color w:val="000000"/>
                <w:spacing w:val="-6"/>
              </w:rPr>
              <w:t xml:space="preserve">, </w:t>
            </w:r>
            <w:hyperlink r:id="rId542">
              <w:r>
                <w:rPr>
                  <w:rStyle w:val="InternetLink"/>
                  <w:rFonts w:cs="Times New Roman" w:ascii="Times New Roman" w:hAnsi="Times New Roman"/>
                  <w:color w:val="000000"/>
                  <w:spacing w:val="-6"/>
                </w:rPr>
                <w:t>C14.0</w:t>
              </w:r>
            </w:hyperlink>
            <w:r>
              <w:rPr>
                <w:rFonts w:cs="Times New Roman" w:ascii="Times New Roman" w:hAnsi="Times New Roman"/>
                <w:color w:val="000000"/>
                <w:spacing w:val="-6"/>
              </w:rPr>
              <w:t xml:space="preserve">, </w:t>
            </w:r>
            <w:hyperlink r:id="rId543">
              <w:r>
                <w:rPr>
                  <w:rStyle w:val="InternetLink"/>
                  <w:rFonts w:cs="Times New Roman" w:ascii="Times New Roman" w:hAnsi="Times New Roman"/>
                  <w:color w:val="000000"/>
                  <w:spacing w:val="-6"/>
                </w:rPr>
                <w:t>C12</w:t>
              </w:r>
            </w:hyperlink>
            <w:r>
              <w:rPr>
                <w:rFonts w:cs="Times New Roman" w:ascii="Times New Roman" w:hAnsi="Times New Roman"/>
                <w:color w:val="000000"/>
                <w:spacing w:val="-6"/>
              </w:rPr>
              <w:t xml:space="preserve">, </w:t>
            </w:r>
            <w:hyperlink r:id="rId544">
              <w:r>
                <w:rPr>
                  <w:rStyle w:val="InternetLink"/>
                  <w:rFonts w:cs="Times New Roman" w:ascii="Times New Roman" w:hAnsi="Times New Roman"/>
                  <w:color w:val="000000"/>
                  <w:spacing w:val="-6"/>
                </w:rPr>
                <w:t>C14.8</w:t>
              </w:r>
            </w:hyperlink>
            <w:r>
              <w:rPr>
                <w:rFonts w:cs="Times New Roman" w:ascii="Times New Roman" w:hAnsi="Times New Roman"/>
                <w:color w:val="000000"/>
                <w:spacing w:val="-6"/>
              </w:rPr>
              <w:t xml:space="preserve">, </w:t>
            </w:r>
            <w:hyperlink r:id="rId545">
              <w:r>
                <w:rPr>
                  <w:rStyle w:val="InternetLink"/>
                  <w:rFonts w:cs="Times New Roman" w:ascii="Times New Roman" w:hAnsi="Times New Roman"/>
                  <w:color w:val="000000"/>
                  <w:spacing w:val="-6"/>
                </w:rPr>
                <w:t>C15.0</w:t>
              </w:r>
            </w:hyperlink>
            <w:r>
              <w:rPr>
                <w:rFonts w:cs="Times New Roman" w:ascii="Times New Roman" w:hAnsi="Times New Roman"/>
                <w:color w:val="000000"/>
                <w:spacing w:val="-6"/>
              </w:rPr>
              <w:t xml:space="preserve">, </w:t>
            </w:r>
            <w:hyperlink r:id="rId546">
              <w:r>
                <w:rPr>
                  <w:rStyle w:val="InternetLink"/>
                  <w:rFonts w:cs="Times New Roman" w:ascii="Times New Roman" w:hAnsi="Times New Roman"/>
                  <w:color w:val="000000"/>
                  <w:spacing w:val="-6"/>
                </w:rPr>
                <w:t>C30.0</w:t>
              </w:r>
            </w:hyperlink>
            <w:r>
              <w:rPr>
                <w:rFonts w:cs="Times New Roman" w:ascii="Times New Roman" w:hAnsi="Times New Roman"/>
                <w:color w:val="000000"/>
                <w:spacing w:val="-6"/>
              </w:rPr>
              <w:t xml:space="preserve">, </w:t>
            </w:r>
            <w:hyperlink r:id="rId547">
              <w:r>
                <w:rPr>
                  <w:rStyle w:val="InternetLink"/>
                  <w:rFonts w:cs="Times New Roman" w:ascii="Times New Roman" w:hAnsi="Times New Roman"/>
                  <w:color w:val="000000"/>
                  <w:spacing w:val="-6"/>
                </w:rPr>
                <w:t>C30.1</w:t>
              </w:r>
            </w:hyperlink>
            <w:r>
              <w:rPr>
                <w:rFonts w:cs="Times New Roman" w:ascii="Times New Roman" w:hAnsi="Times New Roman"/>
                <w:color w:val="000000"/>
                <w:spacing w:val="-6"/>
              </w:rPr>
              <w:t xml:space="preserve">, </w:t>
            </w:r>
            <w:hyperlink r:id="rId548">
              <w:r>
                <w:rPr>
                  <w:rStyle w:val="InternetLink"/>
                  <w:rFonts w:cs="Times New Roman" w:ascii="Times New Roman" w:hAnsi="Times New Roman"/>
                  <w:color w:val="000000"/>
                  <w:spacing w:val="-6"/>
                </w:rPr>
                <w:t>C31.0</w:t>
              </w:r>
            </w:hyperlink>
            <w:r>
              <w:rPr>
                <w:rFonts w:cs="Times New Roman" w:ascii="Times New Roman" w:hAnsi="Times New Roman"/>
                <w:color w:val="000000"/>
                <w:spacing w:val="-6"/>
              </w:rPr>
              <w:t xml:space="preserve">, </w:t>
            </w:r>
            <w:hyperlink r:id="rId549">
              <w:r>
                <w:rPr>
                  <w:rStyle w:val="InternetLink"/>
                  <w:rFonts w:cs="Times New Roman" w:ascii="Times New Roman" w:hAnsi="Times New Roman"/>
                  <w:color w:val="000000"/>
                  <w:spacing w:val="-6"/>
                </w:rPr>
                <w:t>C31.1</w:t>
              </w:r>
            </w:hyperlink>
            <w:r>
              <w:rPr>
                <w:rFonts w:cs="Times New Roman" w:ascii="Times New Roman" w:hAnsi="Times New Roman"/>
                <w:color w:val="000000"/>
                <w:spacing w:val="-6"/>
              </w:rPr>
              <w:t xml:space="preserve">, </w:t>
            </w:r>
            <w:hyperlink r:id="rId550">
              <w:r>
                <w:rPr>
                  <w:rStyle w:val="InternetLink"/>
                  <w:rFonts w:cs="Times New Roman" w:ascii="Times New Roman" w:hAnsi="Times New Roman"/>
                  <w:color w:val="000000"/>
                  <w:spacing w:val="-6"/>
                </w:rPr>
                <w:t>C31.2</w:t>
              </w:r>
            </w:hyperlink>
            <w:r>
              <w:rPr>
                <w:rFonts w:cs="Times New Roman" w:ascii="Times New Roman" w:hAnsi="Times New Roman"/>
                <w:color w:val="000000"/>
                <w:spacing w:val="-6"/>
              </w:rPr>
              <w:t xml:space="preserve">, </w:t>
            </w:r>
            <w:hyperlink r:id="rId551">
              <w:r>
                <w:rPr>
                  <w:rStyle w:val="InternetLink"/>
                  <w:rFonts w:cs="Times New Roman" w:ascii="Times New Roman" w:hAnsi="Times New Roman"/>
                  <w:color w:val="000000"/>
                  <w:spacing w:val="-6"/>
                </w:rPr>
                <w:t>C31.3</w:t>
              </w:r>
            </w:hyperlink>
            <w:r>
              <w:rPr>
                <w:rFonts w:cs="Times New Roman" w:ascii="Times New Roman" w:hAnsi="Times New Roman"/>
                <w:color w:val="000000"/>
                <w:spacing w:val="-6"/>
              </w:rPr>
              <w:t xml:space="preserve">, </w:t>
            </w:r>
            <w:hyperlink r:id="rId552">
              <w:r>
                <w:rPr>
                  <w:rStyle w:val="InternetLink"/>
                  <w:rFonts w:cs="Times New Roman" w:ascii="Times New Roman" w:hAnsi="Times New Roman"/>
                  <w:color w:val="000000"/>
                  <w:spacing w:val="-6"/>
                </w:rPr>
                <w:t>C31.8</w:t>
              </w:r>
            </w:hyperlink>
            <w:r>
              <w:rPr>
                <w:rFonts w:cs="Times New Roman" w:ascii="Times New Roman" w:hAnsi="Times New Roman"/>
                <w:color w:val="000000"/>
                <w:spacing w:val="-6"/>
              </w:rPr>
              <w:t xml:space="preserve">, </w:t>
            </w:r>
            <w:hyperlink r:id="rId553">
              <w:r>
                <w:rPr>
                  <w:rStyle w:val="InternetLink"/>
                  <w:rFonts w:cs="Times New Roman" w:ascii="Times New Roman" w:hAnsi="Times New Roman"/>
                  <w:color w:val="000000"/>
                  <w:spacing w:val="-6"/>
                </w:rPr>
                <w:t>C31.9</w:t>
              </w:r>
            </w:hyperlink>
            <w:r>
              <w:rPr>
                <w:rFonts w:cs="Times New Roman" w:ascii="Times New Roman" w:hAnsi="Times New Roman"/>
                <w:color w:val="000000"/>
                <w:spacing w:val="-6"/>
              </w:rPr>
              <w:t xml:space="preserve">, </w:t>
            </w:r>
            <w:hyperlink r:id="rId554">
              <w:r>
                <w:rPr>
                  <w:rStyle w:val="InternetLink"/>
                  <w:rFonts w:cs="Times New Roman" w:ascii="Times New Roman" w:hAnsi="Times New Roman"/>
                  <w:color w:val="000000"/>
                  <w:spacing w:val="-6"/>
                </w:rPr>
                <w:t>C32.0</w:t>
              </w:r>
            </w:hyperlink>
            <w:r>
              <w:rPr>
                <w:rFonts w:cs="Times New Roman" w:ascii="Times New Roman" w:hAnsi="Times New Roman"/>
                <w:color w:val="000000"/>
                <w:spacing w:val="-6"/>
              </w:rPr>
              <w:t xml:space="preserve">, </w:t>
            </w:r>
            <w:hyperlink r:id="rId555">
              <w:r>
                <w:rPr>
                  <w:rStyle w:val="InternetLink"/>
                  <w:rFonts w:cs="Times New Roman" w:ascii="Times New Roman" w:hAnsi="Times New Roman"/>
                  <w:color w:val="000000"/>
                  <w:spacing w:val="-6"/>
                </w:rPr>
                <w:t>C32.1</w:t>
              </w:r>
            </w:hyperlink>
            <w:r>
              <w:rPr>
                <w:rFonts w:cs="Times New Roman" w:ascii="Times New Roman" w:hAnsi="Times New Roman"/>
                <w:color w:val="000000"/>
                <w:spacing w:val="-6"/>
              </w:rPr>
              <w:t xml:space="preserve">, </w:t>
            </w:r>
            <w:hyperlink r:id="rId556">
              <w:r>
                <w:rPr>
                  <w:rStyle w:val="InternetLink"/>
                  <w:rFonts w:cs="Times New Roman" w:ascii="Times New Roman" w:hAnsi="Times New Roman"/>
                  <w:color w:val="000000"/>
                  <w:spacing w:val="-6"/>
                </w:rPr>
                <w:t>C32.2</w:t>
              </w:r>
            </w:hyperlink>
            <w:r>
              <w:rPr>
                <w:rFonts w:cs="Times New Roman" w:ascii="Times New Roman" w:hAnsi="Times New Roman"/>
                <w:color w:val="000000"/>
                <w:spacing w:val="-6"/>
              </w:rPr>
              <w:t xml:space="preserve">, </w:t>
            </w:r>
            <w:hyperlink r:id="rId557">
              <w:r>
                <w:rPr>
                  <w:rStyle w:val="InternetLink"/>
                  <w:rFonts w:cs="Times New Roman" w:ascii="Times New Roman" w:hAnsi="Times New Roman"/>
                  <w:color w:val="000000"/>
                  <w:spacing w:val="-6"/>
                </w:rPr>
                <w:t>C32.3</w:t>
              </w:r>
            </w:hyperlink>
            <w:r>
              <w:rPr>
                <w:rFonts w:cs="Times New Roman" w:ascii="Times New Roman" w:hAnsi="Times New Roman"/>
                <w:color w:val="000000"/>
                <w:spacing w:val="-6"/>
              </w:rPr>
              <w:t xml:space="preserve">, </w:t>
            </w:r>
            <w:hyperlink r:id="rId558">
              <w:r>
                <w:rPr>
                  <w:rStyle w:val="InternetLink"/>
                  <w:rFonts w:cs="Times New Roman" w:ascii="Times New Roman" w:hAnsi="Times New Roman"/>
                  <w:color w:val="000000"/>
                  <w:spacing w:val="-6"/>
                </w:rPr>
                <w:t>C32.8</w:t>
              </w:r>
            </w:hyperlink>
            <w:r>
              <w:rPr>
                <w:rFonts w:cs="Times New Roman" w:ascii="Times New Roman" w:hAnsi="Times New Roman"/>
                <w:color w:val="000000"/>
                <w:spacing w:val="-6"/>
              </w:rPr>
              <w:t xml:space="preserve">, </w:t>
            </w:r>
            <w:hyperlink r:id="rId559">
              <w:r>
                <w:rPr>
                  <w:rStyle w:val="InternetLink"/>
                  <w:rFonts w:cs="Times New Roman" w:ascii="Times New Roman" w:hAnsi="Times New Roman"/>
                  <w:color w:val="000000"/>
                  <w:spacing w:val="-6"/>
                </w:rPr>
                <w:t>C32.9</w:t>
              </w:r>
            </w:hyperlink>
            <w:r>
              <w:rPr>
                <w:rFonts w:cs="Times New Roman" w:ascii="Times New Roman" w:hAnsi="Times New Roman"/>
                <w:color w:val="000000"/>
                <w:spacing w:val="-6"/>
              </w:rPr>
              <w:t xml:space="preserve">, </w:t>
            </w:r>
            <w:hyperlink r:id="rId560">
              <w:r>
                <w:rPr>
                  <w:rStyle w:val="InternetLink"/>
                  <w:rFonts w:cs="Times New Roman" w:ascii="Times New Roman" w:hAnsi="Times New Roman"/>
                  <w:color w:val="000000"/>
                  <w:spacing w:val="-6"/>
                </w:rPr>
                <w:t>C33</w:t>
              </w:r>
            </w:hyperlink>
            <w:r>
              <w:rPr>
                <w:rFonts w:cs="Times New Roman" w:ascii="Times New Roman" w:hAnsi="Times New Roman"/>
                <w:color w:val="000000"/>
                <w:spacing w:val="-6"/>
              </w:rPr>
              <w:t xml:space="preserve">, </w:t>
            </w:r>
            <w:hyperlink r:id="rId561">
              <w:r>
                <w:rPr>
                  <w:rStyle w:val="InternetLink"/>
                  <w:rFonts w:cs="Times New Roman" w:ascii="Times New Roman" w:hAnsi="Times New Roman"/>
                  <w:color w:val="000000"/>
                  <w:spacing w:val="-6"/>
                </w:rPr>
                <w:t>C43</w:t>
              </w:r>
            </w:hyperlink>
            <w:r>
              <w:rPr>
                <w:rFonts w:cs="Times New Roman" w:ascii="Times New Roman" w:hAnsi="Times New Roman"/>
                <w:color w:val="000000"/>
                <w:spacing w:val="-6"/>
              </w:rPr>
              <w:t xml:space="preserve">, </w:t>
            </w:r>
            <w:hyperlink r:id="rId562">
              <w:r>
                <w:rPr>
                  <w:rStyle w:val="InternetLink"/>
                  <w:rFonts w:cs="Times New Roman" w:ascii="Times New Roman" w:hAnsi="Times New Roman"/>
                  <w:color w:val="000000"/>
                  <w:spacing w:val="-6"/>
                </w:rPr>
                <w:t>C44</w:t>
              </w:r>
            </w:hyperlink>
            <w:r>
              <w:rPr>
                <w:rFonts w:cs="Times New Roman" w:ascii="Times New Roman" w:hAnsi="Times New Roman"/>
                <w:color w:val="000000"/>
                <w:spacing w:val="-6"/>
              </w:rPr>
              <w:t xml:space="preserve">, </w:t>
            </w:r>
            <w:hyperlink r:id="rId563">
              <w:r>
                <w:rPr>
                  <w:rStyle w:val="InternetLink"/>
                  <w:rFonts w:cs="Times New Roman" w:ascii="Times New Roman" w:hAnsi="Times New Roman"/>
                  <w:color w:val="000000"/>
                  <w:spacing w:val="-6"/>
                </w:rPr>
                <w:t>C49.0</w:t>
              </w:r>
            </w:hyperlink>
            <w:r>
              <w:rPr>
                <w:rFonts w:cs="Times New Roman" w:ascii="Times New Roman" w:hAnsi="Times New Roman"/>
                <w:color w:val="000000"/>
                <w:spacing w:val="-6"/>
              </w:rPr>
              <w:t xml:space="preserve">, </w:t>
            </w:r>
            <w:hyperlink r:id="rId564">
              <w:r>
                <w:rPr>
                  <w:rStyle w:val="InternetLink"/>
                  <w:rFonts w:cs="Times New Roman" w:ascii="Times New Roman" w:hAnsi="Times New Roman"/>
                  <w:color w:val="000000"/>
                  <w:spacing w:val="-6"/>
                </w:rPr>
                <w:t>C69</w:t>
              </w:r>
            </w:hyperlink>
            <w:r>
              <w:rPr>
                <w:rFonts w:cs="Times New Roman" w:ascii="Times New Roman" w:hAnsi="Times New Roman"/>
                <w:color w:val="000000"/>
                <w:spacing w:val="-6"/>
              </w:rPr>
              <w:t xml:space="preserve">, </w:t>
            </w:r>
            <w:hyperlink r:id="rId565">
              <w:r>
                <w:rPr>
                  <w:rStyle w:val="InternetLink"/>
                  <w:rFonts w:cs="Times New Roman" w:ascii="Times New Roman" w:hAnsi="Times New Roman"/>
                  <w:color w:val="000000"/>
                  <w:spacing w:val="-6"/>
                </w:rPr>
                <w:t>C73</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опухоли головы и шеи, первичные и рецидивные, метастатические опухоли центральной нервной системы</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энуклеация глазного яблока с одномоментной пластикой опорно-двигательной культи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570"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570"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570"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энуклеация глазного яблока с формированием опорно-двигательной культи имплантатом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570"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570"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570"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570"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лимфаденэктомия шейная расширенная с реконструктивно-пластическим компонентом: реконструкция мягких тканей местными лоскутами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лимфаденэктомия шейная расширенная с реконструктивно-пластическим компонентом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гемиглоссэктомия с реконструктивно-пластическим компонентом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околоушной слюнной железы с реконструктивно-пластическим компонентом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верхней челюсти комбинированная с микрохирургической пластикой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губы с микрохирургической пластикой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гемиглоссэктомия с микрохирургической пластикой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глоссэктомия с микрохирургической пластикой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околоушной слюнной железы в плоскости ветвей лицевого нерва с микрохирургическим невролизом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гемитиреоидэктомия с микрохирургической пластикой периферического нерва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лимфаденэктомия шейная расширенная с реконструктивно-пластическим компонентом (микрохирургическая реконструкция)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широкое иссечение опухоли кожи с реконструктивно-пластическим компонентом расширенное (микрохирургическая реконструкция)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паротидэктомия радикальная с микрохирургической пластикой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широкое иссечение меланомы кожи с реконструктивно-пластическим</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компонентом расширенное (микрохирургическая реконструкция)</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гемитиреоидэктомия с микрохирургической пластикой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тиреоидэктомия расширенная с реконструктивно-пластическим компонентом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тиреоидэктомия расширенная комбинированная с реконструктивно-пластическим компонентом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щитовидной железы с микрохирургическим невролизом возвратного гортанного нерва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тиреоидэктомия с микрохирургическим невролизом возвратного гортанного нерва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66">
              <w:r>
                <w:rPr>
                  <w:rStyle w:val="InternetLink"/>
                  <w:rFonts w:cs="Times New Roman" w:ascii="Times New Roman" w:hAnsi="Times New Roman"/>
                  <w:color w:val="000000"/>
                  <w:spacing w:val="-6"/>
                </w:rPr>
                <w:t>C15</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начальные, локализованные и местнораспространенные формы злокачественных новообразований пищевода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пищеводно-желудочного (пищеводно-кишечного) анастомоза трансторакальная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одномоментная эзофагэктомия (субтотальная резекция пищевода) с лимфаденэктомией 2S, 2F, 3F и пластикой пищевода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экстраорганного рецидива злокачественного новообразования пищевода комбинированное</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67">
              <w:r>
                <w:rPr>
                  <w:rStyle w:val="InternetLink"/>
                  <w:rFonts w:cs="Times New Roman" w:ascii="Times New Roman" w:hAnsi="Times New Roman"/>
                  <w:color w:val="000000"/>
                  <w:spacing w:val="-6"/>
                </w:rPr>
                <w:t>C16</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(I–IV стадия)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реконструкция пищеводно-кишечного анастомоза при рубцовых деформациях, не подлежащих эндоскопическому лечению</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реконструкция пищеводно-желудочного анастомоза при тяжелых рефлюкс-эзофагитах</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культи желудка с реконструкцией желудочно-кишечного или межкишечного анастомоза при болезнях оперированного желудка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циторедуктивная гастрэктомия с интраоперационной фотодинамической терапией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циторедуктивная проксимальная субтотальная резекция желудка с интраоперационной фотодинамической терапией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циторедуктивная дистальная субтотальная резекция желудка с интраоперационной фотодинамической терапией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циторедуктивная гастрэктомия с интраоперационной внутрибрюшной гипертермической химиотерапией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циторедуктивная проксимальная субтотальная резекция желудка с интраоперационной внутрибрюшной гипертермической химиотерапией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циторедуктивная дистальная субтотальная резекция желудка с интраоперационной внутрибрюшной гипертермической химиотерапией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циторедуктивные комбинированные операции с радиочастотной термоаблацией метастатических очагов печени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расширенно-комбинированная дистальная субтотальная резекция желудка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расширенно-комбинированная проксимальная субтотальная резекция желудка, в том числе с трансторакальной резекцией пищевода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расширенно-комбинированная гастрэктомия, в том числе с трансторакальной резекцией пищевода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расширенно-комбинированная экстирпация оперированного желудка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расширенно-комбинированная ререзекция оперированного желудка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пищеводно-кишечного или пищеводно-желудочного анастомоза комбинированная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пилоросохраняющая резекция желудка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экстраорганного рецидива злокачественных новообразований желудка комбинированное</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68">
              <w:r>
                <w:rPr>
                  <w:rStyle w:val="InternetLink"/>
                  <w:rFonts w:cs="Times New Roman" w:ascii="Times New Roman" w:hAnsi="Times New Roman"/>
                  <w:color w:val="000000"/>
                  <w:spacing w:val="-6"/>
                </w:rPr>
                <w:t>C17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местнораспространенные и диссеминированные формы злокачественных новообразований двенадцатиперстной и тонкой кишки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панкреатодуоденальная резекция, в том числе расширенная или комбинированная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69">
              <w:r>
                <w:rPr>
                  <w:rStyle w:val="InternetLink"/>
                  <w:rFonts w:cs="Times New Roman" w:ascii="Times New Roman" w:hAnsi="Times New Roman"/>
                  <w:color w:val="000000"/>
                  <w:spacing w:val="-6"/>
                </w:rPr>
                <w:t>C18</w:t>
              </w:r>
            </w:hyperlink>
            <w:r>
              <w:rPr>
                <w:rFonts w:cs="Times New Roman" w:ascii="Times New Roman" w:hAnsi="Times New Roman"/>
                <w:color w:val="000000"/>
                <w:spacing w:val="-6"/>
              </w:rPr>
              <w:t xml:space="preserve">, </w:t>
            </w:r>
            <w:hyperlink r:id="rId570">
              <w:r>
                <w:rPr>
                  <w:rStyle w:val="InternetLink"/>
                  <w:rFonts w:cs="Times New Roman" w:ascii="Times New Roman" w:hAnsi="Times New Roman"/>
                  <w:color w:val="000000"/>
                  <w:spacing w:val="-6"/>
                </w:rPr>
                <w:t>C19</w:t>
              </w:r>
            </w:hyperlink>
            <w:r>
              <w:rPr>
                <w:rFonts w:cs="Times New Roman" w:ascii="Times New Roman" w:hAnsi="Times New Roman"/>
                <w:color w:val="000000"/>
                <w:spacing w:val="-6"/>
              </w:rPr>
              <w:t xml:space="preserve">, </w:t>
            </w:r>
            <w:hyperlink r:id="rId571">
              <w:r>
                <w:rPr>
                  <w:rStyle w:val="InternetLink"/>
                  <w:rFonts w:cs="Times New Roman" w:ascii="Times New Roman" w:hAnsi="Times New Roman"/>
                  <w:color w:val="000000"/>
                  <w:spacing w:val="-6"/>
                </w:rPr>
                <w:t>C20</w:t>
              </w:r>
            </w:hyperlink>
            <w:r>
              <w:rPr>
                <w:rFonts w:cs="Times New Roman" w:ascii="Times New Roman" w:hAnsi="Times New Roman"/>
                <w:color w:val="000000"/>
                <w:spacing w:val="-6"/>
              </w:rPr>
              <w:t xml:space="preserve">, </w:t>
            </w:r>
            <w:hyperlink r:id="rId572">
              <w:r>
                <w:rPr>
                  <w:rStyle w:val="InternetLink"/>
                  <w:rFonts w:cs="Times New Roman" w:ascii="Times New Roman" w:hAnsi="Times New Roman"/>
                  <w:color w:val="000000"/>
                  <w:spacing w:val="-6"/>
                </w:rPr>
                <w:t>C08</w:t>
              </w:r>
            </w:hyperlink>
            <w:r>
              <w:rPr>
                <w:rFonts w:cs="Times New Roman" w:ascii="Times New Roman" w:hAnsi="Times New Roman"/>
                <w:color w:val="000000"/>
                <w:spacing w:val="-6"/>
              </w:rPr>
              <w:t xml:space="preserve">, </w:t>
            </w:r>
            <w:hyperlink r:id="rId573">
              <w:r>
                <w:rPr>
                  <w:rStyle w:val="InternetLink"/>
                  <w:rFonts w:cs="Times New Roman" w:ascii="Times New Roman" w:hAnsi="Times New Roman"/>
                  <w:color w:val="000000"/>
                  <w:spacing w:val="-6"/>
                </w:rPr>
                <w:t>C48.1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реконструкция толстой кишки с формированием межкишечных анастомозов</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p>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(II–IV стадия)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правосторонняя гемиколэктомия с расширенной лимфаденэктомией</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комбинированная правосторонняя гемиколэктомия с резекцией соседних органов</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сигмовидной кишки с расширенной лимфаденэктомией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комбинированная резекция сигмовидной кишки с резекцией соседних органов</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правосторонняя гемиколэктомия с резекцией легкого</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левосторонняя гемиколэктомия с расширенной лимфаденэктомией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комбинированная левосторонняя гемиколэктомия с резекцией соседних органов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прямой кишки с резекцией печени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прямой кишки с расширенной лимфаденэктомией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комбинированная резекция прямой кишки с резекцией соседних органов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расширенно-комбинированная брюшно-промежностная экстирпация прямой кишки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74">
              <w:r>
                <w:rPr>
                  <w:rStyle w:val="InternetLink"/>
                  <w:rFonts w:cs="Times New Roman" w:ascii="Times New Roman" w:hAnsi="Times New Roman"/>
                  <w:color w:val="000000"/>
                  <w:spacing w:val="-6"/>
                </w:rPr>
                <w:t>C20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локализованные опухоли среднеампулярного и нижнеампулярного отдела прямой кишки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75">
              <w:r>
                <w:rPr>
                  <w:rStyle w:val="InternetLink"/>
                  <w:rFonts w:cs="Times New Roman" w:ascii="Times New Roman" w:hAnsi="Times New Roman"/>
                  <w:color w:val="000000"/>
                  <w:spacing w:val="-6"/>
                </w:rPr>
                <w:t>C22</w:t>
              </w:r>
            </w:hyperlink>
            <w:r>
              <w:rPr>
                <w:rFonts w:cs="Times New Roman" w:ascii="Times New Roman" w:hAnsi="Times New Roman"/>
                <w:color w:val="000000"/>
                <w:spacing w:val="-6"/>
              </w:rPr>
              <w:t xml:space="preserve">, </w:t>
            </w:r>
            <w:hyperlink r:id="rId576">
              <w:r>
                <w:rPr>
                  <w:rStyle w:val="InternetLink"/>
                  <w:rFonts w:cs="Times New Roman" w:ascii="Times New Roman" w:hAnsi="Times New Roman"/>
                  <w:color w:val="000000"/>
                  <w:spacing w:val="-6"/>
                </w:rPr>
                <w:t>C23</w:t>
              </w:r>
            </w:hyperlink>
            <w:r>
              <w:rPr>
                <w:rFonts w:cs="Times New Roman" w:ascii="Times New Roman" w:hAnsi="Times New Roman"/>
                <w:color w:val="000000"/>
                <w:spacing w:val="-6"/>
              </w:rPr>
              <w:t xml:space="preserve">, </w:t>
            </w:r>
            <w:hyperlink r:id="rId577">
              <w:r>
                <w:rPr>
                  <w:rStyle w:val="InternetLink"/>
                  <w:rFonts w:cs="Times New Roman" w:ascii="Times New Roman" w:hAnsi="Times New Roman"/>
                  <w:color w:val="000000"/>
                  <w:spacing w:val="-6"/>
                </w:rPr>
                <w:t>C24</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местнораспространенные первичные и метастатические опухоли печени</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гемигепатэктомия комбинированная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печени с реконструктивно-пластическим компонентом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печени комбинированная с ангиопластикой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анатомические и атипичные резекции печени с применением радиочастотной термоаблации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правосторонняя гемигепатэктомия с применением радиочастотной термоаблации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левосторонняя гемигепатэктомия с применением радиочастотной термоаблации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расширенная правосторонняя гемигепатэктомия с применением радиочастотной термоаблации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расширенная левосторонняя гемигепатэктомия с применением радиочастотной термоаблации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изолированная гипертермическая хемиоперфузия печени</w:t>
            </w:r>
          </w:p>
        </w:tc>
        <w:tc>
          <w:tcPr>
            <w:tcW w:w="1448" w:type="dxa"/>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left w:val="single" w:sz="4" w:space="0" w:color="000000"/>
              <w:bottom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bottom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медианная резекция печени с применением радиочастотной термоаблации</w:t>
            </w:r>
          </w:p>
        </w:tc>
        <w:tc>
          <w:tcPr>
            <w:tcW w:w="1448"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расширенная правосторонняя гемигепатэктомия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расширенная левосторонняя гемигепатэктомия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78">
              <w:r>
                <w:rPr>
                  <w:rStyle w:val="InternetLink"/>
                  <w:rFonts w:cs="Times New Roman" w:ascii="Times New Roman" w:hAnsi="Times New Roman"/>
                  <w:color w:val="000000"/>
                  <w:spacing w:val="-6"/>
                </w:rPr>
                <w:t>C34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опухоли легкого (I–III стадия)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комбинированная лобэктомия с клиновидной, циркулярной резекцией соседних бронхов (формирование межбронхиального анастомоза)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радиочастотная термоаблация периферической злокачественной опухоли легкого</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79">
              <w:r>
                <w:rPr>
                  <w:rStyle w:val="InternetLink"/>
                  <w:rFonts w:cs="Times New Roman" w:ascii="Times New Roman" w:hAnsi="Times New Roman"/>
                  <w:color w:val="000000"/>
                  <w:spacing w:val="-6"/>
                </w:rPr>
                <w:t>C37</w:t>
              </w:r>
            </w:hyperlink>
            <w:r>
              <w:rPr>
                <w:rFonts w:cs="Times New Roman" w:ascii="Times New Roman" w:hAnsi="Times New Roman"/>
                <w:color w:val="000000"/>
                <w:spacing w:val="-6"/>
              </w:rPr>
              <w:t xml:space="preserve">, </w:t>
            </w:r>
            <w:hyperlink r:id="rId580">
              <w:r>
                <w:rPr>
                  <w:rStyle w:val="InternetLink"/>
                  <w:rFonts w:cs="Times New Roman" w:ascii="Times New Roman" w:hAnsi="Times New Roman"/>
                  <w:color w:val="000000"/>
                  <w:spacing w:val="-6"/>
                </w:rPr>
                <w:t>C08.1</w:t>
              </w:r>
            </w:hyperlink>
            <w:r>
              <w:rPr>
                <w:rFonts w:cs="Times New Roman" w:ascii="Times New Roman" w:hAnsi="Times New Roman"/>
                <w:color w:val="000000"/>
                <w:spacing w:val="-6"/>
              </w:rPr>
              <w:t xml:space="preserve">, </w:t>
            </w:r>
            <w:hyperlink r:id="rId581">
              <w:r>
                <w:rPr>
                  <w:rStyle w:val="InternetLink"/>
                  <w:rFonts w:cs="Times New Roman" w:ascii="Times New Roman" w:hAnsi="Times New Roman"/>
                  <w:color w:val="000000"/>
                  <w:spacing w:val="-6"/>
                </w:rPr>
                <w:t>C38.2</w:t>
              </w:r>
            </w:hyperlink>
            <w:r>
              <w:rPr>
                <w:rFonts w:cs="Times New Roman" w:ascii="Times New Roman" w:hAnsi="Times New Roman"/>
                <w:color w:val="000000"/>
                <w:spacing w:val="-6"/>
              </w:rPr>
              <w:t xml:space="preserve">, </w:t>
            </w:r>
            <w:hyperlink r:id="rId582">
              <w:r>
                <w:rPr>
                  <w:rStyle w:val="InternetLink"/>
                  <w:rFonts w:cs="Times New Roman" w:ascii="Times New Roman" w:hAnsi="Times New Roman"/>
                  <w:color w:val="000000"/>
                  <w:spacing w:val="-6"/>
                </w:rPr>
                <w:t>C38.3</w:t>
              </w:r>
            </w:hyperlink>
            <w:r>
              <w:rPr>
                <w:rFonts w:cs="Times New Roman" w:ascii="Times New Roman" w:hAnsi="Times New Roman"/>
                <w:color w:val="000000"/>
                <w:spacing w:val="-6"/>
              </w:rPr>
              <w:t xml:space="preserve">, </w:t>
            </w:r>
            <w:hyperlink r:id="rId583">
              <w:r>
                <w:rPr>
                  <w:rStyle w:val="InternetLink"/>
                  <w:rFonts w:cs="Times New Roman" w:ascii="Times New Roman" w:hAnsi="Times New Roman"/>
                  <w:color w:val="000000"/>
                  <w:spacing w:val="-6"/>
                </w:rPr>
                <w:t>C78.1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84">
              <w:r>
                <w:rPr>
                  <w:rStyle w:val="InternetLink"/>
                  <w:rFonts w:cs="Times New Roman" w:ascii="Times New Roman" w:hAnsi="Times New Roman"/>
                  <w:color w:val="000000"/>
                  <w:spacing w:val="-6"/>
                </w:rPr>
                <w:t>C38.4</w:t>
              </w:r>
            </w:hyperlink>
            <w:r>
              <w:rPr>
                <w:rFonts w:cs="Times New Roman" w:ascii="Times New Roman" w:hAnsi="Times New Roman"/>
                <w:color w:val="000000"/>
                <w:spacing w:val="-6"/>
              </w:rPr>
              <w:t xml:space="preserve">, </w:t>
            </w:r>
            <w:hyperlink r:id="rId585">
              <w:r>
                <w:rPr>
                  <w:rStyle w:val="InternetLink"/>
                  <w:rFonts w:cs="Times New Roman" w:ascii="Times New Roman" w:hAnsi="Times New Roman"/>
                  <w:color w:val="000000"/>
                  <w:spacing w:val="-6"/>
                </w:rPr>
                <w:t>C38.8</w:t>
              </w:r>
            </w:hyperlink>
            <w:r>
              <w:rPr>
                <w:rFonts w:cs="Times New Roman" w:ascii="Times New Roman" w:hAnsi="Times New Roman"/>
                <w:color w:val="000000"/>
                <w:spacing w:val="-6"/>
              </w:rPr>
              <w:t xml:space="preserve">, </w:t>
            </w:r>
            <w:hyperlink r:id="rId586">
              <w:r>
                <w:rPr>
                  <w:rStyle w:val="InternetLink"/>
                  <w:rFonts w:cs="Times New Roman" w:ascii="Times New Roman" w:hAnsi="Times New Roman"/>
                  <w:color w:val="000000"/>
                  <w:spacing w:val="-6"/>
                </w:rPr>
                <w:t>C45</w:t>
              </w:r>
            </w:hyperlink>
            <w:r>
              <w:rPr>
                <w:rFonts w:cs="Times New Roman" w:ascii="Times New Roman" w:hAnsi="Times New Roman"/>
                <w:color w:val="000000"/>
                <w:spacing w:val="-6"/>
              </w:rPr>
              <w:t xml:space="preserve">, </w:t>
            </w:r>
            <w:hyperlink r:id="rId587">
              <w:r>
                <w:rPr>
                  <w:rStyle w:val="InternetLink"/>
                  <w:rFonts w:cs="Times New Roman" w:ascii="Times New Roman" w:hAnsi="Times New Roman"/>
                  <w:color w:val="000000"/>
                  <w:spacing w:val="-6"/>
                </w:rPr>
                <w:t>C78.2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опухоль плевры. Распространенное поражение плевры. Мезотелиома плевры. Метастатическое поражение плевры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пролонгированная внутриплевральная гипертермическая хемиоперфузия, фотодинамическая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588">
              <w:r>
                <w:rPr>
                  <w:rStyle w:val="InternetLink"/>
                  <w:rFonts w:cs="Times New Roman" w:ascii="Times New Roman" w:hAnsi="Times New Roman"/>
                  <w:color w:val="000000"/>
                  <w:spacing w:val="-6"/>
                </w:rPr>
                <w:t>C40.0</w:t>
              </w:r>
            </w:hyperlink>
            <w:r>
              <w:rPr>
                <w:rFonts w:cs="Times New Roman" w:ascii="Times New Roman" w:hAnsi="Times New Roman"/>
                <w:color w:val="000000"/>
                <w:spacing w:val="-6"/>
              </w:rPr>
              <w:t xml:space="preserve">, </w:t>
            </w:r>
            <w:hyperlink r:id="rId589">
              <w:r>
                <w:rPr>
                  <w:rStyle w:val="InternetLink"/>
                  <w:rFonts w:cs="Times New Roman" w:ascii="Times New Roman" w:hAnsi="Times New Roman"/>
                  <w:color w:val="000000"/>
                  <w:spacing w:val="-6"/>
                </w:rPr>
                <w:t>C40.1</w:t>
              </w:r>
            </w:hyperlink>
            <w:r>
              <w:rPr>
                <w:rFonts w:cs="Times New Roman" w:ascii="Times New Roman" w:hAnsi="Times New Roman"/>
                <w:color w:val="000000"/>
                <w:spacing w:val="-6"/>
              </w:rPr>
              <w:t xml:space="preserve">, </w:t>
            </w:r>
            <w:hyperlink r:id="rId590">
              <w:r>
                <w:rPr>
                  <w:rStyle w:val="InternetLink"/>
                  <w:rFonts w:cs="Times New Roman" w:ascii="Times New Roman" w:hAnsi="Times New Roman"/>
                  <w:color w:val="000000"/>
                  <w:spacing w:val="-6"/>
                </w:rPr>
                <w:t>C40.2</w:t>
              </w:r>
            </w:hyperlink>
            <w:r>
              <w:rPr>
                <w:rFonts w:cs="Times New Roman" w:ascii="Times New Roman" w:hAnsi="Times New Roman"/>
                <w:color w:val="000000"/>
                <w:spacing w:val="-6"/>
              </w:rPr>
              <w:t xml:space="preserve">, </w:t>
            </w:r>
            <w:hyperlink r:id="rId591">
              <w:r>
                <w:rPr>
                  <w:rStyle w:val="InternetLink"/>
                  <w:rFonts w:cs="Times New Roman" w:ascii="Times New Roman" w:hAnsi="Times New Roman"/>
                  <w:color w:val="000000"/>
                  <w:spacing w:val="-6"/>
                </w:rPr>
                <w:t>C40.3</w:t>
              </w:r>
            </w:hyperlink>
            <w:r>
              <w:rPr>
                <w:rFonts w:cs="Times New Roman" w:ascii="Times New Roman" w:hAnsi="Times New Roman"/>
                <w:color w:val="000000"/>
                <w:spacing w:val="-6"/>
              </w:rPr>
              <w:t xml:space="preserve">, </w:t>
            </w:r>
            <w:hyperlink r:id="rId592">
              <w:r>
                <w:rPr>
                  <w:rStyle w:val="InternetLink"/>
                  <w:rFonts w:cs="Times New Roman" w:ascii="Times New Roman" w:hAnsi="Times New Roman"/>
                  <w:color w:val="000000"/>
                  <w:spacing w:val="-6"/>
                </w:rPr>
                <w:t>C40.8</w:t>
              </w:r>
            </w:hyperlink>
            <w:r>
              <w:rPr>
                <w:rFonts w:cs="Times New Roman" w:ascii="Times New Roman" w:hAnsi="Times New Roman"/>
                <w:color w:val="000000"/>
                <w:spacing w:val="-6"/>
              </w:rPr>
              <w:t xml:space="preserve">, </w:t>
            </w:r>
            <w:hyperlink r:id="rId593">
              <w:r>
                <w:rPr>
                  <w:rStyle w:val="InternetLink"/>
                  <w:rFonts w:cs="Times New Roman" w:ascii="Times New Roman" w:hAnsi="Times New Roman"/>
                  <w:color w:val="000000"/>
                  <w:spacing w:val="-6"/>
                </w:rPr>
                <w:t>C40.9</w:t>
              </w:r>
            </w:hyperlink>
            <w:r>
              <w:rPr>
                <w:rFonts w:cs="Times New Roman" w:ascii="Times New Roman" w:hAnsi="Times New Roman"/>
                <w:color w:val="000000"/>
                <w:spacing w:val="-6"/>
              </w:rPr>
              <w:t xml:space="preserve">, </w:t>
            </w:r>
            <w:hyperlink r:id="rId594">
              <w:r>
                <w:rPr>
                  <w:rStyle w:val="InternetLink"/>
                  <w:rFonts w:cs="Times New Roman" w:ascii="Times New Roman" w:hAnsi="Times New Roman"/>
                  <w:color w:val="000000"/>
                  <w:spacing w:val="-6"/>
                </w:rPr>
                <w:t>C41.2</w:t>
              </w:r>
            </w:hyperlink>
            <w:r>
              <w:rPr>
                <w:rFonts w:cs="Times New Roman" w:ascii="Times New Roman" w:hAnsi="Times New Roman"/>
                <w:color w:val="000000"/>
                <w:spacing w:val="-6"/>
              </w:rPr>
              <w:t xml:space="preserve">, </w:t>
            </w:r>
            <w:hyperlink r:id="rId595">
              <w:r>
                <w:rPr>
                  <w:rStyle w:val="InternetLink"/>
                  <w:rFonts w:cs="Times New Roman" w:ascii="Times New Roman" w:hAnsi="Times New Roman"/>
                  <w:color w:val="000000"/>
                  <w:spacing w:val="-6"/>
                </w:rPr>
                <w:t>C41.3</w:t>
              </w:r>
            </w:hyperlink>
            <w:r>
              <w:rPr>
                <w:rFonts w:cs="Times New Roman" w:ascii="Times New Roman" w:hAnsi="Times New Roman"/>
                <w:color w:val="000000"/>
                <w:spacing w:val="-6"/>
              </w:rPr>
              <w:t xml:space="preserve">, </w:t>
            </w:r>
            <w:hyperlink r:id="rId596">
              <w:r>
                <w:rPr>
                  <w:rStyle w:val="InternetLink"/>
                  <w:rFonts w:cs="Times New Roman" w:ascii="Times New Roman" w:hAnsi="Times New Roman"/>
                  <w:color w:val="000000"/>
                  <w:spacing w:val="-6"/>
                </w:rPr>
                <w:t>C41.4</w:t>
              </w:r>
            </w:hyperlink>
            <w:r>
              <w:rPr>
                <w:rFonts w:cs="Times New Roman" w:ascii="Times New Roman" w:hAnsi="Times New Roman"/>
                <w:color w:val="000000"/>
                <w:spacing w:val="-6"/>
              </w:rPr>
              <w:t xml:space="preserve">, </w:t>
            </w:r>
            <w:hyperlink r:id="rId597">
              <w:r>
                <w:rPr>
                  <w:rStyle w:val="InternetLink"/>
                  <w:rFonts w:cs="Times New Roman" w:ascii="Times New Roman" w:hAnsi="Times New Roman"/>
                  <w:color w:val="000000"/>
                  <w:spacing w:val="-6"/>
                </w:rPr>
                <w:t>C41.8</w:t>
              </w:r>
            </w:hyperlink>
            <w:r>
              <w:rPr>
                <w:rFonts w:cs="Times New Roman" w:ascii="Times New Roman" w:hAnsi="Times New Roman"/>
                <w:color w:val="000000"/>
                <w:spacing w:val="-6"/>
              </w:rPr>
              <w:t xml:space="preserve">, </w:t>
            </w:r>
            <w:hyperlink r:id="rId598">
              <w:r>
                <w:rPr>
                  <w:rStyle w:val="InternetLink"/>
                  <w:rFonts w:cs="Times New Roman" w:ascii="Times New Roman" w:hAnsi="Times New Roman"/>
                  <w:color w:val="000000"/>
                  <w:spacing w:val="-6"/>
                </w:rPr>
                <w:t>C41.9</w:t>
              </w:r>
            </w:hyperlink>
            <w:r>
              <w:rPr>
                <w:rFonts w:cs="Times New Roman" w:ascii="Times New Roman" w:hAnsi="Times New Roman"/>
                <w:color w:val="000000"/>
                <w:spacing w:val="-6"/>
              </w:rPr>
              <w:t xml:space="preserve">, </w:t>
            </w:r>
            <w:hyperlink r:id="rId599">
              <w:r>
                <w:rPr>
                  <w:rStyle w:val="InternetLink"/>
                  <w:rFonts w:cs="Times New Roman" w:ascii="Times New Roman" w:hAnsi="Times New Roman"/>
                  <w:color w:val="000000"/>
                  <w:spacing w:val="-6"/>
                </w:rPr>
                <w:t>C79.5</w:t>
              </w:r>
            </w:hyperlink>
            <w:r>
              <w:rPr>
                <w:rFonts w:cs="Times New Roman" w:ascii="Times New Roman" w:hAnsi="Times New Roman"/>
                <w:color w:val="000000"/>
                <w:spacing w:val="-6"/>
              </w:rPr>
              <w:t xml:space="preserve">, </w:t>
            </w:r>
            <w:hyperlink r:id="rId600">
              <w:r>
                <w:rPr>
                  <w:rStyle w:val="InternetLink"/>
                  <w:rFonts w:cs="Times New Roman" w:ascii="Times New Roman" w:hAnsi="Times New Roman"/>
                  <w:color w:val="000000"/>
                  <w:spacing w:val="-6"/>
                </w:rPr>
                <w:t>C43.5</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тела позвонка с реконструктивно-пластическим компонентом</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ребра с реконструктивно-пластическим компонентом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ключицы с реконструктивно-пластическим компонентом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декомпрессивная ламинэктомия позвонков с фиксацией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01">
              <w:r>
                <w:rPr>
                  <w:rStyle w:val="InternetLink"/>
                  <w:rFonts w:cs="Times New Roman" w:ascii="Times New Roman" w:hAnsi="Times New Roman"/>
                  <w:color w:val="000000"/>
                  <w:spacing w:val="-6"/>
                </w:rPr>
                <w:t>C43</w:t>
              </w:r>
            </w:hyperlink>
            <w:r>
              <w:rPr>
                <w:rFonts w:cs="Times New Roman" w:ascii="Times New Roman" w:hAnsi="Times New Roman"/>
                <w:color w:val="000000"/>
                <w:spacing w:val="-6"/>
              </w:rPr>
              <w:t xml:space="preserve">, </w:t>
            </w:r>
            <w:hyperlink r:id="rId602">
              <w:r>
                <w:rPr>
                  <w:rStyle w:val="InternetLink"/>
                  <w:rFonts w:cs="Times New Roman" w:ascii="Times New Roman" w:hAnsi="Times New Roman"/>
                  <w:color w:val="000000"/>
                  <w:spacing w:val="-6"/>
                </w:rPr>
                <w:t>C44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кожи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широкое иссечение меланомы с пластикой дефекта свободным кожно-мышечным лоскутом с использованием микрохирургической техники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широкое иссечение опухоли кожи с реконструктивно-пластическим компонентом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расширенное широкое иссечение опухоли кожи с реконструктивно-пластическим замещением дефекта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широкое иссечение опухоли кожи с реконструктивно-пластическим замещением дефекта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широкое иссечение опухоли кожи с реконструктивно-пластическим компонентом расширенное (микрохирургическая реконструкция)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03">
              <w:r>
                <w:rPr>
                  <w:rStyle w:val="InternetLink"/>
                  <w:rFonts w:cs="Times New Roman" w:ascii="Times New Roman" w:hAnsi="Times New Roman"/>
                  <w:color w:val="000000"/>
                  <w:spacing w:val="-6"/>
                </w:rPr>
                <w:t>C48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местнораспространенные и диссеминированные формы первичных и рецидивных неорганных опухолей забрюшинного пространства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первичных и рецидивных неорганных забрюшинных опухолей комбинированное</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местнораспространенные формы первичных и метастатических опухолей брюшной стенки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04">
              <w:r>
                <w:rPr>
                  <w:rStyle w:val="InternetLink"/>
                  <w:rFonts w:cs="Times New Roman" w:ascii="Times New Roman" w:hAnsi="Times New Roman"/>
                  <w:color w:val="000000"/>
                  <w:spacing w:val="-6"/>
                </w:rPr>
                <w:t>C49.1</w:t>
              </w:r>
            </w:hyperlink>
            <w:r>
              <w:rPr>
                <w:rFonts w:cs="Times New Roman" w:ascii="Times New Roman" w:hAnsi="Times New Roman"/>
                <w:color w:val="000000"/>
                <w:spacing w:val="-6"/>
              </w:rPr>
              <w:t xml:space="preserve">, </w:t>
            </w:r>
            <w:hyperlink r:id="rId605">
              <w:r>
                <w:rPr>
                  <w:rStyle w:val="InternetLink"/>
                  <w:rFonts w:cs="Times New Roman" w:ascii="Times New Roman" w:hAnsi="Times New Roman"/>
                  <w:color w:val="000000"/>
                  <w:spacing w:val="-6"/>
                </w:rPr>
                <w:t>C49.2</w:t>
              </w:r>
            </w:hyperlink>
            <w:r>
              <w:rPr>
                <w:rFonts w:cs="Times New Roman" w:ascii="Times New Roman" w:hAnsi="Times New Roman"/>
                <w:color w:val="000000"/>
                <w:spacing w:val="-6"/>
              </w:rPr>
              <w:t xml:space="preserve">, </w:t>
            </w:r>
            <w:hyperlink r:id="rId606">
              <w:r>
                <w:rPr>
                  <w:rStyle w:val="InternetLink"/>
                  <w:rFonts w:cs="Times New Roman" w:ascii="Times New Roman" w:hAnsi="Times New Roman"/>
                  <w:color w:val="000000"/>
                  <w:spacing w:val="-6"/>
                </w:rPr>
                <w:t>C49.3</w:t>
              </w:r>
            </w:hyperlink>
            <w:r>
              <w:rPr>
                <w:rFonts w:cs="Times New Roman" w:ascii="Times New Roman" w:hAnsi="Times New Roman"/>
                <w:color w:val="000000"/>
                <w:spacing w:val="-6"/>
              </w:rPr>
              <w:t xml:space="preserve">, </w:t>
            </w:r>
            <w:hyperlink r:id="rId607">
              <w:r>
                <w:rPr>
                  <w:rStyle w:val="InternetLink"/>
                  <w:rFonts w:cs="Times New Roman" w:ascii="Times New Roman" w:hAnsi="Times New Roman"/>
                  <w:color w:val="000000"/>
                  <w:spacing w:val="-6"/>
                </w:rPr>
                <w:t>C49.5</w:t>
              </w:r>
            </w:hyperlink>
            <w:r>
              <w:rPr>
                <w:rFonts w:cs="Times New Roman" w:ascii="Times New Roman" w:hAnsi="Times New Roman"/>
                <w:color w:val="000000"/>
                <w:spacing w:val="-6"/>
              </w:rPr>
              <w:t xml:space="preserve">, </w:t>
            </w:r>
            <w:hyperlink r:id="rId608">
              <w:r>
                <w:rPr>
                  <w:rStyle w:val="InternetLink"/>
                  <w:rFonts w:cs="Times New Roman" w:ascii="Times New Roman" w:hAnsi="Times New Roman"/>
                  <w:color w:val="000000"/>
                  <w:spacing w:val="-6"/>
                </w:rPr>
                <w:t>C49.6</w:t>
              </w:r>
            </w:hyperlink>
            <w:r>
              <w:rPr>
                <w:rFonts w:cs="Times New Roman" w:ascii="Times New Roman" w:hAnsi="Times New Roman"/>
                <w:color w:val="000000"/>
                <w:spacing w:val="-6"/>
              </w:rPr>
              <w:t xml:space="preserve">, </w:t>
            </w:r>
            <w:hyperlink r:id="rId609">
              <w:r>
                <w:rPr>
                  <w:rStyle w:val="InternetLink"/>
                  <w:rFonts w:cs="Times New Roman" w:ascii="Times New Roman" w:hAnsi="Times New Roman"/>
                  <w:color w:val="000000"/>
                  <w:spacing w:val="-6"/>
                </w:rPr>
                <w:t>C47.1</w:t>
              </w:r>
            </w:hyperlink>
            <w:r>
              <w:rPr>
                <w:rFonts w:cs="Times New Roman" w:ascii="Times New Roman" w:hAnsi="Times New Roman"/>
                <w:color w:val="000000"/>
                <w:spacing w:val="-6"/>
              </w:rPr>
              <w:t xml:space="preserve">, </w:t>
            </w:r>
            <w:hyperlink r:id="rId610">
              <w:r>
                <w:rPr>
                  <w:rStyle w:val="InternetLink"/>
                  <w:rFonts w:cs="Times New Roman" w:ascii="Times New Roman" w:hAnsi="Times New Roman"/>
                  <w:color w:val="000000"/>
                  <w:spacing w:val="-6"/>
                </w:rPr>
                <w:t>C47.2</w:t>
              </w:r>
            </w:hyperlink>
            <w:r>
              <w:rPr>
                <w:rFonts w:cs="Times New Roman" w:ascii="Times New Roman" w:hAnsi="Times New Roman"/>
                <w:color w:val="000000"/>
                <w:spacing w:val="-6"/>
              </w:rPr>
              <w:t xml:space="preserve">, </w:t>
            </w:r>
            <w:hyperlink r:id="rId611">
              <w:r>
                <w:rPr>
                  <w:rStyle w:val="InternetLink"/>
                  <w:rFonts w:cs="Times New Roman" w:ascii="Times New Roman" w:hAnsi="Times New Roman"/>
                  <w:color w:val="000000"/>
                  <w:spacing w:val="-6"/>
                </w:rPr>
                <w:t>C47.3</w:t>
              </w:r>
            </w:hyperlink>
            <w:r>
              <w:rPr>
                <w:rFonts w:cs="Times New Roman" w:ascii="Times New Roman" w:hAnsi="Times New Roman"/>
                <w:color w:val="000000"/>
                <w:spacing w:val="-6"/>
              </w:rPr>
              <w:t xml:space="preserve">, </w:t>
            </w:r>
            <w:hyperlink r:id="rId612">
              <w:r>
                <w:rPr>
                  <w:rStyle w:val="InternetLink"/>
                  <w:rFonts w:cs="Times New Roman" w:ascii="Times New Roman" w:hAnsi="Times New Roman"/>
                  <w:color w:val="000000"/>
                  <w:spacing w:val="-6"/>
                </w:rPr>
                <w:t>C47.5</w:t>
              </w:r>
            </w:hyperlink>
            <w:r>
              <w:rPr>
                <w:rFonts w:cs="Times New Roman" w:ascii="Times New Roman" w:hAnsi="Times New Roman"/>
                <w:color w:val="000000"/>
                <w:spacing w:val="-6"/>
              </w:rPr>
              <w:t xml:space="preserve">, </w:t>
            </w:r>
            <w:hyperlink r:id="rId613">
              <w:r>
                <w:rPr>
                  <w:rStyle w:val="InternetLink"/>
                  <w:rFonts w:cs="Times New Roman" w:ascii="Times New Roman" w:hAnsi="Times New Roman"/>
                  <w:color w:val="000000"/>
                  <w:spacing w:val="-6"/>
                </w:rPr>
                <w:t>C43.5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изолированная гипертермическая регионарная химиоперфузия конечностей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14">
              <w:r>
                <w:rPr>
                  <w:rStyle w:val="InternetLink"/>
                  <w:rFonts w:cs="Times New Roman" w:ascii="Times New Roman" w:hAnsi="Times New Roman"/>
                  <w:color w:val="000000"/>
                  <w:spacing w:val="-6"/>
                </w:rPr>
                <w:t>C50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молочной железы (0 – IV стадия)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молочной железы с определением "сторожевого" лимфоузла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15">
              <w:r>
                <w:rPr>
                  <w:rStyle w:val="InternetLink"/>
                  <w:rFonts w:cs="Times New Roman" w:ascii="Times New Roman" w:hAnsi="Times New Roman"/>
                  <w:color w:val="000000"/>
                  <w:spacing w:val="-6"/>
                </w:rPr>
                <w:t>C53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шейки матки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расширенная экстирпация культи шейки матки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16">
              <w:r>
                <w:rPr>
                  <w:rStyle w:val="InternetLink"/>
                  <w:rFonts w:cs="Times New Roman" w:ascii="Times New Roman" w:hAnsi="Times New Roman"/>
                  <w:color w:val="000000"/>
                  <w:spacing w:val="-6"/>
                </w:rPr>
                <w:t>C54</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тела матки (местнораспространенные формы). Злокачественные новообразования эндометрия (I–III стадия) с осложненным соматическим статусом (тяжелая степень ожирения, тяжелая степень сахарного диабета и т.д.)</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экстирпация матки с тазовой и парааортальной лимфаденэктомией, субтотальной резекцией большого сальника</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экстирпация матки с придатками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экстирпация матки с тазовой лимфаденэктомией и интраоперационной лучевой терапией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17">
              <w:r>
                <w:rPr>
                  <w:rStyle w:val="InternetLink"/>
                  <w:rFonts w:cs="Times New Roman" w:ascii="Times New Roman" w:hAnsi="Times New Roman"/>
                  <w:color w:val="000000"/>
                  <w:spacing w:val="-6"/>
                </w:rPr>
                <w:t>C56</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яичников (I–IV стадия). Рецидивы злокачественных новообразований яичников</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комбинированные циторедуктивные операции при злокачественных новообразованиях яичников</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циторедуктивные операции при злокачественных новообразованиях яичников, фотодинамическая терапия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циторедуктивные операции с внутрибрюшной гипертермической химиотерапией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18">
              <w:r>
                <w:rPr>
                  <w:rStyle w:val="InternetLink"/>
                  <w:rFonts w:cs="Times New Roman" w:ascii="Times New Roman" w:hAnsi="Times New Roman"/>
                  <w:color w:val="000000"/>
                  <w:spacing w:val="-6"/>
                </w:rPr>
                <w:t>C53</w:t>
              </w:r>
            </w:hyperlink>
            <w:r>
              <w:rPr>
                <w:rFonts w:cs="Times New Roman" w:ascii="Times New Roman" w:hAnsi="Times New Roman"/>
                <w:color w:val="000000"/>
                <w:spacing w:val="-6"/>
              </w:rPr>
              <w:t xml:space="preserve">, </w:t>
            </w:r>
            <w:hyperlink r:id="rId619">
              <w:r>
                <w:rPr>
                  <w:rStyle w:val="InternetLink"/>
                  <w:rFonts w:cs="Times New Roman" w:ascii="Times New Roman" w:hAnsi="Times New Roman"/>
                  <w:color w:val="000000"/>
                  <w:spacing w:val="-6"/>
                </w:rPr>
                <w:t>C54</w:t>
              </w:r>
            </w:hyperlink>
            <w:r>
              <w:rPr>
                <w:rFonts w:cs="Times New Roman" w:ascii="Times New Roman" w:hAnsi="Times New Roman"/>
                <w:color w:val="000000"/>
                <w:spacing w:val="-6"/>
              </w:rPr>
              <w:t xml:space="preserve">, </w:t>
            </w:r>
            <w:hyperlink r:id="rId620">
              <w:r>
                <w:rPr>
                  <w:rStyle w:val="InternetLink"/>
                  <w:rFonts w:cs="Times New Roman" w:ascii="Times New Roman" w:hAnsi="Times New Roman"/>
                  <w:color w:val="000000"/>
                  <w:spacing w:val="-6"/>
                </w:rPr>
                <w:t>C56</w:t>
              </w:r>
            </w:hyperlink>
            <w:r>
              <w:rPr>
                <w:rFonts w:cs="Times New Roman" w:ascii="Times New Roman" w:hAnsi="Times New Roman"/>
                <w:color w:val="000000"/>
                <w:spacing w:val="-6"/>
              </w:rPr>
              <w:t xml:space="preserve">, </w:t>
            </w:r>
            <w:hyperlink r:id="rId621">
              <w:r>
                <w:rPr>
                  <w:rStyle w:val="InternetLink"/>
                  <w:rFonts w:cs="Times New Roman" w:ascii="Times New Roman" w:hAnsi="Times New Roman"/>
                  <w:color w:val="000000"/>
                  <w:spacing w:val="-6"/>
                </w:rPr>
                <w:t>C57.8</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рецидивы злокачественного новообразования тела матки, шейки матки и яичников</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рецидивных опухолей малого таза</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рецидивных опухолей малого таза, фотодинамическая терапия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22">
              <w:r>
                <w:rPr>
                  <w:rStyle w:val="InternetLink"/>
                  <w:rFonts w:cs="Times New Roman" w:ascii="Times New Roman" w:hAnsi="Times New Roman"/>
                  <w:color w:val="000000"/>
                  <w:spacing w:val="-6"/>
                </w:rPr>
                <w:t>C60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полового члена (I–IV стадия)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ампутация полового члена, двусторонняя подвздошно-пахово-бедренная лимфаденэктомия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23">
              <w:r>
                <w:rPr>
                  <w:rStyle w:val="InternetLink"/>
                  <w:rFonts w:cs="Times New Roman" w:ascii="Times New Roman" w:hAnsi="Times New Roman"/>
                  <w:color w:val="000000"/>
                  <w:spacing w:val="-6"/>
                </w:rPr>
                <w:t>C61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локализованные злокачественные новообразования предстательной железы (</w:t>
            </w:r>
            <w:r>
              <w:rPr>
                <w:rFonts w:cs="Times New Roman" w:ascii="Times New Roman" w:hAnsi="Times New Roman"/>
                <w:color w:val="000000"/>
                <w:spacing w:val="-6"/>
                <w:lang w:val="en-US"/>
              </w:rPr>
              <w:t>I</w:t>
            </w:r>
            <w:r>
              <w:rPr>
                <w:rFonts w:cs="Times New Roman" w:ascii="Times New Roman" w:hAnsi="Times New Roman"/>
                <w:color w:val="000000"/>
                <w:spacing w:val="-6"/>
              </w:rPr>
              <w:t>–</w:t>
            </w:r>
            <w:r>
              <w:rPr>
                <w:rFonts w:cs="Times New Roman" w:ascii="Times New Roman" w:hAnsi="Times New Roman"/>
                <w:color w:val="000000"/>
                <w:spacing w:val="-6"/>
                <w:lang w:val="en-US"/>
              </w:rPr>
              <w:t>II</w:t>
            </w:r>
            <w:r>
              <w:rPr>
                <w:rFonts w:cs="Times New Roman" w:ascii="Times New Roman" w:hAnsi="Times New Roman"/>
                <w:color w:val="000000"/>
                <w:spacing w:val="-6"/>
              </w:rPr>
              <w:t xml:space="preserve"> стадия), </w:t>
            </w:r>
            <w:r>
              <w:rPr>
                <w:rFonts w:cs="Times New Roman" w:ascii="Times New Roman" w:hAnsi="Times New Roman"/>
                <w:color w:val="000000"/>
                <w:spacing w:val="-6"/>
                <w:lang w:val="en-US"/>
              </w:rPr>
              <w:t>T</w:t>
            </w:r>
            <w:r>
              <w:rPr>
                <w:rFonts w:cs="Times New Roman" w:ascii="Times New Roman" w:hAnsi="Times New Roman"/>
                <w:color w:val="000000"/>
                <w:spacing w:val="-6"/>
              </w:rPr>
              <w:t>1-2</w:t>
            </w:r>
            <w:r>
              <w:rPr>
                <w:rFonts w:cs="Times New Roman" w:ascii="Times New Roman" w:hAnsi="Times New Roman"/>
                <w:color w:val="000000"/>
                <w:spacing w:val="-6"/>
                <w:lang w:val="en-US"/>
              </w:rPr>
              <w:t>cN</w:t>
            </w:r>
            <w:r>
              <w:rPr>
                <w:rFonts w:cs="Times New Roman" w:ascii="Times New Roman" w:hAnsi="Times New Roman"/>
                <w:color w:val="000000"/>
                <w:spacing w:val="-6"/>
              </w:rPr>
              <w:t>0</w:t>
            </w:r>
            <w:r>
              <w:rPr>
                <w:rFonts w:cs="Times New Roman" w:ascii="Times New Roman" w:hAnsi="Times New Roman"/>
                <w:color w:val="000000"/>
                <w:spacing w:val="-6"/>
                <w:lang w:val="en-US"/>
              </w:rPr>
              <w:t>M</w:t>
            </w:r>
            <w:r>
              <w:rPr>
                <w:rFonts w:cs="Times New Roman" w:ascii="Times New Roman" w:hAnsi="Times New Roman"/>
                <w:color w:val="000000"/>
                <w:spacing w:val="-6"/>
              </w:rPr>
              <w:t>0</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криодеструкция опухоли предстательной железы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24">
              <w:r>
                <w:rPr>
                  <w:rStyle w:val="InternetLink"/>
                  <w:rFonts w:cs="Times New Roman" w:ascii="Times New Roman" w:hAnsi="Times New Roman"/>
                  <w:color w:val="000000"/>
                  <w:spacing w:val="-6"/>
                </w:rPr>
                <w:t>C62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яичка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забрюшинная лимфаденэктомия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25">
              <w:r>
                <w:rPr>
                  <w:rStyle w:val="InternetLink"/>
                  <w:rFonts w:cs="Times New Roman" w:ascii="Times New Roman" w:hAnsi="Times New Roman"/>
                  <w:color w:val="000000"/>
                  <w:spacing w:val="-6"/>
                </w:rPr>
                <w:t>C64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почки (III–IV стадия)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нефрэктомия с тромбэктомией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почки (I–II стадия)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криодеструкция злокачественных новообразований почки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почки с применением физических методов воздействия (радиочастотная аблация, интерстициальная лазерная аблация)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26">
              <w:r>
                <w:rPr>
                  <w:rStyle w:val="InternetLink"/>
                  <w:rFonts w:cs="Times New Roman" w:ascii="Times New Roman" w:hAnsi="Times New Roman"/>
                  <w:color w:val="000000"/>
                  <w:spacing w:val="-6"/>
                </w:rPr>
                <w:t>C67</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мочевого пузыря (I–IV стадия)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цистпростатвезикулэктомия с расширенной лимфаденэктомией</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резекция мочевого пузыря с интраоперационной фотодинамической терапией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27">
              <w:r>
                <w:rPr>
                  <w:rStyle w:val="InternetLink"/>
                  <w:rFonts w:cs="Times New Roman" w:ascii="Times New Roman" w:hAnsi="Times New Roman"/>
                  <w:color w:val="000000"/>
                  <w:spacing w:val="-6"/>
                </w:rPr>
                <w:t>C74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надпочечника I–III стадия (T1a-T3aNxMo)</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рецидивной опухоли надпочечника с расширенной лимфаденэктомией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надпочечника (III– IV стадия)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расширенная адреналэктомия или адреналэктомия с резекцией соседних органов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28">
              <w:r>
                <w:rPr>
                  <w:rStyle w:val="InternetLink"/>
                  <w:rFonts w:cs="Times New Roman" w:ascii="Times New Roman" w:hAnsi="Times New Roman"/>
                  <w:color w:val="000000"/>
                  <w:spacing w:val="-6"/>
                </w:rPr>
                <w:t>C78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метастатическое поражение легкого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(прецизионное, резекция легкого) множественных метастазов в легких с применением физических факторов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изолированная регионарная гипертермическая химиоперфузия легкого</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29">
              <w:r>
                <w:rPr>
                  <w:rStyle w:val="InternetLink"/>
                  <w:rFonts w:cs="Times New Roman" w:ascii="Times New Roman" w:hAnsi="Times New Roman"/>
                  <w:color w:val="000000"/>
                  <w:spacing w:val="-6"/>
                </w:rPr>
                <w:t>C38</w:t>
              </w:r>
            </w:hyperlink>
            <w:r>
              <w:rPr>
                <w:rFonts w:cs="Times New Roman" w:ascii="Times New Roman" w:hAnsi="Times New Roman"/>
                <w:color w:val="000000"/>
                <w:spacing w:val="-6"/>
              </w:rPr>
              <w:t xml:space="preserve">, </w:t>
            </w:r>
            <w:hyperlink r:id="rId630">
              <w:r>
                <w:rPr>
                  <w:rStyle w:val="InternetLink"/>
                  <w:rFonts w:cs="Times New Roman" w:ascii="Times New Roman" w:hAnsi="Times New Roman"/>
                  <w:color w:val="000000"/>
                  <w:spacing w:val="-6"/>
                </w:rPr>
                <w:t>C39</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местнораспространенные опухоли органов средостения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предоперационная или послеоперационная химиотерапия с проведением хирургического вмешательства в течение одной госпитализации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31">
              <w:r>
                <w:rPr>
                  <w:rStyle w:val="InternetLink"/>
                  <w:rFonts w:cs="Times New Roman" w:ascii="Times New Roman" w:hAnsi="Times New Roman"/>
                  <w:color w:val="000000"/>
                  <w:spacing w:val="-6"/>
                </w:rPr>
                <w:t>C50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первичный рак молочной железы T1N2-3M0, T2-3N1-3M0</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послеоперационная химиотерапия с проведением хирургического вмешательства в течение одной госпитализации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предоперационная или послеоперационная химиотерапия с проведением хирургического вмешательства в течение одной госпитализации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21</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Высокоинтенсивная фокусированная ультразвуковая терапия (HIFU) при злокачественных новообразованиях, в том числе у детей</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32">
              <w:r>
                <w:rPr>
                  <w:rStyle w:val="InternetLink"/>
                  <w:rFonts w:cs="Times New Roman" w:ascii="Times New Roman" w:hAnsi="Times New Roman"/>
                  <w:color w:val="000000"/>
                  <w:spacing w:val="-6"/>
                </w:rPr>
                <w:t>C22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печени II–IV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высокоинтенсивная фокусированная ультразвуковая терапия (HIFU)</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102 926</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33">
              <w:r>
                <w:rPr>
                  <w:rStyle w:val="InternetLink"/>
                  <w:rFonts w:cs="Times New Roman" w:ascii="Times New Roman" w:hAnsi="Times New Roman"/>
                  <w:color w:val="000000"/>
                  <w:spacing w:val="-6"/>
                </w:rPr>
                <w:t>C25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поджелудочной железы II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высокоинтенсивная фокусированная ультразвуковая терапия (HIFU) при злокачественных новообразованиях поджелудочной железы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34">
              <w:r>
                <w:rPr>
                  <w:rStyle w:val="InternetLink"/>
                  <w:rFonts w:cs="Times New Roman" w:ascii="Times New Roman" w:hAnsi="Times New Roman"/>
                  <w:color w:val="000000"/>
                  <w:spacing w:val="-6"/>
                </w:rPr>
                <w:t>C40</w:t>
              </w:r>
            </w:hyperlink>
            <w:r>
              <w:rPr>
                <w:rFonts w:cs="Times New Roman" w:ascii="Times New Roman" w:hAnsi="Times New Roman"/>
                <w:color w:val="000000"/>
                <w:spacing w:val="-6"/>
              </w:rPr>
              <w:t xml:space="preserve">, </w:t>
            </w:r>
            <w:hyperlink r:id="rId635">
              <w:r>
                <w:rPr>
                  <w:rStyle w:val="InternetLink"/>
                  <w:rFonts w:cs="Times New Roman" w:ascii="Times New Roman" w:hAnsi="Times New Roman"/>
                  <w:color w:val="000000"/>
                  <w:spacing w:val="-6"/>
                </w:rPr>
                <w:t>C41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метастатическое поражение костей</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высокоинтенсивная фокусированная ультразвуковая терапия (HIFU) при злокачественных новообразованиях костей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36">
              <w:r>
                <w:rPr>
                  <w:rStyle w:val="InternetLink"/>
                  <w:rFonts w:cs="Times New Roman" w:ascii="Times New Roman" w:hAnsi="Times New Roman"/>
                  <w:color w:val="000000"/>
                  <w:spacing w:val="-6"/>
                </w:rPr>
                <w:t>C48</w:t>
              </w:r>
            </w:hyperlink>
            <w:r>
              <w:rPr>
                <w:rFonts w:cs="Times New Roman" w:ascii="Times New Roman" w:hAnsi="Times New Roman"/>
                <w:color w:val="000000"/>
                <w:spacing w:val="-6"/>
              </w:rPr>
              <w:t xml:space="preserve">, </w:t>
            </w:r>
            <w:hyperlink r:id="rId637">
              <w:r>
                <w:rPr>
                  <w:rStyle w:val="InternetLink"/>
                  <w:rFonts w:cs="Times New Roman" w:ascii="Times New Roman" w:hAnsi="Times New Roman"/>
                  <w:color w:val="000000"/>
                  <w:spacing w:val="-6"/>
                </w:rPr>
                <w:t>C49</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забрюшинного пространства I–IV стадия (G1-3T1-2N0-1M0-1). Пациенты с множественными опухолями. Функционально неоперабельные пациенты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высокоинтенсивная фокусированная ультразвуковая терапия (HIFU) при злокачественных новообразованиях забрюшинного пространства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38">
              <w:r>
                <w:rPr>
                  <w:rStyle w:val="InternetLink"/>
                  <w:rFonts w:cs="Times New Roman" w:ascii="Times New Roman" w:hAnsi="Times New Roman"/>
                  <w:color w:val="000000"/>
                  <w:spacing w:val="-6"/>
                </w:rPr>
                <w:t>C50</w:t>
              </w:r>
            </w:hyperlink>
            <w:r>
              <w:rPr>
                <w:rFonts w:cs="Times New Roman" w:ascii="Times New Roman" w:hAnsi="Times New Roman"/>
                <w:color w:val="000000"/>
                <w:spacing w:val="-6"/>
              </w:rPr>
              <w:t xml:space="preserve">, </w:t>
            </w:r>
            <w:hyperlink r:id="rId639">
              <w:r>
                <w:rPr>
                  <w:rStyle w:val="InternetLink"/>
                  <w:rFonts w:cs="Times New Roman" w:ascii="Times New Roman" w:hAnsi="Times New Roman"/>
                  <w:color w:val="000000"/>
                  <w:spacing w:val="-6"/>
                </w:rPr>
                <w:t>C67</w:t>
              </w:r>
            </w:hyperlink>
            <w:r>
              <w:rPr>
                <w:rFonts w:cs="Times New Roman" w:ascii="Times New Roman" w:hAnsi="Times New Roman"/>
                <w:color w:val="000000"/>
                <w:spacing w:val="-6"/>
              </w:rPr>
              <w:t xml:space="preserve">, </w:t>
            </w:r>
            <w:hyperlink r:id="rId640">
              <w:r>
                <w:rPr>
                  <w:rStyle w:val="InternetLink"/>
                  <w:rFonts w:cs="Times New Roman" w:ascii="Times New Roman" w:hAnsi="Times New Roman"/>
                  <w:color w:val="000000"/>
                  <w:spacing w:val="-6"/>
                </w:rPr>
                <w:t>C74</w:t>
              </w:r>
            </w:hyperlink>
            <w:r>
              <w:rPr>
                <w:rFonts w:cs="Times New Roman" w:ascii="Times New Roman" w:hAnsi="Times New Roman"/>
                <w:color w:val="000000"/>
                <w:spacing w:val="-6"/>
              </w:rPr>
              <w:t xml:space="preserve">, </w:t>
            </w:r>
            <w:hyperlink r:id="rId641">
              <w:r>
                <w:rPr>
                  <w:rStyle w:val="InternetLink"/>
                  <w:rFonts w:cs="Times New Roman" w:ascii="Times New Roman" w:hAnsi="Times New Roman"/>
                  <w:color w:val="000000"/>
                  <w:spacing w:val="-6"/>
                </w:rPr>
                <w:t>C73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высокоинтенсивная фокусированная ультразвуковая терапия (HIFU) при злокачественных новообразованиях молочной железы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42">
              <w:r>
                <w:rPr>
                  <w:rStyle w:val="InternetLink"/>
                  <w:rFonts w:cs="Times New Roman" w:ascii="Times New Roman" w:hAnsi="Times New Roman"/>
                  <w:color w:val="000000"/>
                  <w:spacing w:val="-6"/>
                </w:rPr>
                <w:t>C61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локализованные злокачественные новообразования предстательной железы I–II стадия (T1-2cN0M0)</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высокоинтенсивная фокусированная ультразвуковая терапия (HIFU) при злокачественных новообразованиях простаты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22</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43">
              <w:r>
                <w:rPr>
                  <w:rStyle w:val="InternetLink"/>
                  <w:rFonts w:cs="Times New Roman" w:ascii="Times New Roman" w:hAnsi="Times New Roman"/>
                  <w:color w:val="000000"/>
                  <w:spacing w:val="-6"/>
                </w:rPr>
                <w:t>C81</w:t>
              </w:r>
            </w:hyperlink>
            <w:r>
              <w:rPr>
                <w:rFonts w:cs="Times New Roman" w:ascii="Times New Roman" w:hAnsi="Times New Roman"/>
                <w:color w:val="000000"/>
                <w:spacing w:val="-6"/>
              </w:rPr>
              <w:t xml:space="preserve"> – </w:t>
            </w:r>
            <w:hyperlink r:id="rId644">
              <w:r>
                <w:rPr>
                  <w:rStyle w:val="InternetLink"/>
                  <w:rFonts w:cs="Times New Roman" w:ascii="Times New Roman" w:hAnsi="Times New Roman"/>
                  <w:color w:val="000000"/>
                  <w:spacing w:val="-6"/>
                </w:rPr>
                <w:t>C90</w:t>
              </w:r>
            </w:hyperlink>
            <w:r>
              <w:rPr>
                <w:rFonts w:cs="Times New Roman" w:ascii="Times New Roman" w:hAnsi="Times New Roman"/>
                <w:color w:val="000000"/>
                <w:spacing w:val="-6"/>
              </w:rPr>
              <w:t xml:space="preserve">, </w:t>
            </w:r>
            <w:hyperlink r:id="rId645">
              <w:r>
                <w:rPr>
                  <w:rStyle w:val="InternetLink"/>
                  <w:rFonts w:cs="Times New Roman" w:ascii="Times New Roman" w:hAnsi="Times New Roman"/>
                  <w:color w:val="000000"/>
                  <w:spacing w:val="-6"/>
                </w:rPr>
                <w:t>C91.0</w:t>
              </w:r>
            </w:hyperlink>
            <w:r>
              <w:rPr>
                <w:rFonts w:cs="Times New Roman" w:ascii="Times New Roman" w:hAnsi="Times New Roman"/>
                <w:color w:val="000000"/>
                <w:spacing w:val="-6"/>
              </w:rPr>
              <w:t xml:space="preserve">, </w:t>
            </w:r>
            <w:hyperlink r:id="rId646">
              <w:r>
                <w:rPr>
                  <w:rStyle w:val="InternetLink"/>
                  <w:rFonts w:cs="Times New Roman" w:ascii="Times New Roman" w:hAnsi="Times New Roman"/>
                  <w:color w:val="000000"/>
                  <w:spacing w:val="-6"/>
                </w:rPr>
                <w:t>C91.5</w:t>
              </w:r>
            </w:hyperlink>
            <w:r>
              <w:rPr>
                <w:rFonts w:cs="Times New Roman" w:ascii="Times New Roman" w:hAnsi="Times New Roman"/>
                <w:color w:val="000000"/>
                <w:spacing w:val="-6"/>
              </w:rPr>
              <w:t xml:space="preserve"> – </w:t>
            </w:r>
            <w:hyperlink r:id="rId647">
              <w:r>
                <w:rPr>
                  <w:rStyle w:val="InternetLink"/>
                  <w:rFonts w:cs="Times New Roman" w:ascii="Times New Roman" w:hAnsi="Times New Roman"/>
                  <w:color w:val="000000"/>
                  <w:spacing w:val="-6"/>
                </w:rPr>
                <w:t>C91.9</w:t>
              </w:r>
            </w:hyperlink>
            <w:r>
              <w:rPr>
                <w:rFonts w:cs="Times New Roman" w:ascii="Times New Roman" w:hAnsi="Times New Roman"/>
                <w:color w:val="000000"/>
                <w:spacing w:val="-6"/>
              </w:rPr>
              <w:t xml:space="preserve">, </w:t>
            </w:r>
            <w:hyperlink r:id="rId648">
              <w:r>
                <w:rPr>
                  <w:rStyle w:val="InternetLink"/>
                  <w:rFonts w:cs="Times New Roman" w:ascii="Times New Roman" w:hAnsi="Times New Roman"/>
                  <w:color w:val="000000"/>
                  <w:spacing w:val="-6"/>
                </w:rPr>
                <w:t>C92</w:t>
              </w:r>
            </w:hyperlink>
            <w:r>
              <w:rPr>
                <w:rFonts w:cs="Times New Roman" w:ascii="Times New Roman" w:hAnsi="Times New Roman"/>
                <w:color w:val="000000"/>
                <w:spacing w:val="-6"/>
              </w:rPr>
              <w:t xml:space="preserve">, </w:t>
            </w:r>
            <w:hyperlink r:id="rId649">
              <w:r>
                <w:rPr>
                  <w:rStyle w:val="InternetLink"/>
                  <w:rFonts w:cs="Times New Roman" w:ascii="Times New Roman" w:hAnsi="Times New Roman"/>
                  <w:color w:val="000000"/>
                  <w:spacing w:val="-6"/>
                </w:rPr>
                <w:t>C93</w:t>
              </w:r>
            </w:hyperlink>
            <w:r>
              <w:rPr>
                <w:rFonts w:cs="Times New Roman" w:ascii="Times New Roman" w:hAnsi="Times New Roman"/>
                <w:color w:val="000000"/>
                <w:spacing w:val="-6"/>
              </w:rPr>
              <w:t xml:space="preserve">, </w:t>
            </w:r>
            <w:hyperlink r:id="rId650">
              <w:r>
                <w:rPr>
                  <w:rStyle w:val="InternetLink"/>
                  <w:rFonts w:cs="Times New Roman" w:ascii="Times New Roman" w:hAnsi="Times New Roman"/>
                  <w:color w:val="000000"/>
                  <w:spacing w:val="-6"/>
                </w:rPr>
                <w:t>C94.0</w:t>
              </w:r>
            </w:hyperlink>
            <w:r>
              <w:rPr>
                <w:rFonts w:cs="Times New Roman" w:ascii="Times New Roman" w:hAnsi="Times New Roman"/>
                <w:color w:val="000000"/>
                <w:spacing w:val="-6"/>
              </w:rPr>
              <w:t xml:space="preserve">, </w:t>
            </w:r>
            <w:hyperlink r:id="rId651">
              <w:r>
                <w:rPr>
                  <w:rStyle w:val="InternetLink"/>
                  <w:rFonts w:cs="Times New Roman" w:ascii="Times New Roman" w:hAnsi="Times New Roman"/>
                  <w:color w:val="000000"/>
                  <w:spacing w:val="-6"/>
                </w:rPr>
                <w:t>C94.2</w:t>
              </w:r>
            </w:hyperlink>
            <w:r>
              <w:rPr>
                <w:rFonts w:cs="Times New Roman" w:ascii="Times New Roman" w:hAnsi="Times New Roman"/>
                <w:color w:val="000000"/>
                <w:spacing w:val="-6"/>
              </w:rPr>
              <w:t xml:space="preserve"> – </w:t>
            </w:r>
            <w:hyperlink r:id="rId652">
              <w:r>
                <w:rPr>
                  <w:rStyle w:val="InternetLink"/>
                  <w:rFonts w:cs="Times New Roman" w:ascii="Times New Roman" w:hAnsi="Times New Roman"/>
                  <w:color w:val="000000"/>
                  <w:spacing w:val="-6"/>
                </w:rPr>
                <w:t>C94.7</w:t>
              </w:r>
            </w:hyperlink>
            <w:r>
              <w:rPr>
                <w:rFonts w:cs="Times New Roman" w:ascii="Times New Roman" w:hAnsi="Times New Roman"/>
                <w:color w:val="000000"/>
                <w:spacing w:val="-6"/>
              </w:rPr>
              <w:t xml:space="preserve">, </w:t>
            </w:r>
            <w:hyperlink r:id="rId653">
              <w:r>
                <w:rPr>
                  <w:rStyle w:val="InternetLink"/>
                  <w:rFonts w:cs="Times New Roman" w:ascii="Times New Roman" w:hAnsi="Times New Roman"/>
                  <w:color w:val="000000"/>
                  <w:spacing w:val="-6"/>
                </w:rPr>
                <w:t>C95</w:t>
              </w:r>
            </w:hyperlink>
            <w:r>
              <w:rPr>
                <w:rFonts w:cs="Times New Roman" w:ascii="Times New Roman" w:hAnsi="Times New Roman"/>
                <w:color w:val="000000"/>
                <w:spacing w:val="-6"/>
              </w:rPr>
              <w:t xml:space="preserve">, </w:t>
            </w:r>
            <w:hyperlink r:id="rId654">
              <w:r>
                <w:rPr>
                  <w:rStyle w:val="InternetLink"/>
                  <w:rFonts w:cs="Times New Roman" w:ascii="Times New Roman" w:hAnsi="Times New Roman"/>
                  <w:color w:val="000000"/>
                  <w:spacing w:val="-6"/>
                </w:rPr>
                <w:t>C96.9</w:t>
              </w:r>
            </w:hyperlink>
            <w:r>
              <w:rPr>
                <w:rFonts w:cs="Times New Roman" w:ascii="Times New Roman" w:hAnsi="Times New Roman"/>
                <w:color w:val="000000"/>
                <w:spacing w:val="-6"/>
              </w:rPr>
              <w:t xml:space="preserve">, </w:t>
            </w:r>
            <w:hyperlink r:id="rId655">
              <w:r>
                <w:rPr>
                  <w:rStyle w:val="InternetLink"/>
                  <w:rFonts w:cs="Times New Roman" w:ascii="Times New Roman" w:hAnsi="Times New Roman"/>
                  <w:color w:val="000000"/>
                  <w:spacing w:val="-6"/>
                </w:rPr>
                <w:t>C00</w:t>
              </w:r>
            </w:hyperlink>
            <w:r>
              <w:rPr>
                <w:rFonts w:cs="Times New Roman" w:ascii="Times New Roman" w:hAnsi="Times New Roman"/>
                <w:color w:val="000000"/>
                <w:spacing w:val="-6"/>
              </w:rPr>
              <w:t xml:space="preserve"> – </w:t>
            </w:r>
            <w:hyperlink r:id="rId656">
              <w:r>
                <w:rPr>
                  <w:rStyle w:val="InternetLink"/>
                  <w:rFonts w:cs="Times New Roman" w:ascii="Times New Roman" w:hAnsi="Times New Roman"/>
                  <w:color w:val="000000"/>
                  <w:spacing w:val="-6"/>
                </w:rPr>
                <w:t>C14</w:t>
              </w:r>
            </w:hyperlink>
            <w:r>
              <w:rPr>
                <w:rFonts w:cs="Times New Roman" w:ascii="Times New Roman" w:hAnsi="Times New Roman"/>
                <w:color w:val="000000"/>
                <w:spacing w:val="-6"/>
              </w:rPr>
              <w:t xml:space="preserve">, </w:t>
            </w:r>
            <w:hyperlink r:id="rId657">
              <w:r>
                <w:rPr>
                  <w:rStyle w:val="InternetLink"/>
                  <w:rFonts w:cs="Times New Roman" w:ascii="Times New Roman" w:hAnsi="Times New Roman"/>
                  <w:color w:val="000000"/>
                  <w:spacing w:val="-6"/>
                </w:rPr>
                <w:t>C15</w:t>
              </w:r>
            </w:hyperlink>
            <w:r>
              <w:rPr>
                <w:rFonts w:cs="Times New Roman" w:ascii="Times New Roman" w:hAnsi="Times New Roman"/>
                <w:color w:val="000000"/>
                <w:spacing w:val="-6"/>
              </w:rPr>
              <w:t xml:space="preserve"> – </w:t>
            </w:r>
            <w:hyperlink r:id="rId658">
              <w:r>
                <w:rPr>
                  <w:rStyle w:val="InternetLink"/>
                  <w:rFonts w:cs="Times New Roman" w:ascii="Times New Roman" w:hAnsi="Times New Roman"/>
                  <w:color w:val="000000"/>
                  <w:spacing w:val="-6"/>
                </w:rPr>
                <w:t>C21</w:t>
              </w:r>
            </w:hyperlink>
            <w:r>
              <w:rPr>
                <w:rFonts w:cs="Times New Roman" w:ascii="Times New Roman" w:hAnsi="Times New Roman"/>
                <w:color w:val="000000"/>
                <w:spacing w:val="-6"/>
              </w:rPr>
              <w:t xml:space="preserve">, </w:t>
            </w:r>
            <w:hyperlink r:id="rId659">
              <w:r>
                <w:rPr>
                  <w:rStyle w:val="InternetLink"/>
                  <w:rFonts w:cs="Times New Roman" w:ascii="Times New Roman" w:hAnsi="Times New Roman"/>
                  <w:color w:val="000000"/>
                  <w:spacing w:val="-6"/>
                </w:rPr>
                <w:t>C22</w:t>
              </w:r>
            </w:hyperlink>
            <w:r>
              <w:rPr>
                <w:rFonts w:cs="Times New Roman" w:ascii="Times New Roman" w:hAnsi="Times New Roman"/>
                <w:color w:val="000000"/>
                <w:spacing w:val="-6"/>
              </w:rPr>
              <w:t xml:space="preserve">, </w:t>
            </w:r>
            <w:hyperlink r:id="rId660">
              <w:r>
                <w:rPr>
                  <w:rStyle w:val="InternetLink"/>
                  <w:rFonts w:cs="Times New Roman" w:ascii="Times New Roman" w:hAnsi="Times New Roman"/>
                  <w:color w:val="000000"/>
                  <w:spacing w:val="-6"/>
                </w:rPr>
                <w:t>C23</w:t>
              </w:r>
            </w:hyperlink>
            <w:r>
              <w:rPr>
                <w:rFonts w:cs="Times New Roman" w:ascii="Times New Roman" w:hAnsi="Times New Roman"/>
                <w:color w:val="000000"/>
                <w:spacing w:val="-6"/>
              </w:rPr>
              <w:t xml:space="preserve"> – </w:t>
            </w:r>
            <w:hyperlink r:id="rId661">
              <w:r>
                <w:rPr>
                  <w:rStyle w:val="InternetLink"/>
                  <w:rFonts w:cs="Times New Roman" w:ascii="Times New Roman" w:hAnsi="Times New Roman"/>
                  <w:color w:val="000000"/>
                  <w:spacing w:val="-6"/>
                </w:rPr>
                <w:t>C26</w:t>
              </w:r>
            </w:hyperlink>
            <w:r>
              <w:rPr>
                <w:rFonts w:cs="Times New Roman" w:ascii="Times New Roman" w:hAnsi="Times New Roman"/>
                <w:color w:val="000000"/>
                <w:spacing w:val="-6"/>
              </w:rPr>
              <w:t xml:space="preserve">, </w:t>
            </w:r>
            <w:hyperlink r:id="rId662">
              <w:r>
                <w:rPr>
                  <w:rStyle w:val="InternetLink"/>
                  <w:rFonts w:cs="Times New Roman" w:ascii="Times New Roman" w:hAnsi="Times New Roman"/>
                  <w:color w:val="000000"/>
                  <w:spacing w:val="-6"/>
                </w:rPr>
                <w:t>C30</w:t>
              </w:r>
            </w:hyperlink>
            <w:r>
              <w:rPr>
                <w:rFonts w:cs="Times New Roman" w:ascii="Times New Roman" w:hAnsi="Times New Roman"/>
                <w:color w:val="000000"/>
                <w:spacing w:val="-6"/>
              </w:rPr>
              <w:t xml:space="preserve"> – </w:t>
            </w:r>
            <w:hyperlink r:id="rId663">
              <w:r>
                <w:rPr>
                  <w:rStyle w:val="InternetLink"/>
                  <w:rFonts w:cs="Times New Roman" w:ascii="Times New Roman" w:hAnsi="Times New Roman"/>
                  <w:color w:val="000000"/>
                  <w:spacing w:val="-6"/>
                </w:rPr>
                <w:t>C32</w:t>
              </w:r>
            </w:hyperlink>
            <w:r>
              <w:rPr>
                <w:rFonts w:cs="Times New Roman" w:ascii="Times New Roman" w:hAnsi="Times New Roman"/>
                <w:color w:val="000000"/>
                <w:spacing w:val="-6"/>
              </w:rPr>
              <w:t xml:space="preserve">, </w:t>
            </w:r>
            <w:hyperlink r:id="rId664">
              <w:r>
                <w:rPr>
                  <w:rStyle w:val="InternetLink"/>
                  <w:rFonts w:cs="Times New Roman" w:ascii="Times New Roman" w:hAnsi="Times New Roman"/>
                  <w:color w:val="000000"/>
                  <w:spacing w:val="-6"/>
                </w:rPr>
                <w:t>C34</w:t>
              </w:r>
            </w:hyperlink>
            <w:r>
              <w:rPr>
                <w:rFonts w:cs="Times New Roman" w:ascii="Times New Roman" w:hAnsi="Times New Roman"/>
                <w:color w:val="000000"/>
                <w:spacing w:val="-6"/>
              </w:rPr>
              <w:t xml:space="preserve">, </w:t>
            </w:r>
            <w:hyperlink r:id="rId665">
              <w:r>
                <w:rPr>
                  <w:rStyle w:val="InternetLink"/>
                  <w:rFonts w:cs="Times New Roman" w:ascii="Times New Roman" w:hAnsi="Times New Roman"/>
                  <w:color w:val="000000"/>
                  <w:spacing w:val="-6"/>
                </w:rPr>
                <w:t>C37</w:t>
              </w:r>
            </w:hyperlink>
            <w:r>
              <w:rPr>
                <w:rFonts w:cs="Times New Roman" w:ascii="Times New Roman" w:hAnsi="Times New Roman"/>
                <w:color w:val="000000"/>
                <w:spacing w:val="-6"/>
              </w:rPr>
              <w:t xml:space="preserve">, </w:t>
            </w:r>
            <w:hyperlink r:id="rId666">
              <w:r>
                <w:rPr>
                  <w:rStyle w:val="InternetLink"/>
                  <w:rFonts w:cs="Times New Roman" w:ascii="Times New Roman" w:hAnsi="Times New Roman"/>
                  <w:color w:val="000000"/>
                  <w:spacing w:val="-6"/>
                </w:rPr>
                <w:t>C38</w:t>
              </w:r>
            </w:hyperlink>
            <w:r>
              <w:rPr>
                <w:rFonts w:cs="Times New Roman" w:ascii="Times New Roman" w:hAnsi="Times New Roman"/>
                <w:color w:val="000000"/>
                <w:spacing w:val="-6"/>
              </w:rPr>
              <w:t xml:space="preserve">, </w:t>
            </w:r>
            <w:hyperlink r:id="rId667">
              <w:r>
                <w:rPr>
                  <w:rStyle w:val="InternetLink"/>
                  <w:rFonts w:cs="Times New Roman" w:ascii="Times New Roman" w:hAnsi="Times New Roman"/>
                  <w:color w:val="000000"/>
                  <w:spacing w:val="-6"/>
                </w:rPr>
                <w:t>C39</w:t>
              </w:r>
            </w:hyperlink>
            <w:r>
              <w:rPr>
                <w:rFonts w:cs="Times New Roman" w:ascii="Times New Roman" w:hAnsi="Times New Roman"/>
                <w:color w:val="000000"/>
                <w:spacing w:val="-6"/>
              </w:rPr>
              <w:t xml:space="preserve">, </w:t>
            </w:r>
            <w:hyperlink r:id="rId668">
              <w:r>
                <w:rPr>
                  <w:rStyle w:val="InternetLink"/>
                  <w:rFonts w:cs="Times New Roman" w:ascii="Times New Roman" w:hAnsi="Times New Roman"/>
                  <w:color w:val="000000"/>
                  <w:spacing w:val="-6"/>
                </w:rPr>
                <w:t>C40</w:t>
              </w:r>
            </w:hyperlink>
            <w:r>
              <w:rPr>
                <w:rFonts w:cs="Times New Roman" w:ascii="Times New Roman" w:hAnsi="Times New Roman"/>
                <w:color w:val="000000"/>
                <w:spacing w:val="-6"/>
              </w:rPr>
              <w:t xml:space="preserve">, </w:t>
            </w:r>
            <w:hyperlink r:id="rId669">
              <w:r>
                <w:rPr>
                  <w:rStyle w:val="InternetLink"/>
                  <w:rFonts w:cs="Times New Roman" w:ascii="Times New Roman" w:hAnsi="Times New Roman"/>
                  <w:color w:val="000000"/>
                  <w:spacing w:val="-6"/>
                </w:rPr>
                <w:t>C41</w:t>
              </w:r>
            </w:hyperlink>
            <w:r>
              <w:rPr>
                <w:rFonts w:cs="Times New Roman" w:ascii="Times New Roman" w:hAnsi="Times New Roman"/>
                <w:color w:val="000000"/>
                <w:spacing w:val="-6"/>
              </w:rPr>
              <w:t xml:space="preserve">, </w:t>
            </w:r>
            <w:hyperlink r:id="rId670">
              <w:r>
                <w:rPr>
                  <w:rStyle w:val="InternetLink"/>
                  <w:rFonts w:cs="Times New Roman" w:ascii="Times New Roman" w:hAnsi="Times New Roman"/>
                  <w:color w:val="000000"/>
                  <w:spacing w:val="-6"/>
                </w:rPr>
                <w:t>C45</w:t>
              </w:r>
            </w:hyperlink>
            <w:r>
              <w:rPr>
                <w:rFonts w:cs="Times New Roman" w:ascii="Times New Roman" w:hAnsi="Times New Roman"/>
                <w:color w:val="000000"/>
                <w:spacing w:val="-6"/>
              </w:rPr>
              <w:t xml:space="preserve">, </w:t>
            </w:r>
            <w:hyperlink r:id="rId671">
              <w:r>
                <w:rPr>
                  <w:rStyle w:val="InternetLink"/>
                  <w:rFonts w:cs="Times New Roman" w:ascii="Times New Roman" w:hAnsi="Times New Roman"/>
                  <w:color w:val="000000"/>
                  <w:spacing w:val="-6"/>
                </w:rPr>
                <w:t>C46</w:t>
              </w:r>
            </w:hyperlink>
            <w:r>
              <w:rPr>
                <w:rFonts w:cs="Times New Roman" w:ascii="Times New Roman" w:hAnsi="Times New Roman"/>
                <w:color w:val="000000"/>
                <w:spacing w:val="-6"/>
              </w:rPr>
              <w:t xml:space="preserve">, </w:t>
            </w:r>
            <w:hyperlink r:id="rId672">
              <w:r>
                <w:rPr>
                  <w:rStyle w:val="InternetLink"/>
                  <w:rFonts w:cs="Times New Roman" w:ascii="Times New Roman" w:hAnsi="Times New Roman"/>
                  <w:color w:val="000000"/>
                  <w:spacing w:val="-6"/>
                </w:rPr>
                <w:t>C47</w:t>
              </w:r>
            </w:hyperlink>
            <w:r>
              <w:rPr>
                <w:rFonts w:cs="Times New Roman" w:ascii="Times New Roman" w:hAnsi="Times New Roman"/>
                <w:color w:val="000000"/>
                <w:spacing w:val="-6"/>
              </w:rPr>
              <w:t xml:space="preserve">, </w:t>
            </w:r>
            <w:hyperlink r:id="rId673">
              <w:r>
                <w:rPr>
                  <w:rStyle w:val="InternetLink"/>
                  <w:rFonts w:cs="Times New Roman" w:ascii="Times New Roman" w:hAnsi="Times New Roman"/>
                  <w:color w:val="000000"/>
                  <w:spacing w:val="-6"/>
                </w:rPr>
                <w:t>C48</w:t>
              </w:r>
            </w:hyperlink>
            <w:r>
              <w:rPr>
                <w:rFonts w:cs="Times New Roman" w:ascii="Times New Roman" w:hAnsi="Times New Roman"/>
                <w:color w:val="000000"/>
                <w:spacing w:val="-6"/>
              </w:rPr>
              <w:t xml:space="preserve">, </w:t>
            </w:r>
            <w:hyperlink r:id="rId674">
              <w:r>
                <w:rPr>
                  <w:rStyle w:val="InternetLink"/>
                  <w:rFonts w:cs="Times New Roman" w:ascii="Times New Roman" w:hAnsi="Times New Roman"/>
                  <w:color w:val="000000"/>
                  <w:spacing w:val="-6"/>
                </w:rPr>
                <w:t>C49</w:t>
              </w:r>
            </w:hyperlink>
            <w:r>
              <w:rPr>
                <w:rFonts w:cs="Times New Roman" w:ascii="Times New Roman" w:hAnsi="Times New Roman"/>
                <w:color w:val="000000"/>
                <w:spacing w:val="-6"/>
              </w:rPr>
              <w:t xml:space="preserve">, </w:t>
              <w:br/>
            </w:r>
            <w:hyperlink r:id="rId675">
              <w:r>
                <w:rPr>
                  <w:rStyle w:val="InternetLink"/>
                  <w:rFonts w:cs="Times New Roman" w:ascii="Times New Roman" w:hAnsi="Times New Roman"/>
                  <w:color w:val="000000"/>
                  <w:spacing w:val="-6"/>
                </w:rPr>
                <w:t>C51</w:t>
              </w:r>
            </w:hyperlink>
            <w:r>
              <w:rPr>
                <w:rFonts w:cs="Times New Roman" w:ascii="Times New Roman" w:hAnsi="Times New Roman"/>
                <w:color w:val="000000"/>
                <w:spacing w:val="-6"/>
              </w:rPr>
              <w:t xml:space="preserve"> – </w:t>
            </w:r>
            <w:hyperlink r:id="rId676">
              <w:r>
                <w:rPr>
                  <w:rStyle w:val="InternetLink"/>
                  <w:rFonts w:cs="Times New Roman" w:ascii="Times New Roman" w:hAnsi="Times New Roman"/>
                  <w:color w:val="000000"/>
                  <w:spacing w:val="-6"/>
                </w:rPr>
                <w:t>C58</w:t>
              </w:r>
            </w:hyperlink>
            <w:r>
              <w:rPr>
                <w:rFonts w:cs="Times New Roman" w:ascii="Times New Roman" w:hAnsi="Times New Roman"/>
                <w:color w:val="000000"/>
                <w:spacing w:val="-6"/>
              </w:rPr>
              <w:t xml:space="preserve">, </w:t>
            </w:r>
            <w:hyperlink r:id="rId677">
              <w:r>
                <w:rPr>
                  <w:rStyle w:val="InternetLink"/>
                  <w:rFonts w:cs="Times New Roman" w:ascii="Times New Roman" w:hAnsi="Times New Roman"/>
                  <w:color w:val="000000"/>
                  <w:spacing w:val="-6"/>
                </w:rPr>
                <w:t>C60</w:t>
              </w:r>
            </w:hyperlink>
            <w:r>
              <w:rPr>
                <w:rFonts w:cs="Times New Roman" w:ascii="Times New Roman" w:hAnsi="Times New Roman"/>
                <w:color w:val="000000"/>
                <w:spacing w:val="-6"/>
              </w:rPr>
              <w:t xml:space="preserve">, </w:t>
            </w:r>
            <w:hyperlink r:id="rId678">
              <w:r>
                <w:rPr>
                  <w:rStyle w:val="InternetLink"/>
                  <w:rFonts w:cs="Times New Roman" w:ascii="Times New Roman" w:hAnsi="Times New Roman"/>
                  <w:color w:val="000000"/>
                  <w:spacing w:val="-6"/>
                </w:rPr>
                <w:t>C61</w:t>
              </w:r>
            </w:hyperlink>
            <w:r>
              <w:rPr>
                <w:rFonts w:cs="Times New Roman" w:ascii="Times New Roman" w:hAnsi="Times New Roman"/>
                <w:color w:val="000000"/>
                <w:spacing w:val="-6"/>
              </w:rPr>
              <w:t xml:space="preserve">, </w:t>
            </w:r>
            <w:hyperlink r:id="rId679">
              <w:r>
                <w:rPr>
                  <w:rStyle w:val="InternetLink"/>
                  <w:rFonts w:cs="Times New Roman" w:ascii="Times New Roman" w:hAnsi="Times New Roman"/>
                  <w:color w:val="000000"/>
                  <w:spacing w:val="-6"/>
                </w:rPr>
                <w:t>C62</w:t>
              </w:r>
            </w:hyperlink>
            <w:r>
              <w:rPr>
                <w:rFonts w:cs="Times New Roman" w:ascii="Times New Roman" w:hAnsi="Times New Roman"/>
                <w:color w:val="000000"/>
                <w:spacing w:val="-6"/>
              </w:rPr>
              <w:t xml:space="preserve">, </w:t>
            </w:r>
            <w:hyperlink r:id="rId680">
              <w:r>
                <w:rPr>
                  <w:rStyle w:val="InternetLink"/>
                  <w:rFonts w:cs="Times New Roman" w:ascii="Times New Roman" w:hAnsi="Times New Roman"/>
                  <w:color w:val="000000"/>
                  <w:spacing w:val="-6"/>
                </w:rPr>
                <w:t>C63</w:t>
              </w:r>
            </w:hyperlink>
            <w:r>
              <w:rPr>
                <w:rFonts w:cs="Times New Roman" w:ascii="Times New Roman" w:hAnsi="Times New Roman"/>
                <w:color w:val="000000"/>
                <w:spacing w:val="-6"/>
              </w:rPr>
              <w:t xml:space="preserve">, </w:t>
            </w:r>
            <w:hyperlink r:id="rId681">
              <w:r>
                <w:rPr>
                  <w:rStyle w:val="InternetLink"/>
                  <w:rFonts w:cs="Times New Roman" w:ascii="Times New Roman" w:hAnsi="Times New Roman"/>
                  <w:color w:val="000000"/>
                  <w:spacing w:val="-6"/>
                </w:rPr>
                <w:t>C64</w:t>
              </w:r>
            </w:hyperlink>
            <w:r>
              <w:rPr>
                <w:rFonts w:cs="Times New Roman" w:ascii="Times New Roman" w:hAnsi="Times New Roman"/>
                <w:color w:val="000000"/>
                <w:spacing w:val="-6"/>
              </w:rPr>
              <w:t xml:space="preserve">, </w:t>
            </w:r>
            <w:hyperlink r:id="rId682">
              <w:r>
                <w:rPr>
                  <w:rStyle w:val="InternetLink"/>
                  <w:rFonts w:cs="Times New Roman" w:ascii="Times New Roman" w:hAnsi="Times New Roman"/>
                  <w:color w:val="000000"/>
                  <w:spacing w:val="-6"/>
                </w:rPr>
                <w:t>C65</w:t>
              </w:r>
            </w:hyperlink>
            <w:r>
              <w:rPr>
                <w:rFonts w:cs="Times New Roman" w:ascii="Times New Roman" w:hAnsi="Times New Roman"/>
                <w:color w:val="000000"/>
                <w:spacing w:val="-6"/>
              </w:rPr>
              <w:t xml:space="preserve">, </w:t>
            </w:r>
            <w:hyperlink r:id="rId683">
              <w:r>
                <w:rPr>
                  <w:rStyle w:val="InternetLink"/>
                  <w:rFonts w:cs="Times New Roman" w:ascii="Times New Roman" w:hAnsi="Times New Roman"/>
                  <w:color w:val="000000"/>
                  <w:spacing w:val="-6"/>
                </w:rPr>
                <w:t>C66</w:t>
              </w:r>
            </w:hyperlink>
            <w:r>
              <w:rPr>
                <w:rFonts w:cs="Times New Roman" w:ascii="Times New Roman" w:hAnsi="Times New Roman"/>
                <w:color w:val="000000"/>
                <w:spacing w:val="-6"/>
              </w:rPr>
              <w:t xml:space="preserve">, </w:t>
            </w:r>
            <w:hyperlink r:id="rId684">
              <w:r>
                <w:rPr>
                  <w:rStyle w:val="InternetLink"/>
                  <w:rFonts w:cs="Times New Roman" w:ascii="Times New Roman" w:hAnsi="Times New Roman"/>
                  <w:color w:val="000000"/>
                  <w:spacing w:val="-6"/>
                </w:rPr>
                <w:t>C67</w:t>
              </w:r>
            </w:hyperlink>
            <w:r>
              <w:rPr>
                <w:rFonts w:cs="Times New Roman" w:ascii="Times New Roman" w:hAnsi="Times New Roman"/>
                <w:color w:val="000000"/>
                <w:spacing w:val="-6"/>
              </w:rPr>
              <w:t xml:space="preserve">, </w:t>
            </w:r>
            <w:hyperlink r:id="rId685">
              <w:r>
                <w:rPr>
                  <w:rStyle w:val="InternetLink"/>
                  <w:rFonts w:cs="Times New Roman" w:ascii="Times New Roman" w:hAnsi="Times New Roman"/>
                  <w:color w:val="000000"/>
                  <w:spacing w:val="-6"/>
                </w:rPr>
                <w:t>C68</w:t>
              </w:r>
            </w:hyperlink>
            <w:r>
              <w:rPr>
                <w:rFonts w:cs="Times New Roman" w:ascii="Times New Roman" w:hAnsi="Times New Roman"/>
                <w:color w:val="000000"/>
                <w:spacing w:val="-6"/>
              </w:rPr>
              <w:t xml:space="preserve">, </w:t>
            </w:r>
            <w:hyperlink r:id="rId686">
              <w:r>
                <w:rPr>
                  <w:rStyle w:val="InternetLink"/>
                  <w:rFonts w:cs="Times New Roman" w:ascii="Times New Roman" w:hAnsi="Times New Roman"/>
                  <w:color w:val="000000"/>
                  <w:spacing w:val="-6"/>
                </w:rPr>
                <w:t>C69</w:t>
              </w:r>
            </w:hyperlink>
            <w:r>
              <w:rPr>
                <w:rFonts w:cs="Times New Roman" w:ascii="Times New Roman" w:hAnsi="Times New Roman"/>
                <w:color w:val="000000"/>
                <w:spacing w:val="-6"/>
              </w:rPr>
              <w:t xml:space="preserve">, </w:t>
            </w:r>
            <w:hyperlink r:id="rId687">
              <w:r>
                <w:rPr>
                  <w:rStyle w:val="InternetLink"/>
                  <w:rFonts w:cs="Times New Roman" w:ascii="Times New Roman" w:hAnsi="Times New Roman"/>
                  <w:color w:val="000000"/>
                  <w:spacing w:val="-6"/>
                </w:rPr>
                <w:t>C71</w:t>
              </w:r>
            </w:hyperlink>
            <w:r>
              <w:rPr>
                <w:rFonts w:cs="Times New Roman" w:ascii="Times New Roman" w:hAnsi="Times New Roman"/>
                <w:color w:val="000000"/>
                <w:spacing w:val="-6"/>
              </w:rPr>
              <w:t xml:space="preserve">, </w:t>
            </w:r>
            <w:hyperlink r:id="rId688">
              <w:r>
                <w:rPr>
                  <w:rStyle w:val="InternetLink"/>
                  <w:rFonts w:cs="Times New Roman" w:ascii="Times New Roman" w:hAnsi="Times New Roman"/>
                  <w:color w:val="000000"/>
                  <w:spacing w:val="-6"/>
                </w:rPr>
                <w:t>C72</w:t>
              </w:r>
            </w:hyperlink>
            <w:r>
              <w:rPr>
                <w:rFonts w:cs="Times New Roman" w:ascii="Times New Roman" w:hAnsi="Times New Roman"/>
                <w:color w:val="000000"/>
                <w:spacing w:val="-6"/>
              </w:rPr>
              <w:t xml:space="preserve">, </w:t>
            </w:r>
            <w:hyperlink r:id="rId689">
              <w:r>
                <w:rPr>
                  <w:rStyle w:val="InternetLink"/>
                  <w:rFonts w:cs="Times New Roman" w:ascii="Times New Roman" w:hAnsi="Times New Roman"/>
                  <w:color w:val="000000"/>
                  <w:spacing w:val="-6"/>
                </w:rPr>
                <w:t>C73</w:t>
              </w:r>
            </w:hyperlink>
            <w:r>
              <w:rPr>
                <w:rFonts w:cs="Times New Roman" w:ascii="Times New Roman" w:hAnsi="Times New Roman"/>
                <w:color w:val="000000"/>
                <w:spacing w:val="-6"/>
              </w:rPr>
              <w:t xml:space="preserve">, </w:t>
            </w:r>
            <w:hyperlink r:id="rId690">
              <w:r>
                <w:rPr>
                  <w:rStyle w:val="InternetLink"/>
                  <w:rFonts w:cs="Times New Roman" w:ascii="Times New Roman" w:hAnsi="Times New Roman"/>
                  <w:color w:val="000000"/>
                  <w:spacing w:val="-6"/>
                </w:rPr>
                <w:t>C74</w:t>
              </w:r>
            </w:hyperlink>
            <w:r>
              <w:rPr>
                <w:rFonts w:cs="Times New Roman" w:ascii="Times New Roman" w:hAnsi="Times New Roman"/>
                <w:color w:val="000000"/>
                <w:spacing w:val="-6"/>
              </w:rPr>
              <w:t xml:space="preserve">, </w:t>
            </w:r>
            <w:hyperlink r:id="rId691">
              <w:r>
                <w:rPr>
                  <w:rStyle w:val="InternetLink"/>
                  <w:rFonts w:cs="Times New Roman" w:ascii="Times New Roman" w:hAnsi="Times New Roman"/>
                  <w:color w:val="000000"/>
                  <w:spacing w:val="-6"/>
                </w:rPr>
                <w:t>C75</w:t>
              </w:r>
            </w:hyperlink>
            <w:r>
              <w:rPr>
                <w:rFonts w:cs="Times New Roman" w:ascii="Times New Roman" w:hAnsi="Times New Roman"/>
                <w:color w:val="000000"/>
                <w:spacing w:val="-6"/>
              </w:rPr>
              <w:t xml:space="preserve">, </w:t>
            </w:r>
            <w:hyperlink r:id="rId692">
              <w:r>
                <w:rPr>
                  <w:rStyle w:val="InternetLink"/>
                  <w:rFonts w:cs="Times New Roman" w:ascii="Times New Roman" w:hAnsi="Times New Roman"/>
                  <w:color w:val="000000"/>
                  <w:spacing w:val="-6"/>
                </w:rPr>
                <w:t>C76</w:t>
              </w:r>
            </w:hyperlink>
            <w:r>
              <w:rPr>
                <w:rFonts w:cs="Times New Roman" w:ascii="Times New Roman" w:hAnsi="Times New Roman"/>
                <w:color w:val="000000"/>
                <w:spacing w:val="-6"/>
              </w:rPr>
              <w:t xml:space="preserve">, </w:t>
            </w:r>
            <w:hyperlink r:id="rId693">
              <w:r>
                <w:rPr>
                  <w:rStyle w:val="InternetLink"/>
                  <w:rFonts w:cs="Times New Roman" w:ascii="Times New Roman" w:hAnsi="Times New Roman"/>
                  <w:color w:val="000000"/>
                  <w:spacing w:val="-6"/>
                </w:rPr>
                <w:t>C77</w:t>
              </w:r>
            </w:hyperlink>
            <w:r>
              <w:rPr>
                <w:rFonts w:cs="Times New Roman" w:ascii="Times New Roman" w:hAnsi="Times New Roman"/>
                <w:color w:val="000000"/>
                <w:spacing w:val="-6"/>
              </w:rPr>
              <w:t xml:space="preserve">, </w:t>
            </w:r>
            <w:hyperlink r:id="rId694">
              <w:r>
                <w:rPr>
                  <w:rStyle w:val="InternetLink"/>
                  <w:rFonts w:cs="Times New Roman" w:ascii="Times New Roman" w:hAnsi="Times New Roman"/>
                  <w:color w:val="000000"/>
                  <w:spacing w:val="-6"/>
                </w:rPr>
                <w:t>C78</w:t>
              </w:r>
            </w:hyperlink>
            <w:r>
              <w:rPr>
                <w:rFonts w:cs="Times New Roman" w:ascii="Times New Roman" w:hAnsi="Times New Roman"/>
                <w:color w:val="000000"/>
                <w:spacing w:val="-6"/>
              </w:rPr>
              <w:t xml:space="preserve">, </w:t>
            </w:r>
            <w:hyperlink r:id="rId695">
              <w:r>
                <w:rPr>
                  <w:rStyle w:val="InternetLink"/>
                  <w:rFonts w:cs="Times New Roman" w:ascii="Times New Roman" w:hAnsi="Times New Roman"/>
                  <w:color w:val="000000"/>
                  <w:spacing w:val="-6"/>
                </w:rPr>
                <w:t>C79</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140 893</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23</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Дистанционная лучевая терапия в радиотерапевтических отделениях при злокачественных новообразованиях</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696">
              <w:r>
                <w:rPr>
                  <w:rStyle w:val="InternetLink"/>
                  <w:rFonts w:cs="Times New Roman" w:ascii="Times New Roman" w:hAnsi="Times New Roman"/>
                  <w:color w:val="000000"/>
                  <w:spacing w:val="-6"/>
                </w:rPr>
                <w:t>C00</w:t>
              </w:r>
            </w:hyperlink>
            <w:r>
              <w:rPr>
                <w:rFonts w:cs="Times New Roman" w:ascii="Times New Roman" w:hAnsi="Times New Roman"/>
                <w:color w:val="000000"/>
                <w:spacing w:val="-6"/>
              </w:rPr>
              <w:t xml:space="preserve"> – </w:t>
            </w:r>
            <w:hyperlink r:id="rId697">
              <w:r>
                <w:rPr>
                  <w:rStyle w:val="InternetLink"/>
                  <w:rFonts w:cs="Times New Roman" w:ascii="Times New Roman" w:hAnsi="Times New Roman"/>
                  <w:color w:val="000000"/>
                  <w:spacing w:val="-6"/>
                </w:rPr>
                <w:t>C14</w:t>
              </w:r>
            </w:hyperlink>
            <w:r>
              <w:rPr>
                <w:rFonts w:cs="Times New Roman" w:ascii="Times New Roman" w:hAnsi="Times New Roman"/>
                <w:color w:val="000000"/>
                <w:spacing w:val="-6"/>
              </w:rPr>
              <w:t xml:space="preserve">, </w:t>
            </w:r>
            <w:hyperlink r:id="rId698">
              <w:r>
                <w:rPr>
                  <w:rStyle w:val="InternetLink"/>
                  <w:rFonts w:cs="Times New Roman" w:ascii="Times New Roman" w:hAnsi="Times New Roman"/>
                  <w:color w:val="000000"/>
                  <w:spacing w:val="-6"/>
                </w:rPr>
                <w:t>C15</w:t>
              </w:r>
            </w:hyperlink>
            <w:r>
              <w:rPr>
                <w:rFonts w:cs="Times New Roman" w:ascii="Times New Roman" w:hAnsi="Times New Roman"/>
                <w:color w:val="000000"/>
                <w:spacing w:val="-6"/>
              </w:rPr>
              <w:t xml:space="preserve"> – </w:t>
            </w:r>
            <w:hyperlink r:id="rId699">
              <w:r>
                <w:rPr>
                  <w:rStyle w:val="InternetLink"/>
                  <w:rFonts w:cs="Times New Roman" w:ascii="Times New Roman" w:hAnsi="Times New Roman"/>
                  <w:color w:val="000000"/>
                  <w:spacing w:val="-6"/>
                </w:rPr>
                <w:t>C17</w:t>
              </w:r>
            </w:hyperlink>
            <w:r>
              <w:rPr>
                <w:rFonts w:cs="Times New Roman" w:ascii="Times New Roman" w:hAnsi="Times New Roman"/>
                <w:color w:val="000000"/>
                <w:spacing w:val="-6"/>
              </w:rPr>
              <w:t xml:space="preserve">, </w:t>
            </w:r>
            <w:hyperlink r:id="rId700">
              <w:r>
                <w:rPr>
                  <w:rStyle w:val="InternetLink"/>
                  <w:rFonts w:cs="Times New Roman" w:ascii="Times New Roman" w:hAnsi="Times New Roman"/>
                  <w:color w:val="000000"/>
                  <w:spacing w:val="-6"/>
                </w:rPr>
                <w:t>C18</w:t>
              </w:r>
            </w:hyperlink>
            <w:r>
              <w:rPr>
                <w:rFonts w:cs="Times New Roman" w:ascii="Times New Roman" w:hAnsi="Times New Roman"/>
                <w:color w:val="000000"/>
                <w:spacing w:val="-6"/>
              </w:rPr>
              <w:t xml:space="preserve"> – </w:t>
            </w:r>
            <w:hyperlink r:id="rId701">
              <w:r>
                <w:rPr>
                  <w:rStyle w:val="InternetLink"/>
                  <w:rFonts w:cs="Times New Roman" w:ascii="Times New Roman" w:hAnsi="Times New Roman"/>
                  <w:color w:val="000000"/>
                  <w:spacing w:val="-6"/>
                </w:rPr>
                <w:t>C22</w:t>
              </w:r>
            </w:hyperlink>
            <w:r>
              <w:rPr>
                <w:rFonts w:cs="Times New Roman" w:ascii="Times New Roman" w:hAnsi="Times New Roman"/>
                <w:color w:val="000000"/>
                <w:spacing w:val="-6"/>
              </w:rPr>
              <w:t xml:space="preserve">, </w:t>
            </w:r>
            <w:hyperlink r:id="rId702">
              <w:r>
                <w:rPr>
                  <w:rStyle w:val="InternetLink"/>
                  <w:rFonts w:cs="Times New Roman" w:ascii="Times New Roman" w:hAnsi="Times New Roman"/>
                  <w:color w:val="000000"/>
                  <w:spacing w:val="-6"/>
                </w:rPr>
                <w:t>C23</w:t>
              </w:r>
            </w:hyperlink>
            <w:r>
              <w:rPr>
                <w:rFonts w:cs="Times New Roman" w:ascii="Times New Roman" w:hAnsi="Times New Roman"/>
                <w:color w:val="000000"/>
                <w:spacing w:val="-6"/>
              </w:rPr>
              <w:t xml:space="preserve"> – </w:t>
            </w:r>
            <w:hyperlink r:id="rId703">
              <w:r>
                <w:rPr>
                  <w:rStyle w:val="InternetLink"/>
                  <w:rFonts w:cs="Times New Roman" w:ascii="Times New Roman" w:hAnsi="Times New Roman"/>
                  <w:color w:val="000000"/>
                  <w:spacing w:val="-6"/>
                </w:rPr>
                <w:t>C25</w:t>
              </w:r>
            </w:hyperlink>
            <w:r>
              <w:rPr>
                <w:rFonts w:cs="Times New Roman" w:ascii="Times New Roman" w:hAnsi="Times New Roman"/>
                <w:color w:val="000000"/>
                <w:spacing w:val="-6"/>
              </w:rPr>
              <w:t xml:space="preserve">, </w:t>
            </w:r>
            <w:hyperlink r:id="rId704">
              <w:r>
                <w:rPr>
                  <w:rStyle w:val="InternetLink"/>
                  <w:rFonts w:cs="Times New Roman" w:ascii="Times New Roman" w:hAnsi="Times New Roman"/>
                  <w:color w:val="000000"/>
                  <w:spacing w:val="-6"/>
                </w:rPr>
                <w:t>C30</w:t>
              </w:r>
            </w:hyperlink>
            <w:r>
              <w:rPr>
                <w:rFonts w:cs="Times New Roman" w:ascii="Times New Roman" w:hAnsi="Times New Roman"/>
                <w:color w:val="000000"/>
                <w:spacing w:val="-6"/>
              </w:rPr>
              <w:t xml:space="preserve">, </w:t>
            </w:r>
            <w:hyperlink r:id="rId705">
              <w:r>
                <w:rPr>
                  <w:rStyle w:val="InternetLink"/>
                  <w:rFonts w:cs="Times New Roman" w:ascii="Times New Roman" w:hAnsi="Times New Roman"/>
                  <w:color w:val="000000"/>
                  <w:spacing w:val="-6"/>
                </w:rPr>
                <w:t>C31</w:t>
              </w:r>
            </w:hyperlink>
            <w:r>
              <w:rPr>
                <w:rFonts w:cs="Times New Roman" w:ascii="Times New Roman" w:hAnsi="Times New Roman"/>
                <w:color w:val="000000"/>
                <w:spacing w:val="-6"/>
              </w:rPr>
              <w:t xml:space="preserve">, </w:t>
            </w:r>
            <w:hyperlink r:id="rId706">
              <w:r>
                <w:rPr>
                  <w:rStyle w:val="InternetLink"/>
                  <w:rFonts w:cs="Times New Roman" w:ascii="Times New Roman" w:hAnsi="Times New Roman"/>
                  <w:color w:val="000000"/>
                  <w:spacing w:val="-6"/>
                </w:rPr>
                <w:t>C32</w:t>
              </w:r>
            </w:hyperlink>
            <w:r>
              <w:rPr>
                <w:rFonts w:cs="Times New Roman" w:ascii="Times New Roman" w:hAnsi="Times New Roman"/>
                <w:color w:val="000000"/>
                <w:spacing w:val="-6"/>
              </w:rPr>
              <w:t xml:space="preserve">, </w:t>
            </w:r>
            <w:hyperlink r:id="rId707">
              <w:r>
                <w:rPr>
                  <w:rStyle w:val="InternetLink"/>
                  <w:rFonts w:cs="Times New Roman" w:ascii="Times New Roman" w:hAnsi="Times New Roman"/>
                  <w:color w:val="000000"/>
                  <w:spacing w:val="-6"/>
                </w:rPr>
                <w:t>C33</w:t>
              </w:r>
            </w:hyperlink>
            <w:r>
              <w:rPr>
                <w:rFonts w:cs="Times New Roman" w:ascii="Times New Roman" w:hAnsi="Times New Roman"/>
                <w:color w:val="000000"/>
                <w:spacing w:val="-6"/>
              </w:rPr>
              <w:t xml:space="preserve">, </w:t>
            </w:r>
            <w:hyperlink r:id="rId708">
              <w:r>
                <w:rPr>
                  <w:rStyle w:val="InternetLink"/>
                  <w:rFonts w:cs="Times New Roman" w:ascii="Times New Roman" w:hAnsi="Times New Roman"/>
                  <w:color w:val="000000"/>
                  <w:spacing w:val="-6"/>
                </w:rPr>
                <w:t>C34</w:t>
              </w:r>
            </w:hyperlink>
            <w:r>
              <w:rPr>
                <w:rFonts w:cs="Times New Roman" w:ascii="Times New Roman" w:hAnsi="Times New Roman"/>
                <w:color w:val="000000"/>
                <w:spacing w:val="-6"/>
              </w:rPr>
              <w:t xml:space="preserve">, </w:t>
            </w:r>
            <w:hyperlink r:id="rId709">
              <w:r>
                <w:rPr>
                  <w:rStyle w:val="InternetLink"/>
                  <w:rFonts w:cs="Times New Roman" w:ascii="Times New Roman" w:hAnsi="Times New Roman"/>
                  <w:color w:val="000000"/>
                  <w:spacing w:val="-6"/>
                </w:rPr>
                <w:t>C37</w:t>
              </w:r>
            </w:hyperlink>
            <w:r>
              <w:rPr>
                <w:rFonts w:cs="Times New Roman" w:ascii="Times New Roman" w:hAnsi="Times New Roman"/>
                <w:color w:val="000000"/>
                <w:spacing w:val="-6"/>
              </w:rPr>
              <w:t xml:space="preserve">, </w:t>
            </w:r>
            <w:hyperlink r:id="rId710">
              <w:r>
                <w:rPr>
                  <w:rStyle w:val="InternetLink"/>
                  <w:rFonts w:cs="Times New Roman" w:ascii="Times New Roman" w:hAnsi="Times New Roman"/>
                  <w:color w:val="000000"/>
                  <w:spacing w:val="-6"/>
                </w:rPr>
                <w:t>C39</w:t>
              </w:r>
            </w:hyperlink>
            <w:r>
              <w:rPr>
                <w:rFonts w:cs="Times New Roman" w:ascii="Times New Roman" w:hAnsi="Times New Roman"/>
                <w:color w:val="000000"/>
                <w:spacing w:val="-6"/>
              </w:rPr>
              <w:t xml:space="preserve">, </w:t>
            </w:r>
            <w:hyperlink r:id="rId711">
              <w:r>
                <w:rPr>
                  <w:rStyle w:val="InternetLink"/>
                  <w:rFonts w:cs="Times New Roman" w:ascii="Times New Roman" w:hAnsi="Times New Roman"/>
                  <w:color w:val="000000"/>
                  <w:spacing w:val="-6"/>
                </w:rPr>
                <w:t>C40</w:t>
              </w:r>
            </w:hyperlink>
            <w:r>
              <w:rPr>
                <w:rFonts w:cs="Times New Roman" w:ascii="Times New Roman" w:hAnsi="Times New Roman"/>
                <w:color w:val="000000"/>
                <w:spacing w:val="-6"/>
              </w:rPr>
              <w:t xml:space="preserve">, </w:t>
            </w:r>
            <w:hyperlink r:id="rId712">
              <w:r>
                <w:rPr>
                  <w:rStyle w:val="InternetLink"/>
                  <w:rFonts w:cs="Times New Roman" w:ascii="Times New Roman" w:hAnsi="Times New Roman"/>
                  <w:color w:val="000000"/>
                  <w:spacing w:val="-6"/>
                </w:rPr>
                <w:t>C41</w:t>
              </w:r>
            </w:hyperlink>
            <w:r>
              <w:rPr>
                <w:rFonts w:cs="Times New Roman" w:ascii="Times New Roman" w:hAnsi="Times New Roman"/>
                <w:color w:val="000000"/>
                <w:spacing w:val="-6"/>
              </w:rPr>
              <w:t xml:space="preserve">, </w:t>
            </w:r>
            <w:hyperlink r:id="rId713">
              <w:r>
                <w:rPr>
                  <w:rStyle w:val="InternetLink"/>
                  <w:rFonts w:cs="Times New Roman" w:ascii="Times New Roman" w:hAnsi="Times New Roman"/>
                  <w:color w:val="000000"/>
                  <w:spacing w:val="-6"/>
                </w:rPr>
                <w:t>C44</w:t>
              </w:r>
            </w:hyperlink>
            <w:r>
              <w:rPr>
                <w:rFonts w:cs="Times New Roman" w:ascii="Times New Roman" w:hAnsi="Times New Roman"/>
                <w:color w:val="000000"/>
                <w:spacing w:val="-6"/>
              </w:rPr>
              <w:t xml:space="preserve">, </w:t>
            </w:r>
            <w:hyperlink r:id="rId714">
              <w:r>
                <w:rPr>
                  <w:rStyle w:val="InternetLink"/>
                  <w:rFonts w:cs="Times New Roman" w:ascii="Times New Roman" w:hAnsi="Times New Roman"/>
                  <w:color w:val="000000"/>
                  <w:spacing w:val="-6"/>
                </w:rPr>
                <w:t>C48</w:t>
              </w:r>
            </w:hyperlink>
            <w:r>
              <w:rPr>
                <w:rFonts w:cs="Times New Roman" w:ascii="Times New Roman" w:hAnsi="Times New Roman"/>
                <w:color w:val="000000"/>
                <w:spacing w:val="-6"/>
              </w:rPr>
              <w:t xml:space="preserve">, </w:t>
            </w:r>
            <w:hyperlink r:id="rId715">
              <w:r>
                <w:rPr>
                  <w:rStyle w:val="InternetLink"/>
                  <w:rFonts w:cs="Times New Roman" w:ascii="Times New Roman" w:hAnsi="Times New Roman"/>
                  <w:color w:val="000000"/>
                  <w:spacing w:val="-6"/>
                </w:rPr>
                <w:t>C49</w:t>
              </w:r>
            </w:hyperlink>
            <w:r>
              <w:rPr>
                <w:rFonts w:cs="Times New Roman" w:ascii="Times New Roman" w:hAnsi="Times New Roman"/>
                <w:color w:val="000000"/>
                <w:spacing w:val="-6"/>
              </w:rPr>
              <w:t xml:space="preserve">, </w:t>
            </w:r>
            <w:hyperlink r:id="rId716">
              <w:r>
                <w:rPr>
                  <w:rStyle w:val="InternetLink"/>
                  <w:rFonts w:cs="Times New Roman" w:ascii="Times New Roman" w:hAnsi="Times New Roman"/>
                  <w:color w:val="000000"/>
                  <w:spacing w:val="-6"/>
                </w:rPr>
                <w:t>C50</w:t>
              </w:r>
            </w:hyperlink>
            <w:r>
              <w:rPr>
                <w:rFonts w:cs="Times New Roman" w:ascii="Times New Roman" w:hAnsi="Times New Roman"/>
                <w:color w:val="000000"/>
                <w:spacing w:val="-6"/>
              </w:rPr>
              <w:t xml:space="preserve">, </w:t>
            </w:r>
            <w:hyperlink r:id="rId717">
              <w:r>
                <w:rPr>
                  <w:rStyle w:val="InternetLink"/>
                  <w:rFonts w:cs="Times New Roman" w:ascii="Times New Roman" w:hAnsi="Times New Roman"/>
                  <w:color w:val="000000"/>
                  <w:spacing w:val="-6"/>
                </w:rPr>
                <w:t>C51</w:t>
              </w:r>
            </w:hyperlink>
            <w:r>
              <w:rPr>
                <w:rFonts w:cs="Times New Roman" w:ascii="Times New Roman" w:hAnsi="Times New Roman"/>
                <w:color w:val="000000"/>
                <w:spacing w:val="-6"/>
              </w:rPr>
              <w:t xml:space="preserve">, </w:t>
            </w:r>
            <w:hyperlink r:id="rId718">
              <w:r>
                <w:rPr>
                  <w:rStyle w:val="InternetLink"/>
                  <w:rFonts w:cs="Times New Roman" w:ascii="Times New Roman" w:hAnsi="Times New Roman"/>
                  <w:color w:val="000000"/>
                  <w:spacing w:val="-6"/>
                </w:rPr>
                <w:t>C55</w:t>
              </w:r>
            </w:hyperlink>
            <w:r>
              <w:rPr>
                <w:rFonts w:cs="Times New Roman" w:ascii="Times New Roman" w:hAnsi="Times New Roman"/>
                <w:color w:val="000000"/>
                <w:spacing w:val="-6"/>
              </w:rPr>
              <w:t xml:space="preserve">, </w:t>
            </w:r>
            <w:hyperlink r:id="rId719">
              <w:r>
                <w:rPr>
                  <w:rStyle w:val="InternetLink"/>
                  <w:rFonts w:cs="Times New Roman" w:ascii="Times New Roman" w:hAnsi="Times New Roman"/>
                  <w:color w:val="000000"/>
                  <w:spacing w:val="-6"/>
                </w:rPr>
                <w:t>C60</w:t>
              </w:r>
            </w:hyperlink>
            <w:r>
              <w:rPr>
                <w:rFonts w:cs="Times New Roman" w:ascii="Times New Roman" w:hAnsi="Times New Roman"/>
                <w:color w:val="000000"/>
                <w:spacing w:val="-6"/>
              </w:rPr>
              <w:t xml:space="preserve">, </w:t>
            </w:r>
            <w:hyperlink r:id="rId720">
              <w:r>
                <w:rPr>
                  <w:rStyle w:val="InternetLink"/>
                  <w:rFonts w:cs="Times New Roman" w:ascii="Times New Roman" w:hAnsi="Times New Roman"/>
                  <w:color w:val="000000"/>
                  <w:spacing w:val="-6"/>
                </w:rPr>
                <w:t>C61</w:t>
              </w:r>
            </w:hyperlink>
            <w:r>
              <w:rPr>
                <w:rFonts w:cs="Times New Roman" w:ascii="Times New Roman" w:hAnsi="Times New Roman"/>
                <w:color w:val="000000"/>
                <w:spacing w:val="-6"/>
              </w:rPr>
              <w:t xml:space="preserve">, </w:t>
            </w:r>
            <w:hyperlink r:id="rId721">
              <w:r>
                <w:rPr>
                  <w:rStyle w:val="InternetLink"/>
                  <w:rFonts w:cs="Times New Roman" w:ascii="Times New Roman" w:hAnsi="Times New Roman"/>
                  <w:color w:val="000000"/>
                  <w:spacing w:val="-6"/>
                </w:rPr>
                <w:t>C64</w:t>
              </w:r>
            </w:hyperlink>
            <w:r>
              <w:rPr>
                <w:rFonts w:cs="Times New Roman" w:ascii="Times New Roman" w:hAnsi="Times New Roman"/>
                <w:color w:val="000000"/>
                <w:spacing w:val="-6"/>
              </w:rPr>
              <w:t xml:space="preserve">, </w:t>
            </w:r>
            <w:hyperlink r:id="rId722">
              <w:r>
                <w:rPr>
                  <w:rStyle w:val="InternetLink"/>
                  <w:rFonts w:cs="Times New Roman" w:ascii="Times New Roman" w:hAnsi="Times New Roman"/>
                  <w:color w:val="000000"/>
                  <w:spacing w:val="-6"/>
                </w:rPr>
                <w:t>C67</w:t>
              </w:r>
            </w:hyperlink>
            <w:r>
              <w:rPr>
                <w:rFonts w:cs="Times New Roman" w:ascii="Times New Roman" w:hAnsi="Times New Roman"/>
                <w:color w:val="000000"/>
                <w:spacing w:val="-6"/>
              </w:rPr>
              <w:t xml:space="preserve">, </w:t>
            </w:r>
            <w:hyperlink r:id="rId723">
              <w:r>
                <w:rPr>
                  <w:rStyle w:val="InternetLink"/>
                  <w:rFonts w:cs="Times New Roman" w:ascii="Times New Roman" w:hAnsi="Times New Roman"/>
                  <w:color w:val="000000"/>
                  <w:spacing w:val="-6"/>
                </w:rPr>
                <w:t>C68</w:t>
              </w:r>
            </w:hyperlink>
            <w:r>
              <w:rPr>
                <w:rFonts w:cs="Times New Roman" w:ascii="Times New Roman" w:hAnsi="Times New Roman"/>
                <w:color w:val="000000"/>
                <w:spacing w:val="-6"/>
              </w:rPr>
              <w:t xml:space="preserve">, </w:t>
            </w:r>
            <w:hyperlink r:id="rId724">
              <w:r>
                <w:rPr>
                  <w:rStyle w:val="InternetLink"/>
                  <w:rFonts w:cs="Times New Roman" w:ascii="Times New Roman" w:hAnsi="Times New Roman"/>
                  <w:color w:val="000000"/>
                  <w:spacing w:val="-6"/>
                </w:rPr>
                <w:t>C73</w:t>
              </w:r>
            </w:hyperlink>
            <w:r>
              <w:rPr>
                <w:rFonts w:cs="Times New Roman" w:ascii="Times New Roman" w:hAnsi="Times New Roman"/>
                <w:color w:val="000000"/>
                <w:spacing w:val="-6"/>
              </w:rPr>
              <w:t xml:space="preserve">, </w:t>
            </w:r>
            <w:hyperlink r:id="rId725">
              <w:r>
                <w:rPr>
                  <w:rStyle w:val="InternetLink"/>
                  <w:rFonts w:cs="Times New Roman" w:ascii="Times New Roman" w:hAnsi="Times New Roman"/>
                  <w:color w:val="000000"/>
                  <w:spacing w:val="-6"/>
                </w:rPr>
                <w:t>C74</w:t>
              </w:r>
            </w:hyperlink>
            <w:r>
              <w:rPr>
                <w:rFonts w:cs="Times New Roman" w:ascii="Times New Roman" w:hAnsi="Times New Roman"/>
                <w:color w:val="000000"/>
                <w:spacing w:val="-6"/>
              </w:rPr>
              <w:t xml:space="preserve">, </w:t>
            </w:r>
            <w:hyperlink r:id="rId726">
              <w:r>
                <w:rPr>
                  <w:rStyle w:val="InternetLink"/>
                  <w:rFonts w:cs="Times New Roman" w:ascii="Times New Roman" w:hAnsi="Times New Roman"/>
                  <w:color w:val="000000"/>
                  <w:spacing w:val="-6"/>
                </w:rPr>
                <w:t>C77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189 345</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27">
              <w:r>
                <w:rPr>
                  <w:rStyle w:val="InternetLink"/>
                  <w:rFonts w:cs="Times New Roman" w:ascii="Times New Roman" w:hAnsi="Times New Roman"/>
                  <w:color w:val="000000"/>
                  <w:spacing w:val="-6"/>
                </w:rPr>
                <w:t>C51</w:t>
              </w:r>
            </w:hyperlink>
            <w:r>
              <w:rPr>
                <w:rFonts w:cs="Times New Roman" w:ascii="Times New Roman" w:hAnsi="Times New Roman"/>
                <w:color w:val="000000"/>
                <w:spacing w:val="-6"/>
              </w:rPr>
              <w:t xml:space="preserve">, </w:t>
            </w:r>
            <w:hyperlink r:id="rId728">
              <w:r>
                <w:rPr>
                  <w:rStyle w:val="InternetLink"/>
                  <w:rFonts w:cs="Times New Roman" w:ascii="Times New Roman" w:hAnsi="Times New Roman"/>
                  <w:color w:val="000000"/>
                  <w:spacing w:val="-6"/>
                </w:rPr>
                <w:t>C52</w:t>
              </w:r>
            </w:hyperlink>
            <w:r>
              <w:rPr>
                <w:rFonts w:cs="Times New Roman" w:ascii="Times New Roman" w:hAnsi="Times New Roman"/>
                <w:color w:val="000000"/>
                <w:spacing w:val="-6"/>
              </w:rPr>
              <w:t xml:space="preserve">, </w:t>
            </w:r>
            <w:hyperlink r:id="rId729">
              <w:r>
                <w:rPr>
                  <w:rStyle w:val="InternetLink"/>
                  <w:rFonts w:cs="Times New Roman" w:ascii="Times New Roman" w:hAnsi="Times New Roman"/>
                  <w:color w:val="000000"/>
                  <w:spacing w:val="-6"/>
                </w:rPr>
                <w:t>C53</w:t>
              </w:r>
            </w:hyperlink>
            <w:r>
              <w:rPr>
                <w:rFonts w:cs="Times New Roman" w:ascii="Times New Roman" w:hAnsi="Times New Roman"/>
                <w:color w:val="000000"/>
                <w:spacing w:val="-6"/>
              </w:rPr>
              <w:t xml:space="preserve">, </w:t>
            </w:r>
            <w:hyperlink r:id="rId730">
              <w:r>
                <w:rPr>
                  <w:rStyle w:val="InternetLink"/>
                  <w:rFonts w:cs="Times New Roman" w:ascii="Times New Roman" w:hAnsi="Times New Roman"/>
                  <w:color w:val="000000"/>
                  <w:spacing w:val="-6"/>
                </w:rPr>
                <w:t>C54</w:t>
              </w:r>
            </w:hyperlink>
            <w:r>
              <w:rPr>
                <w:rFonts w:cs="Times New Roman" w:ascii="Times New Roman" w:hAnsi="Times New Roman"/>
                <w:color w:val="000000"/>
                <w:spacing w:val="-6"/>
              </w:rPr>
              <w:t xml:space="preserve">, </w:t>
            </w:r>
            <w:hyperlink r:id="rId731">
              <w:r>
                <w:rPr>
                  <w:rStyle w:val="InternetLink"/>
                  <w:rFonts w:cs="Times New Roman" w:ascii="Times New Roman" w:hAnsi="Times New Roman"/>
                  <w:color w:val="000000"/>
                  <w:spacing w:val="-6"/>
                </w:rPr>
                <w:t>C55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32">
              <w:r>
                <w:rPr>
                  <w:rStyle w:val="InternetLink"/>
                  <w:rFonts w:cs="Times New Roman" w:ascii="Times New Roman" w:hAnsi="Times New Roman"/>
                  <w:color w:val="000000"/>
                  <w:spacing w:val="-6"/>
                </w:rPr>
                <w:t>C56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33">
              <w:r>
                <w:rPr>
                  <w:rStyle w:val="InternetLink"/>
                  <w:rFonts w:cs="Times New Roman" w:ascii="Times New Roman" w:hAnsi="Times New Roman"/>
                  <w:color w:val="000000"/>
                  <w:spacing w:val="-6"/>
                </w:rPr>
                <w:t>C57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34">
              <w:r>
                <w:rPr>
                  <w:rStyle w:val="InternetLink"/>
                  <w:rFonts w:cs="Times New Roman" w:ascii="Times New Roman" w:hAnsi="Times New Roman"/>
                  <w:color w:val="000000"/>
                  <w:spacing w:val="-6"/>
                </w:rPr>
                <w:t>C70</w:t>
              </w:r>
            </w:hyperlink>
            <w:r>
              <w:rPr>
                <w:rFonts w:cs="Times New Roman" w:ascii="Times New Roman" w:hAnsi="Times New Roman"/>
                <w:color w:val="000000"/>
                <w:spacing w:val="-6"/>
              </w:rPr>
              <w:t xml:space="preserve">, </w:t>
            </w:r>
            <w:hyperlink r:id="rId735">
              <w:r>
                <w:rPr>
                  <w:rStyle w:val="InternetLink"/>
                  <w:rFonts w:cs="Times New Roman" w:ascii="Times New Roman" w:hAnsi="Times New Roman"/>
                  <w:color w:val="000000"/>
                  <w:spacing w:val="-6"/>
                </w:rPr>
                <w:t>C71</w:t>
              </w:r>
            </w:hyperlink>
            <w:r>
              <w:rPr>
                <w:rFonts w:cs="Times New Roman" w:ascii="Times New Roman" w:hAnsi="Times New Roman"/>
                <w:color w:val="000000"/>
                <w:spacing w:val="-6"/>
              </w:rPr>
              <w:t xml:space="preserve">, </w:t>
            </w:r>
            <w:hyperlink r:id="rId736">
              <w:r>
                <w:rPr>
                  <w:rStyle w:val="InternetLink"/>
                  <w:rFonts w:cs="Times New Roman" w:ascii="Times New Roman" w:hAnsi="Times New Roman"/>
                  <w:color w:val="000000"/>
                  <w:spacing w:val="-6"/>
                </w:rPr>
                <w:t>C72</w:t>
              </w:r>
            </w:hyperlink>
            <w:r>
              <w:rPr>
                <w:rFonts w:cs="Times New Roman" w:ascii="Times New Roman" w:hAnsi="Times New Roman"/>
                <w:color w:val="000000"/>
                <w:spacing w:val="-6"/>
              </w:rPr>
              <w:t xml:space="preserve">, </w:t>
            </w:r>
            <w:hyperlink r:id="rId737">
              <w:r>
                <w:rPr>
                  <w:rStyle w:val="InternetLink"/>
                  <w:rFonts w:cs="Times New Roman" w:ascii="Times New Roman" w:hAnsi="Times New Roman"/>
                  <w:color w:val="000000"/>
                  <w:spacing w:val="-6"/>
                </w:rPr>
                <w:t>C75.1</w:t>
              </w:r>
            </w:hyperlink>
            <w:r>
              <w:rPr>
                <w:rFonts w:cs="Times New Roman" w:ascii="Times New Roman" w:hAnsi="Times New Roman"/>
                <w:color w:val="000000"/>
                <w:spacing w:val="-6"/>
              </w:rPr>
              <w:t xml:space="preserve">, </w:t>
            </w:r>
            <w:hyperlink r:id="rId738">
              <w:r>
                <w:rPr>
                  <w:rStyle w:val="InternetLink"/>
                  <w:rFonts w:cs="Times New Roman" w:ascii="Times New Roman" w:hAnsi="Times New Roman"/>
                  <w:color w:val="000000"/>
                  <w:spacing w:val="-6"/>
                </w:rPr>
                <w:t>C75.3</w:t>
              </w:r>
            </w:hyperlink>
            <w:r>
              <w:rPr>
                <w:rFonts w:cs="Times New Roman" w:ascii="Times New Roman" w:hAnsi="Times New Roman"/>
                <w:color w:val="000000"/>
                <w:spacing w:val="-6"/>
              </w:rPr>
              <w:t xml:space="preserve">, </w:t>
            </w:r>
            <w:hyperlink r:id="rId739">
              <w:r>
                <w:rPr>
                  <w:rStyle w:val="InternetLink"/>
                  <w:rFonts w:cs="Times New Roman" w:ascii="Times New Roman" w:hAnsi="Times New Roman"/>
                  <w:color w:val="000000"/>
                  <w:spacing w:val="-6"/>
                </w:rPr>
                <w:t>C79.3</w:t>
              </w:r>
            </w:hyperlink>
            <w:r>
              <w:rPr>
                <w:rFonts w:cs="Times New Roman" w:ascii="Times New Roman" w:hAnsi="Times New Roman"/>
                <w:color w:val="000000"/>
                <w:spacing w:val="-6"/>
              </w:rPr>
              <w:t xml:space="preserve">, </w:t>
            </w:r>
            <w:hyperlink r:id="rId740">
              <w:r>
                <w:rPr>
                  <w:rStyle w:val="InternetLink"/>
                  <w:rFonts w:cs="Times New Roman" w:ascii="Times New Roman" w:hAnsi="Times New Roman"/>
                  <w:color w:val="000000"/>
                  <w:spacing w:val="-6"/>
                </w:rPr>
                <w:t>C79.4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Первичные и вторичные злокачественные новообразования оболочек головного мозга, спинного мозга, головного мозга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hyperlink r:id="rId741">
              <w:r>
                <w:rPr>
                  <w:rStyle w:val="InternetLink"/>
                  <w:rFonts w:cs="Times New Roman" w:ascii="Times New Roman" w:hAnsi="Times New Roman"/>
                  <w:color w:val="000000"/>
                  <w:spacing w:val="-6"/>
                </w:rPr>
                <w:t>C81</w:t>
              </w:r>
            </w:hyperlink>
            <w:r>
              <w:rPr>
                <w:rFonts w:cs="Times New Roman" w:ascii="Times New Roman" w:hAnsi="Times New Roman"/>
                <w:color w:val="000000"/>
                <w:spacing w:val="-6"/>
              </w:rPr>
              <w:t>, C82, C83, C84, C85</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лимфоидной ткани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стереотаксическая (1 – 39 Гр).</w:t>
            </w:r>
          </w:p>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24</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Дистанционная лучевая терапия в радиотерапевтических отделениях при злокачественных новообразованиях</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42">
              <w:r>
                <w:rPr>
                  <w:rStyle w:val="InternetLink"/>
                  <w:rFonts w:cs="Times New Roman" w:ascii="Times New Roman" w:hAnsi="Times New Roman"/>
                  <w:color w:val="000000"/>
                  <w:spacing w:val="-6"/>
                </w:rPr>
                <w:t>C00</w:t>
              </w:r>
            </w:hyperlink>
            <w:r>
              <w:rPr>
                <w:rFonts w:cs="Times New Roman" w:ascii="Times New Roman" w:hAnsi="Times New Roman"/>
                <w:color w:val="000000"/>
                <w:spacing w:val="-6"/>
              </w:rPr>
              <w:t xml:space="preserve"> – </w:t>
            </w:r>
            <w:hyperlink r:id="rId743">
              <w:r>
                <w:rPr>
                  <w:rStyle w:val="InternetLink"/>
                  <w:rFonts w:cs="Times New Roman" w:ascii="Times New Roman" w:hAnsi="Times New Roman"/>
                  <w:color w:val="000000"/>
                  <w:spacing w:val="-6"/>
                </w:rPr>
                <w:t>C14</w:t>
              </w:r>
            </w:hyperlink>
            <w:r>
              <w:rPr>
                <w:rFonts w:cs="Times New Roman" w:ascii="Times New Roman" w:hAnsi="Times New Roman"/>
                <w:color w:val="000000"/>
                <w:spacing w:val="-6"/>
              </w:rPr>
              <w:t xml:space="preserve">, </w:t>
            </w:r>
            <w:hyperlink r:id="rId744">
              <w:r>
                <w:rPr>
                  <w:rStyle w:val="InternetLink"/>
                  <w:rFonts w:cs="Times New Roman" w:ascii="Times New Roman" w:hAnsi="Times New Roman"/>
                  <w:color w:val="000000"/>
                  <w:spacing w:val="-6"/>
                </w:rPr>
                <w:t>C15</w:t>
              </w:r>
            </w:hyperlink>
            <w:r>
              <w:rPr>
                <w:rFonts w:cs="Times New Roman" w:ascii="Times New Roman" w:hAnsi="Times New Roman"/>
                <w:color w:val="000000"/>
                <w:spacing w:val="-6"/>
              </w:rPr>
              <w:t xml:space="preserve"> – </w:t>
            </w:r>
            <w:hyperlink r:id="rId745">
              <w:r>
                <w:rPr>
                  <w:rStyle w:val="InternetLink"/>
                  <w:rFonts w:cs="Times New Roman" w:ascii="Times New Roman" w:hAnsi="Times New Roman"/>
                  <w:color w:val="000000"/>
                  <w:spacing w:val="-6"/>
                </w:rPr>
                <w:t>C17</w:t>
              </w:r>
            </w:hyperlink>
            <w:r>
              <w:rPr>
                <w:rFonts w:cs="Times New Roman" w:ascii="Times New Roman" w:hAnsi="Times New Roman"/>
                <w:color w:val="000000"/>
                <w:spacing w:val="-6"/>
              </w:rPr>
              <w:t xml:space="preserve">, </w:t>
            </w:r>
            <w:hyperlink r:id="rId746">
              <w:r>
                <w:rPr>
                  <w:rStyle w:val="InternetLink"/>
                  <w:rFonts w:cs="Times New Roman" w:ascii="Times New Roman" w:hAnsi="Times New Roman"/>
                  <w:color w:val="000000"/>
                  <w:spacing w:val="-6"/>
                </w:rPr>
                <w:t>C18</w:t>
              </w:r>
            </w:hyperlink>
            <w:r>
              <w:rPr>
                <w:rFonts w:cs="Times New Roman" w:ascii="Times New Roman" w:hAnsi="Times New Roman"/>
                <w:color w:val="000000"/>
                <w:spacing w:val="-6"/>
              </w:rPr>
              <w:t xml:space="preserve"> – </w:t>
            </w:r>
            <w:hyperlink r:id="rId747">
              <w:r>
                <w:rPr>
                  <w:rStyle w:val="InternetLink"/>
                  <w:rFonts w:cs="Times New Roman" w:ascii="Times New Roman" w:hAnsi="Times New Roman"/>
                  <w:color w:val="000000"/>
                  <w:spacing w:val="-6"/>
                </w:rPr>
                <w:t>C22</w:t>
              </w:r>
            </w:hyperlink>
            <w:r>
              <w:rPr>
                <w:rFonts w:cs="Times New Roman" w:ascii="Times New Roman" w:hAnsi="Times New Roman"/>
                <w:color w:val="000000"/>
                <w:spacing w:val="-6"/>
              </w:rPr>
              <w:t xml:space="preserve">, </w:t>
            </w:r>
            <w:hyperlink r:id="rId748">
              <w:r>
                <w:rPr>
                  <w:rStyle w:val="InternetLink"/>
                  <w:rFonts w:cs="Times New Roman" w:ascii="Times New Roman" w:hAnsi="Times New Roman"/>
                  <w:color w:val="000000"/>
                  <w:spacing w:val="-6"/>
                </w:rPr>
                <w:t>C23</w:t>
              </w:r>
            </w:hyperlink>
            <w:r>
              <w:rPr>
                <w:rFonts w:cs="Times New Roman" w:ascii="Times New Roman" w:hAnsi="Times New Roman"/>
                <w:color w:val="000000"/>
                <w:spacing w:val="-6"/>
              </w:rPr>
              <w:t xml:space="preserve"> – </w:t>
            </w:r>
            <w:hyperlink r:id="rId749">
              <w:r>
                <w:rPr>
                  <w:rStyle w:val="InternetLink"/>
                  <w:rFonts w:cs="Times New Roman" w:ascii="Times New Roman" w:hAnsi="Times New Roman"/>
                  <w:color w:val="000000"/>
                  <w:spacing w:val="-6"/>
                </w:rPr>
                <w:t>C25</w:t>
              </w:r>
            </w:hyperlink>
            <w:r>
              <w:rPr>
                <w:rFonts w:cs="Times New Roman" w:ascii="Times New Roman" w:hAnsi="Times New Roman"/>
                <w:color w:val="000000"/>
                <w:spacing w:val="-6"/>
              </w:rPr>
              <w:t xml:space="preserve">, </w:t>
            </w:r>
            <w:hyperlink r:id="rId750">
              <w:r>
                <w:rPr>
                  <w:rStyle w:val="InternetLink"/>
                  <w:rFonts w:cs="Times New Roman" w:ascii="Times New Roman" w:hAnsi="Times New Roman"/>
                  <w:color w:val="000000"/>
                  <w:spacing w:val="-6"/>
                </w:rPr>
                <w:t>C30</w:t>
              </w:r>
            </w:hyperlink>
            <w:r>
              <w:rPr>
                <w:rFonts w:cs="Times New Roman" w:ascii="Times New Roman" w:hAnsi="Times New Roman"/>
                <w:color w:val="000000"/>
                <w:spacing w:val="-6"/>
              </w:rPr>
              <w:t xml:space="preserve">, </w:t>
            </w:r>
            <w:hyperlink r:id="rId751">
              <w:r>
                <w:rPr>
                  <w:rStyle w:val="InternetLink"/>
                  <w:rFonts w:cs="Times New Roman" w:ascii="Times New Roman" w:hAnsi="Times New Roman"/>
                  <w:color w:val="000000"/>
                  <w:spacing w:val="-6"/>
                </w:rPr>
                <w:t>C31</w:t>
              </w:r>
            </w:hyperlink>
            <w:r>
              <w:rPr>
                <w:rFonts w:cs="Times New Roman" w:ascii="Times New Roman" w:hAnsi="Times New Roman"/>
                <w:color w:val="000000"/>
                <w:spacing w:val="-6"/>
              </w:rPr>
              <w:t xml:space="preserve">, </w:t>
            </w:r>
            <w:hyperlink r:id="rId752">
              <w:r>
                <w:rPr>
                  <w:rStyle w:val="InternetLink"/>
                  <w:rFonts w:cs="Times New Roman" w:ascii="Times New Roman" w:hAnsi="Times New Roman"/>
                  <w:color w:val="000000"/>
                  <w:spacing w:val="-6"/>
                </w:rPr>
                <w:t>C32</w:t>
              </w:r>
            </w:hyperlink>
            <w:r>
              <w:rPr>
                <w:rFonts w:cs="Times New Roman" w:ascii="Times New Roman" w:hAnsi="Times New Roman"/>
                <w:color w:val="000000"/>
                <w:spacing w:val="-6"/>
              </w:rPr>
              <w:t xml:space="preserve">, </w:t>
            </w:r>
            <w:hyperlink r:id="rId753">
              <w:r>
                <w:rPr>
                  <w:rStyle w:val="InternetLink"/>
                  <w:rFonts w:cs="Times New Roman" w:ascii="Times New Roman" w:hAnsi="Times New Roman"/>
                  <w:color w:val="000000"/>
                  <w:spacing w:val="-6"/>
                </w:rPr>
                <w:t>C33</w:t>
              </w:r>
            </w:hyperlink>
            <w:r>
              <w:rPr>
                <w:rFonts w:cs="Times New Roman" w:ascii="Times New Roman" w:hAnsi="Times New Roman"/>
                <w:color w:val="000000"/>
                <w:spacing w:val="-6"/>
              </w:rPr>
              <w:t xml:space="preserve">, </w:t>
            </w:r>
            <w:hyperlink r:id="rId754">
              <w:r>
                <w:rPr>
                  <w:rStyle w:val="InternetLink"/>
                  <w:rFonts w:cs="Times New Roman" w:ascii="Times New Roman" w:hAnsi="Times New Roman"/>
                  <w:color w:val="000000"/>
                  <w:spacing w:val="-6"/>
                </w:rPr>
                <w:t>C34</w:t>
              </w:r>
            </w:hyperlink>
            <w:r>
              <w:rPr>
                <w:rFonts w:cs="Times New Roman" w:ascii="Times New Roman" w:hAnsi="Times New Roman"/>
                <w:color w:val="000000"/>
                <w:spacing w:val="-6"/>
              </w:rPr>
              <w:t xml:space="preserve">, </w:t>
            </w:r>
            <w:hyperlink r:id="rId755">
              <w:r>
                <w:rPr>
                  <w:rStyle w:val="InternetLink"/>
                  <w:rFonts w:cs="Times New Roman" w:ascii="Times New Roman" w:hAnsi="Times New Roman"/>
                  <w:color w:val="000000"/>
                  <w:spacing w:val="-6"/>
                </w:rPr>
                <w:t>C37</w:t>
              </w:r>
            </w:hyperlink>
            <w:r>
              <w:rPr>
                <w:rFonts w:cs="Times New Roman" w:ascii="Times New Roman" w:hAnsi="Times New Roman"/>
                <w:color w:val="000000"/>
                <w:spacing w:val="-6"/>
              </w:rPr>
              <w:t xml:space="preserve">, </w:t>
            </w:r>
            <w:hyperlink r:id="rId756">
              <w:r>
                <w:rPr>
                  <w:rStyle w:val="InternetLink"/>
                  <w:rFonts w:cs="Times New Roman" w:ascii="Times New Roman" w:hAnsi="Times New Roman"/>
                  <w:color w:val="000000"/>
                  <w:spacing w:val="-6"/>
                </w:rPr>
                <w:t>C39</w:t>
              </w:r>
            </w:hyperlink>
            <w:r>
              <w:rPr>
                <w:rFonts w:cs="Times New Roman" w:ascii="Times New Roman" w:hAnsi="Times New Roman"/>
                <w:color w:val="000000"/>
                <w:spacing w:val="-6"/>
              </w:rPr>
              <w:t xml:space="preserve">, </w:t>
            </w:r>
            <w:hyperlink r:id="rId757">
              <w:r>
                <w:rPr>
                  <w:rStyle w:val="InternetLink"/>
                  <w:rFonts w:cs="Times New Roman" w:ascii="Times New Roman" w:hAnsi="Times New Roman"/>
                  <w:color w:val="000000"/>
                  <w:spacing w:val="-6"/>
                </w:rPr>
                <w:t>C40</w:t>
              </w:r>
            </w:hyperlink>
            <w:r>
              <w:rPr>
                <w:rFonts w:cs="Times New Roman" w:ascii="Times New Roman" w:hAnsi="Times New Roman"/>
                <w:color w:val="000000"/>
                <w:spacing w:val="-6"/>
              </w:rPr>
              <w:t xml:space="preserve">, </w:t>
            </w:r>
            <w:hyperlink r:id="rId758">
              <w:r>
                <w:rPr>
                  <w:rStyle w:val="InternetLink"/>
                  <w:rFonts w:cs="Times New Roman" w:ascii="Times New Roman" w:hAnsi="Times New Roman"/>
                  <w:color w:val="000000"/>
                  <w:spacing w:val="-6"/>
                </w:rPr>
                <w:t>C41</w:t>
              </w:r>
            </w:hyperlink>
            <w:r>
              <w:rPr>
                <w:rFonts w:cs="Times New Roman" w:ascii="Times New Roman" w:hAnsi="Times New Roman"/>
                <w:color w:val="000000"/>
                <w:spacing w:val="-6"/>
              </w:rPr>
              <w:t xml:space="preserve">, </w:t>
            </w:r>
            <w:hyperlink r:id="rId759">
              <w:r>
                <w:rPr>
                  <w:rStyle w:val="InternetLink"/>
                  <w:rFonts w:cs="Times New Roman" w:ascii="Times New Roman" w:hAnsi="Times New Roman"/>
                  <w:color w:val="000000"/>
                  <w:spacing w:val="-6"/>
                </w:rPr>
                <w:t>C44</w:t>
              </w:r>
            </w:hyperlink>
            <w:r>
              <w:rPr>
                <w:rFonts w:cs="Times New Roman" w:ascii="Times New Roman" w:hAnsi="Times New Roman"/>
                <w:color w:val="000000"/>
                <w:spacing w:val="-6"/>
              </w:rPr>
              <w:t xml:space="preserve">, </w:t>
            </w:r>
            <w:hyperlink r:id="rId760">
              <w:r>
                <w:rPr>
                  <w:rStyle w:val="InternetLink"/>
                  <w:rFonts w:cs="Times New Roman" w:ascii="Times New Roman" w:hAnsi="Times New Roman"/>
                  <w:color w:val="000000"/>
                  <w:spacing w:val="-6"/>
                </w:rPr>
                <w:t>C48</w:t>
              </w:r>
            </w:hyperlink>
            <w:r>
              <w:rPr>
                <w:rFonts w:cs="Times New Roman" w:ascii="Times New Roman" w:hAnsi="Times New Roman"/>
                <w:color w:val="000000"/>
                <w:spacing w:val="-6"/>
              </w:rPr>
              <w:t xml:space="preserve">, </w:t>
            </w:r>
            <w:hyperlink r:id="rId761">
              <w:r>
                <w:rPr>
                  <w:rStyle w:val="InternetLink"/>
                  <w:rFonts w:cs="Times New Roman" w:ascii="Times New Roman" w:hAnsi="Times New Roman"/>
                  <w:color w:val="000000"/>
                  <w:spacing w:val="-6"/>
                </w:rPr>
                <w:t>C49</w:t>
              </w:r>
            </w:hyperlink>
            <w:r>
              <w:rPr>
                <w:rFonts w:cs="Times New Roman" w:ascii="Times New Roman" w:hAnsi="Times New Roman"/>
                <w:color w:val="000000"/>
                <w:spacing w:val="-6"/>
              </w:rPr>
              <w:t xml:space="preserve">, </w:t>
            </w:r>
            <w:hyperlink r:id="rId762">
              <w:r>
                <w:rPr>
                  <w:rStyle w:val="InternetLink"/>
                  <w:rFonts w:cs="Times New Roman" w:ascii="Times New Roman" w:hAnsi="Times New Roman"/>
                  <w:color w:val="000000"/>
                  <w:spacing w:val="-6"/>
                </w:rPr>
                <w:t>C50</w:t>
              </w:r>
            </w:hyperlink>
            <w:r>
              <w:rPr>
                <w:rFonts w:cs="Times New Roman" w:ascii="Times New Roman" w:hAnsi="Times New Roman"/>
                <w:color w:val="000000"/>
                <w:spacing w:val="-6"/>
              </w:rPr>
              <w:t xml:space="preserve">, </w:t>
            </w:r>
            <w:hyperlink r:id="rId763">
              <w:r>
                <w:rPr>
                  <w:rStyle w:val="InternetLink"/>
                  <w:rFonts w:cs="Times New Roman" w:ascii="Times New Roman" w:hAnsi="Times New Roman"/>
                  <w:color w:val="000000"/>
                  <w:spacing w:val="-6"/>
                </w:rPr>
                <w:t>C51</w:t>
              </w:r>
            </w:hyperlink>
            <w:r>
              <w:rPr>
                <w:rFonts w:cs="Times New Roman" w:ascii="Times New Roman" w:hAnsi="Times New Roman"/>
                <w:color w:val="000000"/>
                <w:spacing w:val="-6"/>
              </w:rPr>
              <w:t xml:space="preserve">, </w:t>
            </w:r>
            <w:hyperlink r:id="rId764">
              <w:r>
                <w:rPr>
                  <w:rStyle w:val="InternetLink"/>
                  <w:rFonts w:cs="Times New Roman" w:ascii="Times New Roman" w:hAnsi="Times New Roman"/>
                  <w:color w:val="000000"/>
                  <w:spacing w:val="-6"/>
                </w:rPr>
                <w:t>C55</w:t>
              </w:r>
            </w:hyperlink>
            <w:r>
              <w:rPr>
                <w:rFonts w:cs="Times New Roman" w:ascii="Times New Roman" w:hAnsi="Times New Roman"/>
                <w:color w:val="000000"/>
                <w:spacing w:val="-6"/>
              </w:rPr>
              <w:t xml:space="preserve">, </w:t>
            </w:r>
            <w:hyperlink r:id="rId765">
              <w:r>
                <w:rPr>
                  <w:rStyle w:val="InternetLink"/>
                  <w:rFonts w:cs="Times New Roman" w:ascii="Times New Roman" w:hAnsi="Times New Roman"/>
                  <w:color w:val="000000"/>
                  <w:spacing w:val="-6"/>
                </w:rPr>
                <w:t>C60</w:t>
              </w:r>
            </w:hyperlink>
            <w:r>
              <w:rPr>
                <w:rFonts w:cs="Times New Roman" w:ascii="Times New Roman" w:hAnsi="Times New Roman"/>
                <w:color w:val="000000"/>
                <w:spacing w:val="-6"/>
              </w:rPr>
              <w:t xml:space="preserve">, </w:t>
            </w:r>
            <w:hyperlink r:id="rId766">
              <w:r>
                <w:rPr>
                  <w:rStyle w:val="InternetLink"/>
                  <w:rFonts w:cs="Times New Roman" w:ascii="Times New Roman" w:hAnsi="Times New Roman"/>
                  <w:color w:val="000000"/>
                  <w:spacing w:val="-6"/>
                </w:rPr>
                <w:t>C61</w:t>
              </w:r>
            </w:hyperlink>
            <w:r>
              <w:rPr>
                <w:rFonts w:cs="Times New Roman" w:ascii="Times New Roman" w:hAnsi="Times New Roman"/>
                <w:color w:val="000000"/>
                <w:spacing w:val="-6"/>
              </w:rPr>
              <w:t xml:space="preserve">, </w:t>
            </w:r>
            <w:hyperlink r:id="rId767">
              <w:r>
                <w:rPr>
                  <w:rStyle w:val="InternetLink"/>
                  <w:rFonts w:cs="Times New Roman" w:ascii="Times New Roman" w:hAnsi="Times New Roman"/>
                  <w:color w:val="000000"/>
                  <w:spacing w:val="-6"/>
                </w:rPr>
                <w:t>C64</w:t>
              </w:r>
            </w:hyperlink>
            <w:r>
              <w:rPr>
                <w:rFonts w:cs="Times New Roman" w:ascii="Times New Roman" w:hAnsi="Times New Roman"/>
                <w:color w:val="000000"/>
                <w:spacing w:val="-6"/>
              </w:rPr>
              <w:t xml:space="preserve">, </w:t>
            </w:r>
            <w:hyperlink r:id="rId768">
              <w:r>
                <w:rPr>
                  <w:rStyle w:val="InternetLink"/>
                  <w:rFonts w:cs="Times New Roman" w:ascii="Times New Roman" w:hAnsi="Times New Roman"/>
                  <w:color w:val="000000"/>
                  <w:spacing w:val="-6"/>
                </w:rPr>
                <w:t>C67</w:t>
              </w:r>
            </w:hyperlink>
            <w:r>
              <w:rPr>
                <w:rFonts w:cs="Times New Roman" w:ascii="Times New Roman" w:hAnsi="Times New Roman"/>
                <w:color w:val="000000"/>
                <w:spacing w:val="-6"/>
              </w:rPr>
              <w:t xml:space="preserve">, </w:t>
            </w:r>
            <w:hyperlink r:id="rId769">
              <w:r>
                <w:rPr>
                  <w:rStyle w:val="InternetLink"/>
                  <w:rFonts w:cs="Times New Roman" w:ascii="Times New Roman" w:hAnsi="Times New Roman"/>
                  <w:color w:val="000000"/>
                  <w:spacing w:val="-6"/>
                </w:rPr>
                <w:t>C68</w:t>
              </w:r>
            </w:hyperlink>
            <w:r>
              <w:rPr>
                <w:rFonts w:cs="Times New Roman" w:ascii="Times New Roman" w:hAnsi="Times New Roman"/>
                <w:color w:val="000000"/>
                <w:spacing w:val="-6"/>
              </w:rPr>
              <w:t xml:space="preserve">, </w:t>
            </w:r>
            <w:hyperlink r:id="rId770">
              <w:r>
                <w:rPr>
                  <w:rStyle w:val="InternetLink"/>
                  <w:rFonts w:cs="Times New Roman" w:ascii="Times New Roman" w:hAnsi="Times New Roman"/>
                  <w:color w:val="000000"/>
                  <w:spacing w:val="-6"/>
                </w:rPr>
                <w:t>C73</w:t>
              </w:r>
            </w:hyperlink>
            <w:r>
              <w:rPr>
                <w:rFonts w:cs="Times New Roman" w:ascii="Times New Roman" w:hAnsi="Times New Roman"/>
                <w:color w:val="000000"/>
                <w:spacing w:val="-6"/>
              </w:rPr>
              <w:t xml:space="preserve">, </w:t>
            </w:r>
            <w:hyperlink r:id="rId771">
              <w:r>
                <w:rPr>
                  <w:rStyle w:val="InternetLink"/>
                  <w:rFonts w:cs="Times New Roman" w:ascii="Times New Roman" w:hAnsi="Times New Roman"/>
                  <w:color w:val="000000"/>
                  <w:spacing w:val="-6"/>
                </w:rPr>
                <w:t>C74</w:t>
              </w:r>
            </w:hyperlink>
            <w:r>
              <w:rPr>
                <w:rFonts w:cs="Times New Roman" w:ascii="Times New Roman" w:hAnsi="Times New Roman"/>
                <w:color w:val="000000"/>
                <w:spacing w:val="-6"/>
              </w:rPr>
              <w:t xml:space="preserve">, </w:t>
            </w:r>
            <w:hyperlink r:id="rId772">
              <w:r>
                <w:rPr>
                  <w:rStyle w:val="InternetLink"/>
                  <w:rFonts w:cs="Times New Roman" w:ascii="Times New Roman" w:hAnsi="Times New Roman"/>
                  <w:color w:val="000000"/>
                  <w:spacing w:val="-6"/>
                </w:rPr>
                <w:t>C77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240 323</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73">
              <w:r>
                <w:rPr>
                  <w:rStyle w:val="InternetLink"/>
                  <w:rFonts w:cs="Times New Roman" w:ascii="Times New Roman" w:hAnsi="Times New Roman"/>
                  <w:color w:val="000000"/>
                  <w:spacing w:val="-6"/>
                </w:rPr>
                <w:t>C51</w:t>
              </w:r>
            </w:hyperlink>
            <w:r>
              <w:rPr>
                <w:rFonts w:cs="Times New Roman" w:ascii="Times New Roman" w:hAnsi="Times New Roman"/>
                <w:color w:val="000000"/>
                <w:spacing w:val="-6"/>
              </w:rPr>
              <w:t xml:space="preserve">, </w:t>
            </w:r>
            <w:hyperlink r:id="rId774">
              <w:r>
                <w:rPr>
                  <w:rStyle w:val="InternetLink"/>
                  <w:rFonts w:cs="Times New Roman" w:ascii="Times New Roman" w:hAnsi="Times New Roman"/>
                  <w:color w:val="000000"/>
                  <w:spacing w:val="-6"/>
                </w:rPr>
                <w:t>C52</w:t>
              </w:r>
            </w:hyperlink>
            <w:r>
              <w:rPr>
                <w:rFonts w:cs="Times New Roman" w:ascii="Times New Roman" w:hAnsi="Times New Roman"/>
                <w:color w:val="000000"/>
                <w:spacing w:val="-6"/>
              </w:rPr>
              <w:t xml:space="preserve">, </w:t>
            </w:r>
            <w:hyperlink r:id="rId775">
              <w:r>
                <w:rPr>
                  <w:rStyle w:val="InternetLink"/>
                  <w:rFonts w:cs="Times New Roman" w:ascii="Times New Roman" w:hAnsi="Times New Roman"/>
                  <w:color w:val="000000"/>
                  <w:spacing w:val="-6"/>
                </w:rPr>
                <w:t>C53</w:t>
              </w:r>
            </w:hyperlink>
            <w:r>
              <w:rPr>
                <w:rFonts w:cs="Times New Roman" w:ascii="Times New Roman" w:hAnsi="Times New Roman"/>
                <w:color w:val="000000"/>
                <w:spacing w:val="-6"/>
              </w:rPr>
              <w:t xml:space="preserve">, </w:t>
            </w:r>
            <w:hyperlink r:id="rId776">
              <w:r>
                <w:rPr>
                  <w:rStyle w:val="InternetLink"/>
                  <w:rFonts w:cs="Times New Roman" w:ascii="Times New Roman" w:hAnsi="Times New Roman"/>
                  <w:color w:val="000000"/>
                  <w:spacing w:val="-6"/>
                </w:rPr>
                <w:t>C54</w:t>
              </w:r>
            </w:hyperlink>
            <w:r>
              <w:rPr>
                <w:rFonts w:cs="Times New Roman" w:ascii="Times New Roman" w:hAnsi="Times New Roman"/>
                <w:color w:val="000000"/>
                <w:spacing w:val="-6"/>
              </w:rPr>
              <w:t xml:space="preserve">, </w:t>
            </w:r>
            <w:hyperlink r:id="rId777">
              <w:r>
                <w:rPr>
                  <w:rStyle w:val="InternetLink"/>
                  <w:rFonts w:cs="Times New Roman" w:ascii="Times New Roman" w:hAnsi="Times New Roman"/>
                  <w:color w:val="000000"/>
                  <w:spacing w:val="-6"/>
                </w:rPr>
                <w:t>C55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78">
              <w:r>
                <w:rPr>
                  <w:rStyle w:val="InternetLink"/>
                  <w:rFonts w:cs="Times New Roman" w:ascii="Times New Roman" w:hAnsi="Times New Roman"/>
                  <w:color w:val="000000"/>
                  <w:spacing w:val="-6"/>
                </w:rPr>
                <w:t>C56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79">
              <w:r>
                <w:rPr>
                  <w:rStyle w:val="InternetLink"/>
                  <w:rFonts w:cs="Times New Roman" w:ascii="Times New Roman" w:hAnsi="Times New Roman"/>
                  <w:color w:val="000000"/>
                  <w:spacing w:val="-6"/>
                </w:rPr>
                <w:t>C57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80">
              <w:r>
                <w:rPr>
                  <w:rStyle w:val="InternetLink"/>
                  <w:rFonts w:cs="Times New Roman" w:ascii="Times New Roman" w:hAnsi="Times New Roman"/>
                  <w:color w:val="000000"/>
                  <w:spacing w:val="-6"/>
                </w:rPr>
                <w:t>C70</w:t>
              </w:r>
            </w:hyperlink>
            <w:r>
              <w:rPr>
                <w:rFonts w:cs="Times New Roman" w:ascii="Times New Roman" w:hAnsi="Times New Roman"/>
                <w:color w:val="000000"/>
                <w:spacing w:val="-6"/>
              </w:rPr>
              <w:t xml:space="preserve">, </w:t>
            </w:r>
            <w:hyperlink r:id="rId781">
              <w:r>
                <w:rPr>
                  <w:rStyle w:val="InternetLink"/>
                  <w:rFonts w:cs="Times New Roman" w:ascii="Times New Roman" w:hAnsi="Times New Roman"/>
                  <w:color w:val="000000"/>
                  <w:spacing w:val="-6"/>
                </w:rPr>
                <w:t>C71</w:t>
              </w:r>
            </w:hyperlink>
            <w:r>
              <w:rPr>
                <w:rFonts w:cs="Times New Roman" w:ascii="Times New Roman" w:hAnsi="Times New Roman"/>
                <w:color w:val="000000"/>
                <w:spacing w:val="-6"/>
              </w:rPr>
              <w:t xml:space="preserve">, </w:t>
            </w:r>
            <w:hyperlink r:id="rId782">
              <w:r>
                <w:rPr>
                  <w:rStyle w:val="InternetLink"/>
                  <w:rFonts w:cs="Times New Roman" w:ascii="Times New Roman" w:hAnsi="Times New Roman"/>
                  <w:color w:val="000000"/>
                  <w:spacing w:val="-6"/>
                </w:rPr>
                <w:t>C72</w:t>
              </w:r>
            </w:hyperlink>
            <w:r>
              <w:rPr>
                <w:rFonts w:cs="Times New Roman" w:ascii="Times New Roman" w:hAnsi="Times New Roman"/>
                <w:color w:val="000000"/>
                <w:spacing w:val="-6"/>
              </w:rPr>
              <w:t xml:space="preserve">, </w:t>
            </w:r>
            <w:hyperlink r:id="rId783">
              <w:r>
                <w:rPr>
                  <w:rStyle w:val="InternetLink"/>
                  <w:rFonts w:cs="Times New Roman" w:ascii="Times New Roman" w:hAnsi="Times New Roman"/>
                  <w:color w:val="000000"/>
                  <w:spacing w:val="-6"/>
                </w:rPr>
                <w:t>C75.1</w:t>
              </w:r>
            </w:hyperlink>
            <w:r>
              <w:rPr>
                <w:rFonts w:cs="Times New Roman" w:ascii="Times New Roman" w:hAnsi="Times New Roman"/>
                <w:color w:val="000000"/>
                <w:spacing w:val="-6"/>
              </w:rPr>
              <w:t xml:space="preserve">, </w:t>
            </w:r>
            <w:hyperlink r:id="rId784">
              <w:r>
                <w:rPr>
                  <w:rStyle w:val="InternetLink"/>
                  <w:rFonts w:cs="Times New Roman" w:ascii="Times New Roman" w:hAnsi="Times New Roman"/>
                  <w:color w:val="000000"/>
                  <w:spacing w:val="-6"/>
                </w:rPr>
                <w:t>C75.3</w:t>
              </w:r>
            </w:hyperlink>
            <w:r>
              <w:rPr>
                <w:rFonts w:cs="Times New Roman" w:ascii="Times New Roman" w:hAnsi="Times New Roman"/>
                <w:color w:val="000000"/>
                <w:spacing w:val="-6"/>
              </w:rPr>
              <w:t xml:space="preserve">, </w:t>
            </w:r>
            <w:hyperlink r:id="rId785">
              <w:r>
                <w:rPr>
                  <w:rStyle w:val="InternetLink"/>
                  <w:rFonts w:cs="Times New Roman" w:ascii="Times New Roman" w:hAnsi="Times New Roman"/>
                  <w:color w:val="000000"/>
                  <w:spacing w:val="-6"/>
                </w:rPr>
                <w:t>C79.3</w:t>
              </w:r>
            </w:hyperlink>
            <w:r>
              <w:rPr>
                <w:rFonts w:cs="Times New Roman" w:ascii="Times New Roman" w:hAnsi="Times New Roman"/>
                <w:color w:val="000000"/>
                <w:spacing w:val="-6"/>
              </w:rPr>
              <w:t xml:space="preserve">, </w:t>
            </w:r>
            <w:hyperlink r:id="rId786">
              <w:r>
                <w:rPr>
                  <w:rStyle w:val="InternetLink"/>
                  <w:rFonts w:cs="Times New Roman" w:ascii="Times New Roman" w:hAnsi="Times New Roman"/>
                  <w:color w:val="000000"/>
                  <w:spacing w:val="-6"/>
                </w:rPr>
                <w:t>C79.4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Первичные и вторичные злокачественные новообразования оболочек головного мозга, спинного мозга, головного мозга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87">
              <w:r>
                <w:rPr>
                  <w:rStyle w:val="InternetLink"/>
                  <w:rFonts w:cs="Times New Roman" w:ascii="Times New Roman" w:hAnsi="Times New Roman"/>
                  <w:color w:val="000000"/>
                  <w:spacing w:val="-6"/>
                </w:rPr>
                <w:t>C81</w:t>
              </w:r>
            </w:hyperlink>
            <w:r>
              <w:rPr>
                <w:rFonts w:cs="Times New Roman" w:ascii="Times New Roman" w:hAnsi="Times New Roman"/>
                <w:color w:val="000000"/>
                <w:spacing w:val="-6"/>
              </w:rPr>
              <w:t xml:space="preserve">, </w:t>
            </w:r>
            <w:hyperlink r:id="rId788">
              <w:r>
                <w:rPr>
                  <w:rStyle w:val="InternetLink"/>
                  <w:rFonts w:cs="Times New Roman" w:ascii="Times New Roman" w:hAnsi="Times New Roman"/>
                  <w:color w:val="000000"/>
                  <w:spacing w:val="-6"/>
                </w:rPr>
                <w:t>C82</w:t>
              </w:r>
            </w:hyperlink>
            <w:r>
              <w:rPr>
                <w:rFonts w:cs="Times New Roman" w:ascii="Times New Roman" w:hAnsi="Times New Roman"/>
                <w:color w:val="000000"/>
                <w:spacing w:val="-6"/>
              </w:rPr>
              <w:t xml:space="preserve">, </w:t>
            </w:r>
            <w:hyperlink r:id="rId789">
              <w:r>
                <w:rPr>
                  <w:rStyle w:val="InternetLink"/>
                  <w:rFonts w:cs="Times New Roman" w:ascii="Times New Roman" w:hAnsi="Times New Roman"/>
                  <w:color w:val="000000"/>
                  <w:spacing w:val="-6"/>
                </w:rPr>
                <w:t>C83</w:t>
              </w:r>
            </w:hyperlink>
            <w:r>
              <w:rPr>
                <w:rFonts w:cs="Times New Roman" w:ascii="Times New Roman" w:hAnsi="Times New Roman"/>
                <w:color w:val="000000"/>
                <w:spacing w:val="-6"/>
              </w:rPr>
              <w:t xml:space="preserve">, </w:t>
            </w:r>
            <w:hyperlink r:id="rId790">
              <w:r>
                <w:rPr>
                  <w:rStyle w:val="InternetLink"/>
                  <w:rFonts w:cs="Times New Roman" w:ascii="Times New Roman" w:hAnsi="Times New Roman"/>
                  <w:color w:val="000000"/>
                  <w:spacing w:val="-6"/>
                </w:rPr>
                <w:t>C84</w:t>
              </w:r>
            </w:hyperlink>
            <w:r>
              <w:rPr>
                <w:rFonts w:cs="Times New Roman" w:ascii="Times New Roman" w:hAnsi="Times New Roman"/>
                <w:color w:val="000000"/>
                <w:spacing w:val="-6"/>
              </w:rPr>
              <w:t xml:space="preserve">, </w:t>
            </w:r>
            <w:hyperlink r:id="rId791">
              <w:r>
                <w:rPr>
                  <w:rStyle w:val="InternetLink"/>
                  <w:rFonts w:cs="Times New Roman" w:ascii="Times New Roman" w:hAnsi="Times New Roman"/>
                  <w:color w:val="000000"/>
                  <w:spacing w:val="-6"/>
                </w:rPr>
                <w:t>C85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лимфоидной ткани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25</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Дистанционная лучевая терапия в радиотерапевтических отделениях при злокачественных новообразованиях</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792">
              <w:r>
                <w:rPr>
                  <w:rStyle w:val="InternetLink"/>
                  <w:rFonts w:cs="Times New Roman" w:ascii="Times New Roman" w:hAnsi="Times New Roman"/>
                  <w:color w:val="000000"/>
                  <w:spacing w:val="-6"/>
                </w:rPr>
                <w:t>C00</w:t>
              </w:r>
            </w:hyperlink>
            <w:r>
              <w:rPr>
                <w:rFonts w:cs="Times New Roman" w:ascii="Times New Roman" w:hAnsi="Times New Roman"/>
                <w:color w:val="000000"/>
                <w:spacing w:val="-6"/>
              </w:rPr>
              <w:t xml:space="preserve"> – </w:t>
            </w:r>
            <w:hyperlink r:id="rId793">
              <w:r>
                <w:rPr>
                  <w:rStyle w:val="InternetLink"/>
                  <w:rFonts w:cs="Times New Roman" w:ascii="Times New Roman" w:hAnsi="Times New Roman"/>
                  <w:color w:val="000000"/>
                  <w:spacing w:val="-6"/>
                </w:rPr>
                <w:t>C14</w:t>
              </w:r>
            </w:hyperlink>
            <w:r>
              <w:rPr>
                <w:rFonts w:cs="Times New Roman" w:ascii="Times New Roman" w:hAnsi="Times New Roman"/>
                <w:color w:val="000000"/>
                <w:spacing w:val="-6"/>
              </w:rPr>
              <w:t xml:space="preserve">, </w:t>
            </w:r>
            <w:hyperlink r:id="rId794">
              <w:r>
                <w:rPr>
                  <w:rStyle w:val="InternetLink"/>
                  <w:rFonts w:cs="Times New Roman" w:ascii="Times New Roman" w:hAnsi="Times New Roman"/>
                  <w:color w:val="000000"/>
                  <w:spacing w:val="-6"/>
                </w:rPr>
                <w:t>C15</w:t>
              </w:r>
            </w:hyperlink>
            <w:r>
              <w:rPr>
                <w:rFonts w:cs="Times New Roman" w:ascii="Times New Roman" w:hAnsi="Times New Roman"/>
                <w:color w:val="000000"/>
                <w:spacing w:val="-6"/>
              </w:rPr>
              <w:t xml:space="preserve"> – </w:t>
            </w:r>
            <w:hyperlink r:id="rId795">
              <w:r>
                <w:rPr>
                  <w:rStyle w:val="InternetLink"/>
                  <w:rFonts w:cs="Times New Roman" w:ascii="Times New Roman" w:hAnsi="Times New Roman"/>
                  <w:color w:val="000000"/>
                  <w:spacing w:val="-6"/>
                </w:rPr>
                <w:t>C17</w:t>
              </w:r>
            </w:hyperlink>
            <w:r>
              <w:rPr>
                <w:rFonts w:cs="Times New Roman" w:ascii="Times New Roman" w:hAnsi="Times New Roman"/>
                <w:color w:val="000000"/>
                <w:spacing w:val="-6"/>
              </w:rPr>
              <w:t xml:space="preserve">, </w:t>
            </w:r>
            <w:hyperlink r:id="rId796">
              <w:r>
                <w:rPr>
                  <w:rStyle w:val="InternetLink"/>
                  <w:rFonts w:cs="Times New Roman" w:ascii="Times New Roman" w:hAnsi="Times New Roman"/>
                  <w:color w:val="000000"/>
                  <w:spacing w:val="-6"/>
                </w:rPr>
                <w:t>C18</w:t>
              </w:r>
            </w:hyperlink>
            <w:r>
              <w:rPr>
                <w:rFonts w:cs="Times New Roman" w:ascii="Times New Roman" w:hAnsi="Times New Roman"/>
                <w:color w:val="000000"/>
                <w:spacing w:val="-6"/>
              </w:rPr>
              <w:t xml:space="preserve"> – </w:t>
            </w:r>
            <w:hyperlink r:id="rId797">
              <w:r>
                <w:rPr>
                  <w:rStyle w:val="InternetLink"/>
                  <w:rFonts w:cs="Times New Roman" w:ascii="Times New Roman" w:hAnsi="Times New Roman"/>
                  <w:color w:val="000000"/>
                  <w:spacing w:val="-6"/>
                </w:rPr>
                <w:t>C22</w:t>
              </w:r>
            </w:hyperlink>
            <w:r>
              <w:rPr>
                <w:rFonts w:cs="Times New Roman" w:ascii="Times New Roman" w:hAnsi="Times New Roman"/>
                <w:color w:val="000000"/>
                <w:spacing w:val="-6"/>
              </w:rPr>
              <w:t xml:space="preserve">, </w:t>
            </w:r>
            <w:hyperlink r:id="rId798">
              <w:r>
                <w:rPr>
                  <w:rStyle w:val="InternetLink"/>
                  <w:rFonts w:cs="Times New Roman" w:ascii="Times New Roman" w:hAnsi="Times New Roman"/>
                  <w:color w:val="000000"/>
                  <w:spacing w:val="-6"/>
                </w:rPr>
                <w:t>C23</w:t>
              </w:r>
            </w:hyperlink>
            <w:r>
              <w:rPr>
                <w:rFonts w:cs="Times New Roman" w:ascii="Times New Roman" w:hAnsi="Times New Roman"/>
                <w:color w:val="000000"/>
                <w:spacing w:val="-6"/>
              </w:rPr>
              <w:t xml:space="preserve"> – </w:t>
            </w:r>
            <w:hyperlink r:id="rId799">
              <w:r>
                <w:rPr>
                  <w:rStyle w:val="InternetLink"/>
                  <w:rFonts w:cs="Times New Roman" w:ascii="Times New Roman" w:hAnsi="Times New Roman"/>
                  <w:color w:val="000000"/>
                  <w:spacing w:val="-6"/>
                </w:rPr>
                <w:t>C25</w:t>
              </w:r>
            </w:hyperlink>
            <w:r>
              <w:rPr>
                <w:rFonts w:cs="Times New Roman" w:ascii="Times New Roman" w:hAnsi="Times New Roman"/>
                <w:color w:val="000000"/>
                <w:spacing w:val="-6"/>
              </w:rPr>
              <w:t xml:space="preserve">, </w:t>
            </w:r>
            <w:hyperlink r:id="rId800">
              <w:r>
                <w:rPr>
                  <w:rStyle w:val="InternetLink"/>
                  <w:rFonts w:cs="Times New Roman" w:ascii="Times New Roman" w:hAnsi="Times New Roman"/>
                  <w:color w:val="000000"/>
                  <w:spacing w:val="-6"/>
                </w:rPr>
                <w:t>C30</w:t>
              </w:r>
            </w:hyperlink>
            <w:r>
              <w:rPr>
                <w:rFonts w:cs="Times New Roman" w:ascii="Times New Roman" w:hAnsi="Times New Roman"/>
                <w:color w:val="000000"/>
                <w:spacing w:val="-6"/>
              </w:rPr>
              <w:t xml:space="preserve">, </w:t>
            </w:r>
            <w:hyperlink r:id="rId801">
              <w:r>
                <w:rPr>
                  <w:rStyle w:val="InternetLink"/>
                  <w:rFonts w:cs="Times New Roman" w:ascii="Times New Roman" w:hAnsi="Times New Roman"/>
                  <w:color w:val="000000"/>
                  <w:spacing w:val="-6"/>
                </w:rPr>
                <w:t>C31</w:t>
              </w:r>
            </w:hyperlink>
            <w:r>
              <w:rPr>
                <w:rFonts w:cs="Times New Roman" w:ascii="Times New Roman" w:hAnsi="Times New Roman"/>
                <w:color w:val="000000"/>
                <w:spacing w:val="-6"/>
              </w:rPr>
              <w:t xml:space="preserve">, </w:t>
            </w:r>
            <w:hyperlink r:id="rId802">
              <w:r>
                <w:rPr>
                  <w:rStyle w:val="InternetLink"/>
                  <w:rFonts w:cs="Times New Roman" w:ascii="Times New Roman" w:hAnsi="Times New Roman"/>
                  <w:color w:val="000000"/>
                  <w:spacing w:val="-6"/>
                </w:rPr>
                <w:t>C32</w:t>
              </w:r>
            </w:hyperlink>
            <w:r>
              <w:rPr>
                <w:rFonts w:cs="Times New Roman" w:ascii="Times New Roman" w:hAnsi="Times New Roman"/>
                <w:color w:val="000000"/>
                <w:spacing w:val="-6"/>
              </w:rPr>
              <w:t xml:space="preserve">, </w:t>
            </w:r>
            <w:hyperlink r:id="rId803">
              <w:r>
                <w:rPr>
                  <w:rStyle w:val="InternetLink"/>
                  <w:rFonts w:cs="Times New Roman" w:ascii="Times New Roman" w:hAnsi="Times New Roman"/>
                  <w:color w:val="000000"/>
                  <w:spacing w:val="-6"/>
                </w:rPr>
                <w:t>C33</w:t>
              </w:r>
            </w:hyperlink>
            <w:r>
              <w:rPr>
                <w:rFonts w:cs="Times New Roman" w:ascii="Times New Roman" w:hAnsi="Times New Roman"/>
                <w:color w:val="000000"/>
                <w:spacing w:val="-6"/>
              </w:rPr>
              <w:t xml:space="preserve">, </w:t>
            </w:r>
            <w:hyperlink r:id="rId804">
              <w:r>
                <w:rPr>
                  <w:rStyle w:val="InternetLink"/>
                  <w:rFonts w:cs="Times New Roman" w:ascii="Times New Roman" w:hAnsi="Times New Roman"/>
                  <w:color w:val="000000"/>
                  <w:spacing w:val="-6"/>
                </w:rPr>
                <w:t>C34</w:t>
              </w:r>
            </w:hyperlink>
            <w:r>
              <w:rPr>
                <w:rFonts w:cs="Times New Roman" w:ascii="Times New Roman" w:hAnsi="Times New Roman"/>
                <w:color w:val="000000"/>
                <w:spacing w:val="-6"/>
              </w:rPr>
              <w:t xml:space="preserve">, </w:t>
            </w:r>
            <w:hyperlink r:id="rId805">
              <w:r>
                <w:rPr>
                  <w:rStyle w:val="InternetLink"/>
                  <w:rFonts w:cs="Times New Roman" w:ascii="Times New Roman" w:hAnsi="Times New Roman"/>
                  <w:color w:val="000000"/>
                  <w:spacing w:val="-6"/>
                </w:rPr>
                <w:t>C37</w:t>
              </w:r>
            </w:hyperlink>
            <w:r>
              <w:rPr>
                <w:rFonts w:cs="Times New Roman" w:ascii="Times New Roman" w:hAnsi="Times New Roman"/>
                <w:color w:val="000000"/>
                <w:spacing w:val="-6"/>
              </w:rPr>
              <w:t xml:space="preserve">, </w:t>
            </w:r>
            <w:hyperlink r:id="rId806">
              <w:r>
                <w:rPr>
                  <w:rStyle w:val="InternetLink"/>
                  <w:rFonts w:cs="Times New Roman" w:ascii="Times New Roman" w:hAnsi="Times New Roman"/>
                  <w:color w:val="000000"/>
                  <w:spacing w:val="-6"/>
                </w:rPr>
                <w:t>C39</w:t>
              </w:r>
            </w:hyperlink>
            <w:r>
              <w:rPr>
                <w:rFonts w:cs="Times New Roman" w:ascii="Times New Roman" w:hAnsi="Times New Roman"/>
                <w:color w:val="000000"/>
                <w:spacing w:val="-6"/>
              </w:rPr>
              <w:t xml:space="preserve">, </w:t>
            </w:r>
            <w:hyperlink r:id="rId807">
              <w:r>
                <w:rPr>
                  <w:rStyle w:val="InternetLink"/>
                  <w:rFonts w:cs="Times New Roman" w:ascii="Times New Roman" w:hAnsi="Times New Roman"/>
                  <w:color w:val="000000"/>
                  <w:spacing w:val="-6"/>
                </w:rPr>
                <w:t>C40</w:t>
              </w:r>
            </w:hyperlink>
            <w:r>
              <w:rPr>
                <w:rFonts w:cs="Times New Roman" w:ascii="Times New Roman" w:hAnsi="Times New Roman"/>
                <w:color w:val="000000"/>
                <w:spacing w:val="-6"/>
              </w:rPr>
              <w:t xml:space="preserve">, </w:t>
            </w:r>
            <w:hyperlink r:id="rId808">
              <w:r>
                <w:rPr>
                  <w:rStyle w:val="InternetLink"/>
                  <w:rFonts w:cs="Times New Roman" w:ascii="Times New Roman" w:hAnsi="Times New Roman"/>
                  <w:color w:val="000000"/>
                  <w:spacing w:val="-6"/>
                </w:rPr>
                <w:t>C41</w:t>
              </w:r>
            </w:hyperlink>
            <w:r>
              <w:rPr>
                <w:rFonts w:cs="Times New Roman" w:ascii="Times New Roman" w:hAnsi="Times New Roman"/>
                <w:color w:val="000000"/>
                <w:spacing w:val="-6"/>
              </w:rPr>
              <w:t xml:space="preserve">, </w:t>
            </w:r>
            <w:hyperlink r:id="rId809">
              <w:r>
                <w:rPr>
                  <w:rStyle w:val="InternetLink"/>
                  <w:rFonts w:cs="Times New Roman" w:ascii="Times New Roman" w:hAnsi="Times New Roman"/>
                  <w:color w:val="000000"/>
                  <w:spacing w:val="-6"/>
                </w:rPr>
                <w:t>C44</w:t>
              </w:r>
            </w:hyperlink>
            <w:r>
              <w:rPr>
                <w:rFonts w:cs="Times New Roman" w:ascii="Times New Roman" w:hAnsi="Times New Roman"/>
                <w:color w:val="000000"/>
                <w:spacing w:val="-6"/>
              </w:rPr>
              <w:t xml:space="preserve">, </w:t>
            </w:r>
            <w:hyperlink r:id="rId810">
              <w:r>
                <w:rPr>
                  <w:rStyle w:val="InternetLink"/>
                  <w:rFonts w:cs="Times New Roman" w:ascii="Times New Roman" w:hAnsi="Times New Roman"/>
                  <w:color w:val="000000"/>
                  <w:spacing w:val="-6"/>
                </w:rPr>
                <w:t>C48</w:t>
              </w:r>
            </w:hyperlink>
            <w:r>
              <w:rPr>
                <w:rFonts w:cs="Times New Roman" w:ascii="Times New Roman" w:hAnsi="Times New Roman"/>
                <w:color w:val="000000"/>
                <w:spacing w:val="-6"/>
              </w:rPr>
              <w:t xml:space="preserve">, </w:t>
            </w:r>
            <w:hyperlink r:id="rId811">
              <w:r>
                <w:rPr>
                  <w:rStyle w:val="InternetLink"/>
                  <w:rFonts w:cs="Times New Roman" w:ascii="Times New Roman" w:hAnsi="Times New Roman"/>
                  <w:color w:val="000000"/>
                  <w:spacing w:val="-6"/>
                </w:rPr>
                <w:t>C49</w:t>
              </w:r>
            </w:hyperlink>
            <w:r>
              <w:rPr>
                <w:rFonts w:cs="Times New Roman" w:ascii="Times New Roman" w:hAnsi="Times New Roman"/>
                <w:color w:val="000000"/>
                <w:spacing w:val="-6"/>
              </w:rPr>
              <w:t xml:space="preserve">, </w:t>
            </w:r>
            <w:hyperlink r:id="rId812">
              <w:r>
                <w:rPr>
                  <w:rStyle w:val="InternetLink"/>
                  <w:rFonts w:cs="Times New Roman" w:ascii="Times New Roman" w:hAnsi="Times New Roman"/>
                  <w:color w:val="000000"/>
                  <w:spacing w:val="-6"/>
                </w:rPr>
                <w:t>C50</w:t>
              </w:r>
            </w:hyperlink>
            <w:r>
              <w:rPr>
                <w:rFonts w:cs="Times New Roman" w:ascii="Times New Roman" w:hAnsi="Times New Roman"/>
                <w:color w:val="000000"/>
                <w:spacing w:val="-6"/>
              </w:rPr>
              <w:t xml:space="preserve">, </w:t>
            </w:r>
            <w:hyperlink r:id="rId813">
              <w:r>
                <w:rPr>
                  <w:rStyle w:val="InternetLink"/>
                  <w:rFonts w:cs="Times New Roman" w:ascii="Times New Roman" w:hAnsi="Times New Roman"/>
                  <w:color w:val="000000"/>
                  <w:spacing w:val="-6"/>
                </w:rPr>
                <w:t>C51</w:t>
              </w:r>
            </w:hyperlink>
            <w:r>
              <w:rPr>
                <w:rFonts w:cs="Times New Roman" w:ascii="Times New Roman" w:hAnsi="Times New Roman"/>
                <w:color w:val="000000"/>
                <w:spacing w:val="-6"/>
              </w:rPr>
              <w:t xml:space="preserve">, </w:t>
            </w:r>
            <w:hyperlink r:id="rId814">
              <w:r>
                <w:rPr>
                  <w:rStyle w:val="InternetLink"/>
                  <w:rFonts w:cs="Times New Roman" w:ascii="Times New Roman" w:hAnsi="Times New Roman"/>
                  <w:color w:val="000000"/>
                  <w:spacing w:val="-6"/>
                </w:rPr>
                <w:t>C55</w:t>
              </w:r>
            </w:hyperlink>
            <w:r>
              <w:rPr>
                <w:rFonts w:cs="Times New Roman" w:ascii="Times New Roman" w:hAnsi="Times New Roman"/>
                <w:color w:val="000000"/>
                <w:spacing w:val="-6"/>
              </w:rPr>
              <w:t xml:space="preserve">, </w:t>
            </w:r>
            <w:hyperlink r:id="rId815">
              <w:r>
                <w:rPr>
                  <w:rStyle w:val="InternetLink"/>
                  <w:rFonts w:cs="Times New Roman" w:ascii="Times New Roman" w:hAnsi="Times New Roman"/>
                  <w:color w:val="000000"/>
                  <w:spacing w:val="-6"/>
                </w:rPr>
                <w:t>C60</w:t>
              </w:r>
            </w:hyperlink>
            <w:r>
              <w:rPr>
                <w:rFonts w:cs="Times New Roman" w:ascii="Times New Roman" w:hAnsi="Times New Roman"/>
                <w:color w:val="000000"/>
                <w:spacing w:val="-6"/>
              </w:rPr>
              <w:t xml:space="preserve">, </w:t>
            </w:r>
            <w:hyperlink r:id="rId816">
              <w:r>
                <w:rPr>
                  <w:rStyle w:val="InternetLink"/>
                  <w:rFonts w:cs="Times New Roman" w:ascii="Times New Roman" w:hAnsi="Times New Roman"/>
                  <w:color w:val="000000"/>
                  <w:spacing w:val="-6"/>
                </w:rPr>
                <w:t>C61</w:t>
              </w:r>
            </w:hyperlink>
            <w:r>
              <w:rPr>
                <w:rFonts w:cs="Times New Roman" w:ascii="Times New Roman" w:hAnsi="Times New Roman"/>
                <w:color w:val="000000"/>
                <w:spacing w:val="-6"/>
              </w:rPr>
              <w:t xml:space="preserve">, </w:t>
            </w:r>
            <w:hyperlink r:id="rId817">
              <w:r>
                <w:rPr>
                  <w:rStyle w:val="InternetLink"/>
                  <w:rFonts w:cs="Times New Roman" w:ascii="Times New Roman" w:hAnsi="Times New Roman"/>
                  <w:color w:val="000000"/>
                  <w:spacing w:val="-6"/>
                </w:rPr>
                <w:t>C64</w:t>
              </w:r>
            </w:hyperlink>
            <w:r>
              <w:rPr>
                <w:rFonts w:cs="Times New Roman" w:ascii="Times New Roman" w:hAnsi="Times New Roman"/>
                <w:color w:val="000000"/>
                <w:spacing w:val="-6"/>
              </w:rPr>
              <w:t xml:space="preserve">, </w:t>
            </w:r>
            <w:hyperlink r:id="rId818">
              <w:r>
                <w:rPr>
                  <w:rStyle w:val="InternetLink"/>
                  <w:rFonts w:cs="Times New Roman" w:ascii="Times New Roman" w:hAnsi="Times New Roman"/>
                  <w:color w:val="000000"/>
                  <w:spacing w:val="-6"/>
                </w:rPr>
                <w:t>C67</w:t>
              </w:r>
            </w:hyperlink>
            <w:r>
              <w:rPr>
                <w:rFonts w:cs="Times New Roman" w:ascii="Times New Roman" w:hAnsi="Times New Roman"/>
                <w:color w:val="000000"/>
                <w:spacing w:val="-6"/>
              </w:rPr>
              <w:t xml:space="preserve">, </w:t>
            </w:r>
            <w:hyperlink r:id="rId819">
              <w:r>
                <w:rPr>
                  <w:rStyle w:val="InternetLink"/>
                  <w:rFonts w:cs="Times New Roman" w:ascii="Times New Roman" w:hAnsi="Times New Roman"/>
                  <w:color w:val="000000"/>
                  <w:spacing w:val="-6"/>
                </w:rPr>
                <w:t>C68</w:t>
              </w:r>
            </w:hyperlink>
            <w:r>
              <w:rPr>
                <w:rFonts w:cs="Times New Roman" w:ascii="Times New Roman" w:hAnsi="Times New Roman"/>
                <w:color w:val="000000"/>
                <w:spacing w:val="-6"/>
              </w:rPr>
              <w:t xml:space="preserve">, </w:t>
            </w:r>
            <w:hyperlink r:id="rId820">
              <w:r>
                <w:rPr>
                  <w:rStyle w:val="InternetLink"/>
                  <w:rFonts w:cs="Times New Roman" w:ascii="Times New Roman" w:hAnsi="Times New Roman"/>
                  <w:color w:val="000000"/>
                  <w:spacing w:val="-6"/>
                </w:rPr>
                <w:t>C73</w:t>
              </w:r>
            </w:hyperlink>
            <w:r>
              <w:rPr>
                <w:rFonts w:cs="Times New Roman" w:ascii="Times New Roman" w:hAnsi="Times New Roman"/>
                <w:color w:val="000000"/>
                <w:spacing w:val="-6"/>
              </w:rPr>
              <w:t xml:space="preserve">, </w:t>
            </w:r>
            <w:hyperlink r:id="rId821">
              <w:r>
                <w:rPr>
                  <w:rStyle w:val="InternetLink"/>
                  <w:rFonts w:cs="Times New Roman" w:ascii="Times New Roman" w:hAnsi="Times New Roman"/>
                  <w:color w:val="000000"/>
                  <w:spacing w:val="-6"/>
                </w:rPr>
                <w:t>C74</w:t>
              </w:r>
            </w:hyperlink>
            <w:r>
              <w:rPr>
                <w:rFonts w:cs="Times New Roman" w:ascii="Times New Roman" w:hAnsi="Times New Roman"/>
                <w:color w:val="000000"/>
                <w:spacing w:val="-6"/>
              </w:rPr>
              <w:t xml:space="preserve">, </w:t>
            </w:r>
            <w:hyperlink r:id="rId822">
              <w:r>
                <w:rPr>
                  <w:rStyle w:val="InternetLink"/>
                  <w:rFonts w:cs="Times New Roman" w:ascii="Times New Roman" w:hAnsi="Times New Roman"/>
                  <w:color w:val="000000"/>
                  <w:spacing w:val="-6"/>
                </w:rPr>
                <w:t>C77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291 300</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23">
              <w:r>
                <w:rPr>
                  <w:rStyle w:val="InternetLink"/>
                  <w:rFonts w:cs="Times New Roman" w:ascii="Times New Roman" w:hAnsi="Times New Roman"/>
                  <w:color w:val="000000"/>
                  <w:spacing w:val="-6"/>
                </w:rPr>
                <w:t>C51</w:t>
              </w:r>
            </w:hyperlink>
            <w:r>
              <w:rPr>
                <w:rFonts w:cs="Times New Roman" w:ascii="Times New Roman" w:hAnsi="Times New Roman"/>
                <w:color w:val="000000"/>
                <w:spacing w:val="-6"/>
              </w:rPr>
              <w:t xml:space="preserve">, </w:t>
            </w:r>
            <w:hyperlink r:id="rId824">
              <w:r>
                <w:rPr>
                  <w:rStyle w:val="InternetLink"/>
                  <w:rFonts w:cs="Times New Roman" w:ascii="Times New Roman" w:hAnsi="Times New Roman"/>
                  <w:color w:val="000000"/>
                  <w:spacing w:val="-6"/>
                </w:rPr>
                <w:t>C52</w:t>
              </w:r>
            </w:hyperlink>
            <w:r>
              <w:rPr>
                <w:rFonts w:cs="Times New Roman" w:ascii="Times New Roman" w:hAnsi="Times New Roman"/>
                <w:color w:val="000000"/>
                <w:spacing w:val="-6"/>
              </w:rPr>
              <w:t xml:space="preserve">, </w:t>
            </w:r>
            <w:hyperlink r:id="rId825">
              <w:r>
                <w:rPr>
                  <w:rStyle w:val="InternetLink"/>
                  <w:rFonts w:cs="Times New Roman" w:ascii="Times New Roman" w:hAnsi="Times New Roman"/>
                  <w:color w:val="000000"/>
                  <w:spacing w:val="-6"/>
                </w:rPr>
                <w:t>C53</w:t>
              </w:r>
            </w:hyperlink>
            <w:r>
              <w:rPr>
                <w:rFonts w:cs="Times New Roman" w:ascii="Times New Roman" w:hAnsi="Times New Roman"/>
                <w:color w:val="000000"/>
                <w:spacing w:val="-6"/>
              </w:rPr>
              <w:t xml:space="preserve">, </w:t>
            </w:r>
            <w:hyperlink r:id="rId826">
              <w:r>
                <w:rPr>
                  <w:rStyle w:val="InternetLink"/>
                  <w:rFonts w:cs="Times New Roman" w:ascii="Times New Roman" w:hAnsi="Times New Roman"/>
                  <w:color w:val="000000"/>
                  <w:spacing w:val="-6"/>
                </w:rPr>
                <w:t>C54</w:t>
              </w:r>
            </w:hyperlink>
            <w:r>
              <w:rPr>
                <w:rFonts w:cs="Times New Roman" w:ascii="Times New Roman" w:hAnsi="Times New Roman"/>
                <w:color w:val="000000"/>
                <w:spacing w:val="-6"/>
              </w:rPr>
              <w:t xml:space="preserve">, </w:t>
            </w:r>
            <w:hyperlink r:id="rId827">
              <w:r>
                <w:rPr>
                  <w:rStyle w:val="InternetLink"/>
                  <w:rFonts w:cs="Times New Roman" w:ascii="Times New Roman" w:hAnsi="Times New Roman"/>
                  <w:color w:val="000000"/>
                  <w:spacing w:val="-6"/>
                </w:rPr>
                <w:t>C55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28">
              <w:r>
                <w:rPr>
                  <w:rStyle w:val="InternetLink"/>
                  <w:rFonts w:cs="Times New Roman" w:ascii="Times New Roman" w:hAnsi="Times New Roman"/>
                  <w:color w:val="000000"/>
                  <w:spacing w:val="-6"/>
                </w:rPr>
                <w:t>C56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29">
              <w:r>
                <w:rPr>
                  <w:rStyle w:val="InternetLink"/>
                  <w:rFonts w:cs="Times New Roman" w:ascii="Times New Roman" w:hAnsi="Times New Roman"/>
                  <w:color w:val="000000"/>
                  <w:spacing w:val="-6"/>
                </w:rPr>
                <w:t>C57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30">
              <w:r>
                <w:rPr>
                  <w:rStyle w:val="InternetLink"/>
                  <w:rFonts w:cs="Times New Roman" w:ascii="Times New Roman" w:hAnsi="Times New Roman"/>
                  <w:color w:val="000000"/>
                  <w:spacing w:val="-6"/>
                </w:rPr>
                <w:t>C70</w:t>
              </w:r>
            </w:hyperlink>
            <w:r>
              <w:rPr>
                <w:rFonts w:cs="Times New Roman" w:ascii="Times New Roman" w:hAnsi="Times New Roman"/>
                <w:color w:val="000000"/>
                <w:spacing w:val="-6"/>
              </w:rPr>
              <w:t xml:space="preserve">, </w:t>
            </w:r>
            <w:hyperlink r:id="rId831">
              <w:r>
                <w:rPr>
                  <w:rStyle w:val="InternetLink"/>
                  <w:rFonts w:cs="Times New Roman" w:ascii="Times New Roman" w:hAnsi="Times New Roman"/>
                  <w:color w:val="000000"/>
                  <w:spacing w:val="-6"/>
                </w:rPr>
                <w:t>C71</w:t>
              </w:r>
            </w:hyperlink>
            <w:r>
              <w:rPr>
                <w:rFonts w:cs="Times New Roman" w:ascii="Times New Roman" w:hAnsi="Times New Roman"/>
                <w:color w:val="000000"/>
                <w:spacing w:val="-6"/>
              </w:rPr>
              <w:t xml:space="preserve">, </w:t>
            </w:r>
            <w:hyperlink r:id="rId832">
              <w:r>
                <w:rPr>
                  <w:rStyle w:val="InternetLink"/>
                  <w:rFonts w:cs="Times New Roman" w:ascii="Times New Roman" w:hAnsi="Times New Roman"/>
                  <w:color w:val="000000"/>
                  <w:spacing w:val="-6"/>
                </w:rPr>
                <w:t>C72</w:t>
              </w:r>
            </w:hyperlink>
            <w:r>
              <w:rPr>
                <w:rFonts w:cs="Times New Roman" w:ascii="Times New Roman" w:hAnsi="Times New Roman"/>
                <w:color w:val="000000"/>
                <w:spacing w:val="-6"/>
              </w:rPr>
              <w:t xml:space="preserve">, </w:t>
            </w:r>
            <w:hyperlink r:id="rId833">
              <w:r>
                <w:rPr>
                  <w:rStyle w:val="InternetLink"/>
                  <w:rFonts w:cs="Times New Roman" w:ascii="Times New Roman" w:hAnsi="Times New Roman"/>
                  <w:color w:val="000000"/>
                  <w:spacing w:val="-6"/>
                </w:rPr>
                <w:t>C75.1</w:t>
              </w:r>
            </w:hyperlink>
            <w:r>
              <w:rPr>
                <w:rFonts w:cs="Times New Roman" w:ascii="Times New Roman" w:hAnsi="Times New Roman"/>
                <w:color w:val="000000"/>
                <w:spacing w:val="-6"/>
              </w:rPr>
              <w:t xml:space="preserve">, </w:t>
            </w:r>
            <w:hyperlink r:id="rId834">
              <w:r>
                <w:rPr>
                  <w:rStyle w:val="InternetLink"/>
                  <w:rFonts w:cs="Times New Roman" w:ascii="Times New Roman" w:hAnsi="Times New Roman"/>
                  <w:color w:val="000000"/>
                  <w:spacing w:val="-6"/>
                </w:rPr>
                <w:t>C75.3</w:t>
              </w:r>
            </w:hyperlink>
            <w:r>
              <w:rPr>
                <w:rFonts w:cs="Times New Roman" w:ascii="Times New Roman" w:hAnsi="Times New Roman"/>
                <w:color w:val="000000"/>
                <w:spacing w:val="-6"/>
              </w:rPr>
              <w:t xml:space="preserve">, </w:t>
            </w:r>
            <w:hyperlink r:id="rId835">
              <w:r>
                <w:rPr>
                  <w:rStyle w:val="InternetLink"/>
                  <w:rFonts w:cs="Times New Roman" w:ascii="Times New Roman" w:hAnsi="Times New Roman"/>
                  <w:color w:val="000000"/>
                  <w:spacing w:val="-6"/>
                </w:rPr>
                <w:t>C79.3</w:t>
              </w:r>
            </w:hyperlink>
            <w:r>
              <w:rPr>
                <w:rFonts w:cs="Times New Roman" w:ascii="Times New Roman" w:hAnsi="Times New Roman"/>
                <w:color w:val="000000"/>
                <w:spacing w:val="-6"/>
              </w:rPr>
              <w:t xml:space="preserve">, </w:t>
            </w:r>
            <w:hyperlink r:id="rId836">
              <w:r>
                <w:rPr>
                  <w:rStyle w:val="InternetLink"/>
                  <w:rFonts w:cs="Times New Roman" w:ascii="Times New Roman" w:hAnsi="Times New Roman"/>
                  <w:color w:val="000000"/>
                  <w:spacing w:val="-6"/>
                </w:rPr>
                <w:t>C79.4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Первичные и вторичные злокачественные новообразования оболочек головного мозга, спинного мозга, головного мозга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37">
              <w:r>
                <w:rPr>
                  <w:rStyle w:val="InternetLink"/>
                  <w:rFonts w:cs="Times New Roman" w:ascii="Times New Roman" w:hAnsi="Times New Roman"/>
                  <w:color w:val="000000"/>
                  <w:spacing w:val="-6"/>
                </w:rPr>
                <w:t>C81</w:t>
              </w:r>
            </w:hyperlink>
            <w:r>
              <w:rPr>
                <w:rFonts w:cs="Times New Roman" w:ascii="Times New Roman" w:hAnsi="Times New Roman"/>
                <w:color w:val="000000"/>
                <w:spacing w:val="-6"/>
              </w:rPr>
              <w:t xml:space="preserve">, </w:t>
            </w:r>
            <w:hyperlink r:id="rId838">
              <w:r>
                <w:rPr>
                  <w:rStyle w:val="InternetLink"/>
                  <w:rFonts w:cs="Times New Roman" w:ascii="Times New Roman" w:hAnsi="Times New Roman"/>
                  <w:color w:val="000000"/>
                  <w:spacing w:val="-6"/>
                </w:rPr>
                <w:t>C82</w:t>
              </w:r>
            </w:hyperlink>
            <w:r>
              <w:rPr>
                <w:rFonts w:cs="Times New Roman" w:ascii="Times New Roman" w:hAnsi="Times New Roman"/>
                <w:color w:val="000000"/>
                <w:spacing w:val="-6"/>
              </w:rPr>
              <w:t xml:space="preserve">, </w:t>
            </w:r>
            <w:hyperlink r:id="rId839">
              <w:r>
                <w:rPr>
                  <w:rStyle w:val="InternetLink"/>
                  <w:rFonts w:cs="Times New Roman" w:ascii="Times New Roman" w:hAnsi="Times New Roman"/>
                  <w:color w:val="000000"/>
                  <w:spacing w:val="-6"/>
                </w:rPr>
                <w:t>C83</w:t>
              </w:r>
            </w:hyperlink>
            <w:r>
              <w:rPr>
                <w:rFonts w:cs="Times New Roman" w:ascii="Times New Roman" w:hAnsi="Times New Roman"/>
                <w:color w:val="000000"/>
                <w:spacing w:val="-6"/>
              </w:rPr>
              <w:t xml:space="preserve">, </w:t>
            </w:r>
            <w:hyperlink r:id="rId840">
              <w:r>
                <w:rPr>
                  <w:rStyle w:val="InternetLink"/>
                  <w:rFonts w:cs="Times New Roman" w:ascii="Times New Roman" w:hAnsi="Times New Roman"/>
                  <w:color w:val="000000"/>
                  <w:spacing w:val="-6"/>
                </w:rPr>
                <w:t>C84</w:t>
              </w:r>
            </w:hyperlink>
            <w:r>
              <w:rPr>
                <w:rFonts w:cs="Times New Roman" w:ascii="Times New Roman" w:hAnsi="Times New Roman"/>
                <w:color w:val="000000"/>
                <w:spacing w:val="-6"/>
              </w:rPr>
              <w:t xml:space="preserve">, </w:t>
            </w:r>
            <w:hyperlink r:id="rId841">
              <w:r>
                <w:rPr>
                  <w:rStyle w:val="InternetLink"/>
                  <w:rFonts w:cs="Times New Roman" w:ascii="Times New Roman" w:hAnsi="Times New Roman"/>
                  <w:color w:val="000000"/>
                  <w:spacing w:val="-6"/>
                </w:rPr>
                <w:t>C85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злокачественные новообразования лимфоидной ткани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Оториноларингология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26</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операции на звукопроводящем аппарате среднего уха</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842">
              <w:r>
                <w:rPr>
                  <w:rStyle w:val="InternetLink"/>
                  <w:rFonts w:cs="Times New Roman" w:ascii="Times New Roman" w:hAnsi="Times New Roman"/>
                  <w:color w:val="000000"/>
                  <w:spacing w:val="-6"/>
                  <w:lang w:val="en-US"/>
                </w:rPr>
                <w:t>H66.1</w:t>
              </w:r>
            </w:hyperlink>
            <w:r>
              <w:rPr>
                <w:rFonts w:cs="Times New Roman" w:ascii="Times New Roman" w:hAnsi="Times New Roman"/>
                <w:color w:val="000000"/>
                <w:spacing w:val="-6"/>
                <w:lang w:val="en-US"/>
              </w:rPr>
              <w:t xml:space="preserve">, </w:t>
            </w:r>
            <w:hyperlink r:id="rId843">
              <w:r>
                <w:rPr>
                  <w:rStyle w:val="InternetLink"/>
                  <w:rFonts w:cs="Times New Roman" w:ascii="Times New Roman" w:hAnsi="Times New Roman"/>
                  <w:color w:val="000000"/>
                  <w:spacing w:val="-6"/>
                  <w:lang w:val="en-US"/>
                </w:rPr>
                <w:t>H66.2</w:t>
              </w:r>
            </w:hyperlink>
            <w:r>
              <w:rPr>
                <w:rFonts w:cs="Times New Roman" w:ascii="Times New Roman" w:hAnsi="Times New Roman"/>
                <w:color w:val="000000"/>
                <w:spacing w:val="-6"/>
                <w:lang w:val="en-US"/>
              </w:rPr>
              <w:t xml:space="preserve">, </w:t>
            </w:r>
            <w:hyperlink r:id="rId844">
              <w:r>
                <w:rPr>
                  <w:rStyle w:val="InternetLink"/>
                  <w:rFonts w:cs="Times New Roman" w:ascii="Times New Roman" w:hAnsi="Times New Roman"/>
                  <w:color w:val="000000"/>
                  <w:spacing w:val="-6"/>
                  <w:lang w:val="en-US"/>
                </w:rPr>
                <w:t>Q16</w:t>
              </w:r>
            </w:hyperlink>
            <w:r>
              <w:rPr>
                <w:rFonts w:cs="Times New Roman" w:ascii="Times New Roman" w:hAnsi="Times New Roman"/>
                <w:color w:val="000000"/>
                <w:spacing w:val="-6"/>
                <w:lang w:val="en-US"/>
              </w:rPr>
              <w:t xml:space="preserve">, </w:t>
            </w:r>
            <w:hyperlink r:id="rId845">
              <w:r>
                <w:rPr>
                  <w:rStyle w:val="InternetLink"/>
                  <w:rFonts w:cs="Times New Roman" w:ascii="Times New Roman" w:hAnsi="Times New Roman"/>
                  <w:color w:val="000000"/>
                  <w:spacing w:val="-6"/>
                  <w:lang w:val="en-US"/>
                </w:rPr>
                <w:t>H80.0</w:t>
              </w:r>
            </w:hyperlink>
            <w:r>
              <w:rPr>
                <w:rFonts w:cs="Times New Roman" w:ascii="Times New Roman" w:hAnsi="Times New Roman"/>
                <w:color w:val="000000"/>
                <w:spacing w:val="-6"/>
                <w:lang w:val="en-US"/>
              </w:rPr>
              <w:t xml:space="preserve">, </w:t>
            </w:r>
            <w:hyperlink r:id="rId846">
              <w:r>
                <w:rPr>
                  <w:rStyle w:val="InternetLink"/>
                  <w:rFonts w:cs="Times New Roman" w:ascii="Times New Roman" w:hAnsi="Times New Roman"/>
                  <w:color w:val="000000"/>
                  <w:spacing w:val="-6"/>
                  <w:lang w:val="en-US"/>
                </w:rPr>
                <w:t>H80.1</w:t>
              </w:r>
            </w:hyperlink>
            <w:r>
              <w:rPr>
                <w:rFonts w:cs="Times New Roman" w:ascii="Times New Roman" w:hAnsi="Times New Roman"/>
                <w:color w:val="000000"/>
                <w:spacing w:val="-6"/>
                <w:lang w:val="en-US"/>
              </w:rPr>
              <w:t xml:space="preserve">, </w:t>
            </w:r>
            <w:hyperlink r:id="rId847">
              <w:r>
                <w:rPr>
                  <w:rStyle w:val="InternetLink"/>
                  <w:rFonts w:cs="Times New Roman" w:ascii="Times New Roman" w:hAnsi="Times New Roman"/>
                  <w:color w:val="000000"/>
                  <w:spacing w:val="-6"/>
                  <w:lang w:val="en-US"/>
                </w:rPr>
                <w:t>H80.9</w:t>
              </w:r>
            </w:hyperlink>
            <w:r>
              <w:rPr>
                <w:rFonts w:cs="Times New Roman" w:ascii="Times New Roman" w:hAnsi="Times New Roman"/>
                <w:color w:val="000000"/>
                <w:spacing w:val="-6"/>
                <w:lang w:val="en-US"/>
              </w:rPr>
              <w:t xml:space="preserve">, </w:t>
            </w:r>
            <w:hyperlink r:id="rId848">
              <w:r>
                <w:rPr>
                  <w:rStyle w:val="InternetLink"/>
                  <w:rFonts w:cs="Times New Roman" w:ascii="Times New Roman" w:hAnsi="Times New Roman"/>
                  <w:color w:val="000000"/>
                  <w:spacing w:val="-6"/>
                  <w:lang w:val="en-US"/>
                </w:rPr>
                <w:t>H74.1</w:t>
              </w:r>
            </w:hyperlink>
            <w:r>
              <w:rPr>
                <w:rFonts w:cs="Times New Roman" w:ascii="Times New Roman" w:hAnsi="Times New Roman"/>
                <w:color w:val="000000"/>
                <w:spacing w:val="-6"/>
                <w:lang w:val="en-US"/>
              </w:rPr>
              <w:t xml:space="preserve">, </w:t>
            </w:r>
            <w:hyperlink r:id="rId849">
              <w:r>
                <w:rPr>
                  <w:rStyle w:val="InternetLink"/>
                  <w:rFonts w:cs="Times New Roman" w:ascii="Times New Roman" w:hAnsi="Times New Roman"/>
                  <w:color w:val="000000"/>
                  <w:spacing w:val="-6"/>
                  <w:lang w:val="en-US"/>
                </w:rPr>
                <w:t>H74.2</w:t>
              </w:r>
            </w:hyperlink>
            <w:r>
              <w:rPr>
                <w:rFonts w:cs="Times New Roman" w:ascii="Times New Roman" w:hAnsi="Times New Roman"/>
                <w:color w:val="000000"/>
                <w:spacing w:val="-6"/>
                <w:lang w:val="en-US"/>
              </w:rPr>
              <w:t xml:space="preserve">, </w:t>
            </w:r>
            <w:hyperlink r:id="rId850">
              <w:r>
                <w:rPr>
                  <w:rStyle w:val="InternetLink"/>
                  <w:rFonts w:cs="Times New Roman" w:ascii="Times New Roman" w:hAnsi="Times New Roman"/>
                  <w:color w:val="000000"/>
                  <w:spacing w:val="-6"/>
                  <w:lang w:val="en-US"/>
                </w:rPr>
                <w:t>H74.3</w:t>
              </w:r>
            </w:hyperlink>
            <w:r>
              <w:rPr>
                <w:rFonts w:cs="Times New Roman" w:ascii="Times New Roman" w:hAnsi="Times New Roman"/>
                <w:color w:val="000000"/>
                <w:spacing w:val="-6"/>
                <w:lang w:val="en-US"/>
              </w:rPr>
              <w:t xml:space="preserve">, </w:t>
            </w:r>
            <w:hyperlink r:id="rId851">
              <w:r>
                <w:rPr>
                  <w:rStyle w:val="InternetLink"/>
                  <w:rFonts w:cs="Times New Roman" w:ascii="Times New Roman" w:hAnsi="Times New Roman"/>
                  <w:color w:val="000000"/>
                  <w:spacing w:val="-6"/>
                  <w:lang w:val="en-US"/>
                </w:rPr>
                <w:t>H90</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118 915</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слухоулучшающие операции после радикальной операции на среднем ухе при хроническом гнойном среднем отите</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слухоулучшающие операции с применением частично имплантируемого устройства костной проводимости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52">
              <w:r>
                <w:rPr>
                  <w:rStyle w:val="InternetLink"/>
                  <w:rFonts w:cs="Times New Roman" w:ascii="Times New Roman" w:hAnsi="Times New Roman"/>
                  <w:color w:val="000000"/>
                  <w:spacing w:val="-6"/>
                </w:rPr>
                <w:t>H74.1</w:t>
              </w:r>
            </w:hyperlink>
            <w:r>
              <w:rPr>
                <w:rFonts w:cs="Times New Roman" w:ascii="Times New Roman" w:hAnsi="Times New Roman"/>
                <w:color w:val="000000"/>
                <w:spacing w:val="-6"/>
              </w:rPr>
              <w:t xml:space="preserve">, </w:t>
            </w:r>
            <w:hyperlink r:id="rId853">
              <w:r>
                <w:rPr>
                  <w:rStyle w:val="InternetLink"/>
                  <w:rFonts w:cs="Times New Roman" w:ascii="Times New Roman" w:hAnsi="Times New Roman"/>
                  <w:color w:val="000000"/>
                  <w:spacing w:val="-6"/>
                </w:rPr>
                <w:t>H74.2</w:t>
              </w:r>
            </w:hyperlink>
            <w:r>
              <w:rPr>
                <w:rFonts w:cs="Times New Roman" w:ascii="Times New Roman" w:hAnsi="Times New Roman"/>
                <w:color w:val="000000"/>
                <w:spacing w:val="-6"/>
              </w:rPr>
              <w:t xml:space="preserve">, </w:t>
            </w:r>
            <w:hyperlink r:id="rId854">
              <w:r>
                <w:rPr>
                  <w:rStyle w:val="InternetLink"/>
                  <w:rFonts w:cs="Times New Roman" w:ascii="Times New Roman" w:hAnsi="Times New Roman"/>
                  <w:color w:val="000000"/>
                  <w:spacing w:val="-6"/>
                </w:rPr>
                <w:t>H74.3</w:t>
              </w:r>
            </w:hyperlink>
            <w:r>
              <w:rPr>
                <w:rFonts w:cs="Times New Roman" w:ascii="Times New Roman" w:hAnsi="Times New Roman"/>
                <w:color w:val="000000"/>
                <w:spacing w:val="-6"/>
              </w:rPr>
              <w:t xml:space="preserve">, </w:t>
            </w:r>
            <w:hyperlink r:id="rId855">
              <w:r>
                <w:rPr>
                  <w:rStyle w:val="InternetLink"/>
                  <w:rFonts w:cs="Times New Roman" w:ascii="Times New Roman" w:hAnsi="Times New Roman"/>
                  <w:color w:val="000000"/>
                  <w:spacing w:val="-6"/>
                </w:rPr>
                <w:t>H90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адгезивная болезнь среднего уха. Разрыв и дислокация слуховых косточек</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тимпанопластика с применением микрохирургической техники, аллогенных трансплантатов, в том числе металлических</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слухоулучшающие операции с применением имплантата среднего уха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27</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 болезни Меньера и других нарушений вестибулярной функции</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56">
              <w:r>
                <w:rPr>
                  <w:rStyle w:val="InternetLink"/>
                  <w:rFonts w:cs="Times New Roman" w:ascii="Times New Roman" w:hAnsi="Times New Roman"/>
                  <w:color w:val="000000"/>
                  <w:spacing w:val="-6"/>
                </w:rPr>
                <w:t>H81.0</w:t>
              </w:r>
            </w:hyperlink>
            <w:r>
              <w:rPr>
                <w:rFonts w:cs="Times New Roman" w:ascii="Times New Roman" w:hAnsi="Times New Roman"/>
                <w:color w:val="000000"/>
                <w:spacing w:val="-6"/>
              </w:rPr>
              <w:t xml:space="preserve">, </w:t>
            </w:r>
            <w:hyperlink r:id="rId857">
              <w:r>
                <w:rPr>
                  <w:rStyle w:val="InternetLink"/>
                  <w:rFonts w:cs="Times New Roman" w:ascii="Times New Roman" w:hAnsi="Times New Roman"/>
                  <w:color w:val="000000"/>
                  <w:spacing w:val="-6"/>
                </w:rPr>
                <w:t>H81.1</w:t>
              </w:r>
            </w:hyperlink>
            <w:r>
              <w:rPr>
                <w:rFonts w:cs="Times New Roman" w:ascii="Times New Roman" w:hAnsi="Times New Roman"/>
                <w:color w:val="000000"/>
                <w:spacing w:val="-6"/>
              </w:rPr>
              <w:t xml:space="preserve">, </w:t>
            </w:r>
            <w:hyperlink r:id="rId858">
              <w:r>
                <w:rPr>
                  <w:rStyle w:val="InternetLink"/>
                  <w:rFonts w:cs="Times New Roman" w:ascii="Times New Roman" w:hAnsi="Times New Roman"/>
                  <w:color w:val="000000"/>
                  <w:spacing w:val="-6"/>
                </w:rPr>
                <w:t>H81.2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болезнь Меньера. Доброкачественное пароксизмальное головокружение. Вестибулярный нейронит. Фистула лабиринта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селективная нейротомия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70 847</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деструктивные микрохирургические вмешательства на структурах внутреннего уха с применением лучевой техники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59">
              <w:r>
                <w:rPr>
                  <w:rStyle w:val="InternetLink"/>
                  <w:rFonts w:cs="Times New Roman" w:ascii="Times New Roman" w:hAnsi="Times New Roman"/>
                  <w:color w:val="000000"/>
                  <w:spacing w:val="-6"/>
                </w:rPr>
                <w:t>H81.1</w:t>
              </w:r>
            </w:hyperlink>
            <w:r>
              <w:rPr>
                <w:rFonts w:cs="Times New Roman" w:ascii="Times New Roman" w:hAnsi="Times New Roman"/>
                <w:color w:val="000000"/>
                <w:spacing w:val="-6"/>
              </w:rPr>
              <w:t xml:space="preserve">, </w:t>
            </w:r>
            <w:hyperlink r:id="rId860">
              <w:r>
                <w:rPr>
                  <w:rStyle w:val="InternetLink"/>
                  <w:rFonts w:cs="Times New Roman" w:ascii="Times New Roman" w:hAnsi="Times New Roman"/>
                  <w:color w:val="000000"/>
                  <w:spacing w:val="-6"/>
                </w:rPr>
                <w:t>H81.2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доброкачественное пароксизмальное головокружение. Вестибулярный нейронит. Фистула лабиринта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дренирование эндолимфатических пространств внутреннего уха с применением микрохирургической и лучевой техники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 доброкачественных новообразований околоносовых пазух, основания черепа и среднего уха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61">
              <w:r>
                <w:rPr>
                  <w:rStyle w:val="InternetLink"/>
                  <w:rFonts w:cs="Times New Roman" w:ascii="Times New Roman" w:hAnsi="Times New Roman"/>
                  <w:color w:val="000000"/>
                  <w:spacing w:val="-6"/>
                </w:rPr>
                <w:t>J32.3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доброкачественное новообразование полости носа и придаточных пазух носа, пазух клиновидной кости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Реконструктивно-пластическое восстановление функции гортани и трахеи</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62">
              <w:r>
                <w:rPr>
                  <w:rStyle w:val="InternetLink"/>
                  <w:rFonts w:cs="Times New Roman" w:ascii="Times New Roman" w:hAnsi="Times New Roman"/>
                  <w:color w:val="000000"/>
                  <w:spacing w:val="-6"/>
                </w:rPr>
                <w:t>J38.6</w:t>
              </w:r>
            </w:hyperlink>
            <w:r>
              <w:rPr>
                <w:rFonts w:cs="Times New Roman" w:ascii="Times New Roman" w:hAnsi="Times New Roman"/>
                <w:color w:val="000000"/>
                <w:spacing w:val="-6"/>
              </w:rPr>
              <w:t xml:space="preserve">, </w:t>
            </w:r>
            <w:hyperlink r:id="rId863">
              <w:r>
                <w:rPr>
                  <w:rStyle w:val="InternetLink"/>
                  <w:rFonts w:cs="Times New Roman" w:ascii="Times New Roman" w:hAnsi="Times New Roman"/>
                  <w:color w:val="000000"/>
                  <w:spacing w:val="-6"/>
                </w:rPr>
                <w:t>D14.1</w:t>
              </w:r>
            </w:hyperlink>
            <w:r>
              <w:rPr>
                <w:rFonts w:cs="Times New Roman" w:ascii="Times New Roman" w:hAnsi="Times New Roman"/>
                <w:color w:val="000000"/>
                <w:spacing w:val="-6"/>
              </w:rPr>
              <w:t xml:space="preserve">, </w:t>
            </w:r>
            <w:hyperlink r:id="rId864">
              <w:r>
                <w:rPr>
                  <w:rStyle w:val="InternetLink"/>
                  <w:rFonts w:cs="Times New Roman" w:ascii="Times New Roman" w:hAnsi="Times New Roman"/>
                  <w:color w:val="000000"/>
                  <w:spacing w:val="-6"/>
                </w:rPr>
                <w:t>D14.2</w:t>
              </w:r>
            </w:hyperlink>
            <w:r>
              <w:rPr>
                <w:rFonts w:cs="Times New Roman" w:ascii="Times New Roman" w:hAnsi="Times New Roman"/>
                <w:color w:val="000000"/>
                <w:spacing w:val="-6"/>
              </w:rPr>
              <w:t xml:space="preserve">, </w:t>
            </w:r>
            <w:hyperlink r:id="rId865">
              <w:r>
                <w:rPr>
                  <w:rStyle w:val="InternetLink"/>
                  <w:rFonts w:cs="Times New Roman" w:ascii="Times New Roman" w:hAnsi="Times New Roman"/>
                  <w:color w:val="000000"/>
                  <w:spacing w:val="-6"/>
                </w:rPr>
                <w:t>J38.0</w:t>
              </w:r>
            </w:hyperlink>
            <w:r>
              <w:rPr>
                <w:rFonts w:cs="Times New Roman" w:ascii="Times New Roman" w:hAnsi="Times New Roman"/>
                <w:color w:val="000000"/>
                <w:spacing w:val="-6"/>
              </w:rPr>
              <w:t xml:space="preserve">, </w:t>
            </w:r>
            <w:hyperlink r:id="rId866">
              <w:r>
                <w:rPr>
                  <w:rStyle w:val="InternetLink"/>
                  <w:rFonts w:cs="Times New Roman" w:ascii="Times New Roman" w:hAnsi="Times New Roman"/>
                  <w:color w:val="000000"/>
                  <w:spacing w:val="-6"/>
                </w:rPr>
                <w:t>J38.3</w:t>
              </w:r>
            </w:hyperlink>
            <w:r>
              <w:rPr>
                <w:rFonts w:cs="Times New Roman" w:ascii="Times New Roman" w:hAnsi="Times New Roman"/>
                <w:color w:val="000000"/>
                <w:spacing w:val="-6"/>
              </w:rPr>
              <w:t xml:space="preserve">, </w:t>
            </w:r>
            <w:hyperlink r:id="rId867">
              <w:r>
                <w:rPr>
                  <w:rStyle w:val="InternetLink"/>
                  <w:rFonts w:cs="Times New Roman" w:ascii="Times New Roman" w:hAnsi="Times New Roman"/>
                  <w:color w:val="000000"/>
                  <w:spacing w:val="-6"/>
                </w:rPr>
                <w:t>R49.0</w:t>
              </w:r>
            </w:hyperlink>
            <w:r>
              <w:rPr>
                <w:rFonts w:cs="Times New Roman" w:ascii="Times New Roman" w:hAnsi="Times New Roman"/>
                <w:color w:val="000000"/>
                <w:spacing w:val="-6"/>
              </w:rPr>
              <w:t xml:space="preserve">, </w:t>
            </w:r>
            <w:hyperlink r:id="rId868">
              <w:r>
                <w:rPr>
                  <w:rStyle w:val="InternetLink"/>
                  <w:rFonts w:cs="Times New Roman" w:ascii="Times New Roman" w:hAnsi="Times New Roman"/>
                  <w:color w:val="000000"/>
                  <w:spacing w:val="-6"/>
                </w:rPr>
                <w:t>R49.1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новообразования или рубца гортани и трахеи с использованием микрохирургической и лучевой техники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69">
              <w:r>
                <w:rPr>
                  <w:rStyle w:val="InternetLink"/>
                  <w:rFonts w:cs="Times New Roman" w:ascii="Times New Roman" w:hAnsi="Times New Roman"/>
                  <w:color w:val="000000"/>
                  <w:spacing w:val="-6"/>
                </w:rPr>
                <w:t>J38.3</w:t>
              </w:r>
            </w:hyperlink>
            <w:r>
              <w:rPr>
                <w:rFonts w:cs="Times New Roman" w:ascii="Times New Roman" w:hAnsi="Times New Roman"/>
                <w:color w:val="000000"/>
                <w:spacing w:val="-6"/>
              </w:rPr>
              <w:t xml:space="preserve">, </w:t>
            </w:r>
            <w:hyperlink r:id="rId870">
              <w:r>
                <w:rPr>
                  <w:rStyle w:val="InternetLink"/>
                  <w:rFonts w:cs="Times New Roman" w:ascii="Times New Roman" w:hAnsi="Times New Roman"/>
                  <w:color w:val="000000"/>
                  <w:spacing w:val="-6"/>
                </w:rPr>
                <w:t>R49.0</w:t>
              </w:r>
            </w:hyperlink>
            <w:r>
              <w:rPr>
                <w:rFonts w:cs="Times New Roman" w:ascii="Times New Roman" w:hAnsi="Times New Roman"/>
                <w:color w:val="000000"/>
                <w:spacing w:val="-6"/>
              </w:rPr>
              <w:t xml:space="preserve">, </w:t>
            </w:r>
            <w:hyperlink r:id="rId871">
              <w:r>
                <w:rPr>
                  <w:rStyle w:val="InternetLink"/>
                  <w:rFonts w:cs="Times New Roman" w:ascii="Times New Roman" w:hAnsi="Times New Roman"/>
                  <w:color w:val="000000"/>
                  <w:spacing w:val="-6"/>
                </w:rPr>
                <w:t>R49.1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другие болезни голосовых складок. Дисфония. Афония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ларинготрахеопластика при доброкачественных новообразованиях гортани, параличе голосовых складок и гортани, стенозе гортани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Хирургические вмешательства на околоносовых пазухах, требующие реконструкции лицевого скелета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72">
              <w:r>
                <w:rPr>
                  <w:rStyle w:val="InternetLink"/>
                  <w:rFonts w:cs="Times New Roman" w:ascii="Times New Roman" w:hAnsi="Times New Roman"/>
                  <w:color w:val="000000"/>
                  <w:spacing w:val="-6"/>
                </w:rPr>
                <w:t>T90.2</w:t>
              </w:r>
            </w:hyperlink>
            <w:r>
              <w:rPr>
                <w:rFonts w:cs="Times New Roman" w:ascii="Times New Roman" w:hAnsi="Times New Roman"/>
                <w:color w:val="000000"/>
                <w:spacing w:val="-6"/>
              </w:rPr>
              <w:t xml:space="preserve">, </w:t>
            </w:r>
            <w:hyperlink r:id="rId873">
              <w:r>
                <w:rPr>
                  <w:rStyle w:val="InternetLink"/>
                  <w:rFonts w:cs="Times New Roman" w:ascii="Times New Roman" w:hAnsi="Times New Roman"/>
                  <w:color w:val="000000"/>
                  <w:spacing w:val="-6"/>
                </w:rPr>
                <w:t>T90.4</w:t>
              </w:r>
            </w:hyperlink>
            <w:r>
              <w:rPr>
                <w:rFonts w:cs="Times New Roman" w:ascii="Times New Roman" w:hAnsi="Times New Roman"/>
                <w:color w:val="000000"/>
                <w:spacing w:val="-6"/>
              </w:rPr>
              <w:t xml:space="preserve">, </w:t>
            </w:r>
            <w:hyperlink r:id="rId874">
              <w:r>
                <w:rPr>
                  <w:rStyle w:val="InternetLink"/>
                  <w:rFonts w:cs="Times New Roman" w:ascii="Times New Roman" w:hAnsi="Times New Roman"/>
                  <w:color w:val="000000"/>
                  <w:spacing w:val="-6"/>
                </w:rPr>
                <w:t>D14.0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jc w:val="center"/>
              <w:outlineLvl w:val="3"/>
              <w:rPr>
                <w:rFonts w:ascii="Times New Roman" w:hAnsi="Times New Roman" w:cs="Times New Roman"/>
                <w:color w:val="000000"/>
                <w:spacing w:val="-6"/>
              </w:rPr>
            </w:pPr>
            <w:r>
              <w:rPr>
                <w:rFonts w:cs="Times New Roman" w:ascii="Times New Roman" w:hAnsi="Times New Roman"/>
                <w:color w:val="000000"/>
                <w:spacing w:val="-6"/>
              </w:rPr>
              <w:t>28</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 доброкачественных новообразований среднего уха, полости носа и придаточных пазух, гортани и глотки</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lang w:val="en-US"/>
              </w:rPr>
            </w:pPr>
            <w:r>
              <w:rPr>
                <w:rFonts w:cs="Times New Roman" w:ascii="Times New Roman" w:hAnsi="Times New Roman"/>
                <w:color w:val="000000"/>
                <w:spacing w:val="-6"/>
                <w:lang w:val="en-US"/>
              </w:rPr>
              <w:t>D14.0, D14.1, D10.0-D10.9</w:t>
            </w:r>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доброкачественное новообразование среднего уха, полости носа и придаточных пазух, гортани и глотки</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удаление новообразования с применением микрохирургической техники и эндоскопической техники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133 702</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jc w:val="center"/>
              <w:outlineLvl w:val="3"/>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outlineLvl w:val="3"/>
              <w:rPr>
                <w:rFonts w:ascii="Times New Roman" w:hAnsi="Times New Roman" w:cs="Times New Roman"/>
                <w:color w:val="000000"/>
                <w:spacing w:val="-6"/>
                <w:lang w:val="en-US"/>
              </w:rPr>
            </w:pPr>
            <w:r>
              <w:rPr>
                <w:rFonts w:cs="Times New Roman" w:ascii="Times New Roman" w:hAnsi="Times New Roman"/>
                <w:color w:val="000000"/>
                <w:spacing w:val="-6"/>
                <w:lang w:val="en-US"/>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outlineLvl w:val="3"/>
              <w:rPr>
                <w:rFonts w:ascii="Times New Roman" w:hAnsi="Times New Roman" w:cs="Times New Roman"/>
                <w:color w:val="000000"/>
                <w:spacing w:val="-6"/>
                <w:lang w:val="en-US"/>
              </w:rPr>
            </w:pPr>
            <w:r>
              <w:rPr>
                <w:rFonts w:cs="Times New Roman" w:ascii="Times New Roman" w:hAnsi="Times New Roman"/>
                <w:color w:val="000000"/>
                <w:spacing w:val="-6"/>
                <w:lang w:val="en-US"/>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фотодинамическая терапия новообразования с применением микроскопической и эндоскопической техники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Офтальмология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29</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75">
              <w:r>
                <w:rPr>
                  <w:rStyle w:val="InternetLink"/>
                  <w:rFonts w:cs="Times New Roman" w:ascii="Times New Roman" w:hAnsi="Times New Roman"/>
                  <w:color w:val="000000"/>
                  <w:spacing w:val="-6"/>
                </w:rPr>
                <w:t>H26.0</w:t>
              </w:r>
            </w:hyperlink>
            <w:r>
              <w:rPr>
                <w:rFonts w:cs="Times New Roman" w:ascii="Times New Roman" w:hAnsi="Times New Roman"/>
                <w:color w:val="000000"/>
                <w:spacing w:val="-6"/>
              </w:rPr>
              <w:t xml:space="preserve"> – </w:t>
            </w:r>
            <w:hyperlink r:id="rId876">
              <w:r>
                <w:rPr>
                  <w:rStyle w:val="InternetLink"/>
                  <w:rFonts w:cs="Times New Roman" w:ascii="Times New Roman" w:hAnsi="Times New Roman"/>
                  <w:color w:val="000000"/>
                  <w:spacing w:val="-6"/>
                </w:rPr>
                <w:t>H26.4</w:t>
              </w:r>
            </w:hyperlink>
            <w:r>
              <w:rPr>
                <w:rFonts w:cs="Times New Roman" w:ascii="Times New Roman" w:hAnsi="Times New Roman"/>
                <w:color w:val="000000"/>
                <w:spacing w:val="-6"/>
              </w:rPr>
              <w:t xml:space="preserve">, </w:t>
            </w:r>
            <w:hyperlink r:id="rId877">
              <w:r>
                <w:rPr>
                  <w:rStyle w:val="InternetLink"/>
                  <w:rFonts w:cs="Times New Roman" w:ascii="Times New Roman" w:hAnsi="Times New Roman"/>
                  <w:color w:val="000000"/>
                  <w:spacing w:val="-6"/>
                </w:rPr>
                <w:t>H40.1</w:t>
              </w:r>
            </w:hyperlink>
            <w:r>
              <w:rPr>
                <w:rFonts w:cs="Times New Roman" w:ascii="Times New Roman" w:hAnsi="Times New Roman"/>
                <w:color w:val="000000"/>
                <w:spacing w:val="-6"/>
              </w:rPr>
              <w:t xml:space="preserve"> – </w:t>
            </w:r>
            <w:hyperlink r:id="rId878">
              <w:r>
                <w:rPr>
                  <w:rStyle w:val="InternetLink"/>
                  <w:rFonts w:cs="Times New Roman" w:ascii="Times New Roman" w:hAnsi="Times New Roman"/>
                  <w:color w:val="000000"/>
                  <w:spacing w:val="-6"/>
                </w:rPr>
                <w:t>H40.8</w:t>
              </w:r>
            </w:hyperlink>
            <w:r>
              <w:rPr>
                <w:rFonts w:cs="Times New Roman" w:ascii="Times New Roman" w:hAnsi="Times New Roman"/>
                <w:color w:val="000000"/>
                <w:spacing w:val="-6"/>
              </w:rPr>
              <w:t xml:space="preserve">, </w:t>
            </w:r>
            <w:hyperlink r:id="rId879">
              <w:r>
                <w:rPr>
                  <w:rStyle w:val="InternetLink"/>
                  <w:rFonts w:cs="Times New Roman" w:ascii="Times New Roman" w:hAnsi="Times New Roman"/>
                  <w:color w:val="000000"/>
                  <w:spacing w:val="-6"/>
                </w:rPr>
                <w:t>Q15.0</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модифицированная синустрабекулэктомия с задней трепанацией склеры, в том числе с применением лазерной хирургии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63 231</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синустрабекулэктомия с имплантацией различных моделей дренажей с задней трепанацией склеры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подшивание цилиарного тела с задней трепанацией склеры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вискоканалостомия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микроинвазивная интрасклеральная диатермостомия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микроинвазивная хирургия шлеммова канала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вторичной катаракты с реконструкцией задней камеры с имплантацией интраокулярной линзы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07" w:type="dxa"/>
            <w:vMerge w:val="restart"/>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E10.3, E11.3, </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80">
              <w:r>
                <w:rPr>
                  <w:rStyle w:val="InternetLink"/>
                  <w:rFonts w:cs="Times New Roman" w:ascii="Times New Roman" w:hAnsi="Times New Roman"/>
                  <w:color w:val="000000"/>
                  <w:spacing w:val="-6"/>
                </w:rPr>
                <w:t>H25.0</w:t>
              </w:r>
            </w:hyperlink>
            <w:r>
              <w:rPr>
                <w:rFonts w:cs="Times New Roman" w:ascii="Times New Roman" w:hAnsi="Times New Roman"/>
                <w:color w:val="000000"/>
                <w:spacing w:val="-6"/>
              </w:rPr>
              <w:t xml:space="preserve"> – </w:t>
            </w:r>
            <w:hyperlink r:id="rId881">
              <w:r>
                <w:rPr>
                  <w:rStyle w:val="InternetLink"/>
                  <w:rFonts w:cs="Times New Roman" w:ascii="Times New Roman" w:hAnsi="Times New Roman"/>
                  <w:color w:val="000000"/>
                  <w:spacing w:val="-6"/>
                </w:rPr>
                <w:t>H25.9</w:t>
              </w:r>
            </w:hyperlink>
            <w:r>
              <w:rPr>
                <w:rFonts w:cs="Times New Roman" w:ascii="Times New Roman" w:hAnsi="Times New Roman"/>
                <w:color w:val="000000"/>
                <w:spacing w:val="-6"/>
              </w:rPr>
              <w:t xml:space="preserve">, </w:t>
            </w:r>
            <w:hyperlink r:id="rId882">
              <w:r>
                <w:rPr>
                  <w:rStyle w:val="InternetLink"/>
                  <w:rFonts w:cs="Times New Roman" w:ascii="Times New Roman" w:hAnsi="Times New Roman"/>
                  <w:color w:val="000000"/>
                  <w:spacing w:val="-6"/>
                </w:rPr>
                <w:t>H26.0</w:t>
              </w:r>
            </w:hyperlink>
            <w:r>
              <w:rPr>
                <w:rFonts w:cs="Times New Roman" w:ascii="Times New Roman" w:hAnsi="Times New Roman"/>
                <w:color w:val="000000"/>
                <w:spacing w:val="-6"/>
              </w:rPr>
              <w:t xml:space="preserve"> – </w:t>
            </w:r>
            <w:hyperlink r:id="rId883">
              <w:r>
                <w:rPr>
                  <w:rStyle w:val="InternetLink"/>
                  <w:rFonts w:cs="Times New Roman" w:ascii="Times New Roman" w:hAnsi="Times New Roman"/>
                  <w:color w:val="000000"/>
                  <w:spacing w:val="-6"/>
                </w:rPr>
                <w:t>H26.4</w:t>
              </w:r>
            </w:hyperlink>
            <w:r>
              <w:rPr>
                <w:rFonts w:cs="Times New Roman" w:ascii="Times New Roman" w:hAnsi="Times New Roman"/>
                <w:color w:val="000000"/>
                <w:spacing w:val="-6"/>
              </w:rPr>
              <w:t xml:space="preserve">, </w:t>
            </w:r>
            <w:hyperlink r:id="rId884">
              <w:r>
                <w:rPr>
                  <w:rStyle w:val="InternetLink"/>
                  <w:rFonts w:cs="Times New Roman" w:ascii="Times New Roman" w:hAnsi="Times New Roman"/>
                  <w:color w:val="000000"/>
                  <w:spacing w:val="-6"/>
                </w:rPr>
                <w:t>H27.0</w:t>
              </w:r>
            </w:hyperlink>
            <w:r>
              <w:rPr>
                <w:rFonts w:cs="Times New Roman" w:ascii="Times New Roman" w:hAnsi="Times New Roman"/>
                <w:color w:val="000000"/>
                <w:spacing w:val="-6"/>
              </w:rPr>
              <w:t xml:space="preserve">, </w:t>
            </w:r>
            <w:hyperlink r:id="rId885">
              <w:r>
                <w:rPr>
                  <w:rStyle w:val="InternetLink"/>
                  <w:rFonts w:cs="Times New Roman" w:ascii="Times New Roman" w:hAnsi="Times New Roman"/>
                  <w:color w:val="000000"/>
                  <w:spacing w:val="-6"/>
                </w:rPr>
                <w:t>H28</w:t>
              </w:r>
            </w:hyperlink>
            <w:r>
              <w:rPr>
                <w:rFonts w:cs="Times New Roman" w:ascii="Times New Roman" w:hAnsi="Times New Roman"/>
                <w:color w:val="000000"/>
                <w:spacing w:val="-6"/>
              </w:rPr>
              <w:t xml:space="preserve">, </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886">
              <w:r>
                <w:rPr>
                  <w:rStyle w:val="InternetLink"/>
                  <w:rFonts w:cs="Times New Roman" w:ascii="Times New Roman" w:hAnsi="Times New Roman"/>
                  <w:color w:val="000000"/>
                  <w:spacing w:val="-6"/>
                </w:rPr>
                <w:t>H30.0</w:t>
              </w:r>
            </w:hyperlink>
            <w:r>
              <w:rPr>
                <w:rFonts w:cs="Times New Roman" w:ascii="Times New Roman" w:hAnsi="Times New Roman"/>
                <w:color w:val="000000"/>
                <w:spacing w:val="-6"/>
              </w:rPr>
              <w:t xml:space="preserve"> – </w:t>
            </w:r>
            <w:hyperlink r:id="rId887">
              <w:r>
                <w:rPr>
                  <w:rStyle w:val="InternetLink"/>
                  <w:rFonts w:cs="Times New Roman" w:ascii="Times New Roman" w:hAnsi="Times New Roman"/>
                  <w:color w:val="000000"/>
                  <w:spacing w:val="-6"/>
                </w:rPr>
                <w:t>H30.9</w:t>
              </w:r>
            </w:hyperlink>
            <w:r>
              <w:rPr>
                <w:rFonts w:cs="Times New Roman" w:ascii="Times New Roman" w:hAnsi="Times New Roman"/>
                <w:color w:val="000000"/>
                <w:spacing w:val="-6"/>
              </w:rPr>
              <w:t xml:space="preserve">, </w:t>
            </w:r>
            <w:hyperlink r:id="rId888">
              <w:r>
                <w:rPr>
                  <w:rStyle w:val="InternetLink"/>
                  <w:rFonts w:cs="Times New Roman" w:ascii="Times New Roman" w:hAnsi="Times New Roman"/>
                  <w:color w:val="000000"/>
                  <w:spacing w:val="-6"/>
                </w:rPr>
                <w:t>H31.3</w:t>
              </w:r>
            </w:hyperlink>
            <w:r>
              <w:rPr>
                <w:rFonts w:cs="Times New Roman" w:ascii="Times New Roman" w:hAnsi="Times New Roman"/>
                <w:color w:val="000000"/>
                <w:spacing w:val="-6"/>
              </w:rPr>
              <w:t xml:space="preserve">, </w:t>
            </w:r>
            <w:hyperlink r:id="rId889">
              <w:r>
                <w:rPr>
                  <w:rStyle w:val="InternetLink"/>
                  <w:rFonts w:cs="Times New Roman" w:ascii="Times New Roman" w:hAnsi="Times New Roman"/>
                  <w:color w:val="000000"/>
                  <w:spacing w:val="-6"/>
                </w:rPr>
                <w:t>H32.8</w:t>
              </w:r>
            </w:hyperlink>
            <w:r>
              <w:rPr>
                <w:rFonts w:cs="Times New Roman" w:ascii="Times New Roman" w:hAnsi="Times New Roman"/>
                <w:color w:val="000000"/>
                <w:spacing w:val="-6"/>
              </w:rPr>
              <w:t xml:space="preserve">, </w:t>
              <w:br/>
            </w:r>
            <w:hyperlink r:id="rId890">
              <w:r>
                <w:rPr>
                  <w:rStyle w:val="InternetLink"/>
                  <w:rFonts w:cs="Times New Roman" w:ascii="Times New Roman" w:hAnsi="Times New Roman"/>
                  <w:color w:val="000000"/>
                  <w:spacing w:val="-6"/>
                </w:rPr>
                <w:t>H33.0</w:t>
              </w:r>
            </w:hyperlink>
            <w:r>
              <w:rPr>
                <w:rFonts w:cs="Times New Roman" w:ascii="Times New Roman" w:hAnsi="Times New Roman"/>
                <w:color w:val="000000"/>
                <w:spacing w:val="-6"/>
              </w:rPr>
              <w:t xml:space="preserve"> – </w:t>
            </w:r>
            <w:hyperlink r:id="rId891">
              <w:r>
                <w:rPr>
                  <w:rStyle w:val="InternetLink"/>
                  <w:rFonts w:cs="Times New Roman" w:ascii="Times New Roman" w:hAnsi="Times New Roman"/>
                  <w:color w:val="000000"/>
                  <w:spacing w:val="-6"/>
                </w:rPr>
                <w:t>H33.5</w:t>
              </w:r>
            </w:hyperlink>
            <w:r>
              <w:rPr>
                <w:rFonts w:cs="Times New Roman" w:ascii="Times New Roman" w:hAnsi="Times New Roman"/>
                <w:color w:val="000000"/>
                <w:spacing w:val="-6"/>
              </w:rPr>
              <w:t xml:space="preserve">, </w:t>
            </w:r>
            <w:hyperlink r:id="rId892">
              <w:r>
                <w:rPr>
                  <w:rStyle w:val="InternetLink"/>
                  <w:rFonts w:cs="Times New Roman" w:ascii="Times New Roman" w:hAnsi="Times New Roman"/>
                  <w:color w:val="000000"/>
                  <w:spacing w:val="-6"/>
                </w:rPr>
                <w:t>H34.8</w:t>
              </w:r>
            </w:hyperlink>
            <w:r>
              <w:rPr>
                <w:rFonts w:cs="Times New Roman" w:ascii="Times New Roman" w:hAnsi="Times New Roman"/>
                <w:color w:val="000000"/>
                <w:spacing w:val="-6"/>
              </w:rPr>
              <w:t xml:space="preserve">, </w:t>
            </w:r>
            <w:hyperlink r:id="rId893">
              <w:r>
                <w:rPr>
                  <w:rStyle w:val="InternetLink"/>
                  <w:rFonts w:cs="Times New Roman" w:ascii="Times New Roman" w:hAnsi="Times New Roman"/>
                  <w:color w:val="000000"/>
                  <w:spacing w:val="-6"/>
                </w:rPr>
                <w:t>H35.2</w:t>
              </w:r>
            </w:hyperlink>
            <w:r>
              <w:rPr>
                <w:rFonts w:cs="Times New Roman" w:ascii="Times New Roman" w:hAnsi="Times New Roman"/>
                <w:color w:val="000000"/>
                <w:spacing w:val="-6"/>
              </w:rPr>
              <w:t xml:space="preserve"> – </w:t>
            </w:r>
            <w:hyperlink r:id="rId894">
              <w:r>
                <w:rPr>
                  <w:rStyle w:val="InternetLink"/>
                  <w:rFonts w:cs="Times New Roman" w:ascii="Times New Roman" w:hAnsi="Times New Roman"/>
                  <w:color w:val="000000"/>
                  <w:spacing w:val="-6"/>
                </w:rPr>
                <w:t>H35.4</w:t>
              </w:r>
            </w:hyperlink>
            <w:r>
              <w:rPr>
                <w:rFonts w:cs="Times New Roman" w:ascii="Times New Roman" w:hAnsi="Times New Roman"/>
                <w:color w:val="000000"/>
                <w:spacing w:val="-6"/>
              </w:rPr>
              <w:t xml:space="preserve">, </w:t>
            </w:r>
            <w:hyperlink r:id="rId895">
              <w:r>
                <w:rPr>
                  <w:rStyle w:val="InternetLink"/>
                  <w:rFonts w:cs="Times New Roman" w:ascii="Times New Roman" w:hAnsi="Times New Roman"/>
                  <w:color w:val="000000"/>
                  <w:spacing w:val="-6"/>
                </w:rPr>
                <w:t>H36.8</w:t>
              </w:r>
            </w:hyperlink>
            <w:r>
              <w:rPr>
                <w:rFonts w:cs="Times New Roman" w:ascii="Times New Roman" w:hAnsi="Times New Roman"/>
                <w:color w:val="000000"/>
                <w:spacing w:val="-6"/>
              </w:rPr>
              <w:t xml:space="preserve">, </w:t>
            </w:r>
            <w:hyperlink r:id="rId896">
              <w:r>
                <w:rPr>
                  <w:rStyle w:val="InternetLink"/>
                  <w:rFonts w:cs="Times New Roman" w:ascii="Times New Roman" w:hAnsi="Times New Roman"/>
                  <w:color w:val="000000"/>
                  <w:spacing w:val="-6"/>
                </w:rPr>
                <w:t>H43.1</w:t>
              </w:r>
            </w:hyperlink>
            <w:r>
              <w:rPr>
                <w:rFonts w:cs="Times New Roman" w:ascii="Times New Roman" w:hAnsi="Times New Roman"/>
                <w:color w:val="000000"/>
                <w:spacing w:val="-6"/>
              </w:rPr>
              <w:t xml:space="preserve">, </w:t>
            </w:r>
            <w:hyperlink r:id="rId897">
              <w:r>
                <w:rPr>
                  <w:rStyle w:val="InternetLink"/>
                  <w:rFonts w:cs="Times New Roman" w:ascii="Times New Roman" w:hAnsi="Times New Roman"/>
                  <w:color w:val="000000"/>
                  <w:spacing w:val="-6"/>
                </w:rPr>
                <w:t>H43.3</w:t>
              </w:r>
            </w:hyperlink>
            <w:r>
              <w:rPr>
                <w:rFonts w:cs="Times New Roman" w:ascii="Times New Roman" w:hAnsi="Times New Roman"/>
                <w:color w:val="000000"/>
                <w:spacing w:val="-6"/>
              </w:rPr>
              <w:t xml:space="preserve">, </w:t>
            </w:r>
            <w:hyperlink r:id="rId898">
              <w:r>
                <w:rPr>
                  <w:rStyle w:val="InternetLink"/>
                  <w:rFonts w:cs="Times New Roman" w:ascii="Times New Roman" w:hAnsi="Times New Roman"/>
                  <w:color w:val="000000"/>
                  <w:spacing w:val="-6"/>
                </w:rPr>
                <w:t>H44.0</w:t>
              </w:r>
            </w:hyperlink>
            <w:r>
              <w:rPr>
                <w:rFonts w:cs="Times New Roman" w:ascii="Times New Roman" w:hAnsi="Times New Roman"/>
                <w:color w:val="000000"/>
                <w:spacing w:val="-6"/>
              </w:rPr>
              <w:t xml:space="preserve">, </w:t>
            </w:r>
            <w:hyperlink r:id="rId899">
              <w:r>
                <w:rPr>
                  <w:rStyle w:val="InternetLink"/>
                  <w:rFonts w:cs="Times New Roman" w:ascii="Times New Roman" w:hAnsi="Times New Roman"/>
                  <w:color w:val="000000"/>
                  <w:spacing w:val="-6"/>
                </w:rPr>
                <w:t>H44.1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39" w:type="dxa"/>
            <w:vMerge w:val="restart"/>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эписклеральное круговое и (или) локальное пломбирование в сочетании с транспупиллярной лазеркоагуляцией сетчатки</w:t>
            </w:r>
          </w:p>
        </w:tc>
        <w:tc>
          <w:tcPr>
            <w:tcW w:w="1448" w:type="dxa"/>
            <w:vMerge w:val="restart"/>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vMerge w:val="continue"/>
            <w:tcBorders>
              <w:top w:val="single" w:sz="4" w:space="0" w:color="000000"/>
              <w:left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реконструкция передней камеры, включая лазерную экстракцию, осложненной катаракты с имплантацией эластичной интраокулярной линзы</w:t>
            </w:r>
          </w:p>
        </w:tc>
        <w:tc>
          <w:tcPr>
            <w:tcW w:w="1448" w:type="dxa"/>
            <w:vMerge w:val="continue"/>
            <w:tcBorders>
              <w:top w:val="single" w:sz="4" w:space="0" w:color="000000"/>
              <w:left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vMerge w:val="continue"/>
            <w:tcBorders>
              <w:top w:val="single" w:sz="4" w:space="0" w:color="000000"/>
              <w:left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48" w:type="dxa"/>
            <w:vMerge w:val="continue"/>
            <w:tcBorders>
              <w:top w:val="single" w:sz="4" w:space="0" w:color="000000"/>
              <w:left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900">
              <w:r>
                <w:rPr>
                  <w:rStyle w:val="InternetLink"/>
                  <w:rFonts w:cs="Times New Roman" w:ascii="Times New Roman" w:hAnsi="Times New Roman"/>
                  <w:color w:val="000000"/>
                  <w:spacing w:val="-6"/>
                  <w:lang w:val="en-US"/>
                </w:rPr>
                <w:t>H02.0</w:t>
              </w:r>
            </w:hyperlink>
            <w:r>
              <w:rPr>
                <w:rFonts w:cs="Times New Roman" w:ascii="Times New Roman" w:hAnsi="Times New Roman"/>
                <w:color w:val="000000"/>
                <w:spacing w:val="-6"/>
                <w:lang w:val="en-US"/>
              </w:rPr>
              <w:t xml:space="preserve"> – </w:t>
            </w:r>
            <w:hyperlink r:id="rId901">
              <w:r>
                <w:rPr>
                  <w:rStyle w:val="InternetLink"/>
                  <w:rFonts w:cs="Times New Roman" w:ascii="Times New Roman" w:hAnsi="Times New Roman"/>
                  <w:color w:val="000000"/>
                  <w:spacing w:val="-6"/>
                  <w:lang w:val="en-US"/>
                </w:rPr>
                <w:t>H02.5</w:t>
              </w:r>
            </w:hyperlink>
            <w:r>
              <w:rPr>
                <w:rFonts w:cs="Times New Roman" w:ascii="Times New Roman" w:hAnsi="Times New Roman"/>
                <w:color w:val="000000"/>
                <w:spacing w:val="-6"/>
                <w:lang w:val="en-US"/>
              </w:rPr>
              <w:t xml:space="preserve">, </w:t>
            </w:r>
            <w:hyperlink r:id="rId902">
              <w:r>
                <w:rPr>
                  <w:rStyle w:val="InternetLink"/>
                  <w:rFonts w:cs="Times New Roman" w:ascii="Times New Roman" w:hAnsi="Times New Roman"/>
                  <w:color w:val="000000"/>
                  <w:spacing w:val="-6"/>
                  <w:lang w:val="en-US"/>
                </w:rPr>
                <w:t>H04.0</w:t>
              </w:r>
            </w:hyperlink>
            <w:r>
              <w:rPr>
                <w:rFonts w:cs="Times New Roman" w:ascii="Times New Roman" w:hAnsi="Times New Roman"/>
                <w:color w:val="000000"/>
                <w:spacing w:val="-6"/>
                <w:lang w:val="en-US"/>
              </w:rPr>
              <w:t xml:space="preserve"> – </w:t>
            </w:r>
            <w:hyperlink r:id="rId903">
              <w:r>
                <w:rPr>
                  <w:rStyle w:val="InternetLink"/>
                  <w:rFonts w:cs="Times New Roman" w:ascii="Times New Roman" w:hAnsi="Times New Roman"/>
                  <w:color w:val="000000"/>
                  <w:spacing w:val="-6"/>
                  <w:lang w:val="en-US"/>
                </w:rPr>
                <w:t>H04.6</w:t>
              </w:r>
            </w:hyperlink>
            <w:r>
              <w:rPr>
                <w:rFonts w:cs="Times New Roman" w:ascii="Times New Roman" w:hAnsi="Times New Roman"/>
                <w:color w:val="000000"/>
                <w:spacing w:val="-6"/>
                <w:lang w:val="en-US"/>
              </w:rPr>
              <w:t xml:space="preserve">, </w:t>
            </w:r>
            <w:hyperlink r:id="rId904">
              <w:r>
                <w:rPr>
                  <w:rStyle w:val="InternetLink"/>
                  <w:rFonts w:cs="Times New Roman" w:ascii="Times New Roman" w:hAnsi="Times New Roman"/>
                  <w:color w:val="000000"/>
                  <w:spacing w:val="-6"/>
                  <w:lang w:val="en-US"/>
                </w:rPr>
                <w:t>H05.0</w:t>
              </w:r>
            </w:hyperlink>
            <w:r>
              <w:rPr>
                <w:rFonts w:cs="Times New Roman" w:ascii="Times New Roman" w:hAnsi="Times New Roman"/>
                <w:color w:val="000000"/>
                <w:spacing w:val="-6"/>
                <w:lang w:val="en-US"/>
              </w:rPr>
              <w:t xml:space="preserve"> – </w:t>
            </w:r>
            <w:hyperlink r:id="rId905">
              <w:r>
                <w:rPr>
                  <w:rStyle w:val="InternetLink"/>
                  <w:rFonts w:cs="Times New Roman" w:ascii="Times New Roman" w:hAnsi="Times New Roman"/>
                  <w:color w:val="000000"/>
                  <w:spacing w:val="-6"/>
                  <w:lang w:val="en-US"/>
                </w:rPr>
                <w:t>H05.5</w:t>
              </w:r>
            </w:hyperlink>
            <w:r>
              <w:rPr>
                <w:rFonts w:cs="Times New Roman" w:ascii="Times New Roman" w:hAnsi="Times New Roman"/>
                <w:color w:val="000000"/>
                <w:spacing w:val="-6"/>
                <w:lang w:val="en-US"/>
              </w:rPr>
              <w:t xml:space="preserve">, </w:t>
            </w:r>
            <w:hyperlink r:id="rId906">
              <w:r>
                <w:rPr>
                  <w:rStyle w:val="InternetLink"/>
                  <w:rFonts w:cs="Times New Roman" w:ascii="Times New Roman" w:hAnsi="Times New Roman"/>
                  <w:color w:val="000000"/>
                  <w:spacing w:val="-6"/>
                  <w:lang w:val="en-US"/>
                </w:rPr>
                <w:t>H11.2</w:t>
              </w:r>
            </w:hyperlink>
            <w:r>
              <w:rPr>
                <w:rFonts w:cs="Times New Roman" w:ascii="Times New Roman" w:hAnsi="Times New Roman"/>
                <w:color w:val="000000"/>
                <w:spacing w:val="-6"/>
                <w:lang w:val="en-US"/>
              </w:rPr>
              <w:t xml:space="preserve">, </w:t>
            </w:r>
            <w:hyperlink r:id="rId907">
              <w:r>
                <w:rPr>
                  <w:rStyle w:val="InternetLink"/>
                  <w:rFonts w:cs="Times New Roman" w:ascii="Times New Roman" w:hAnsi="Times New Roman"/>
                  <w:color w:val="000000"/>
                  <w:spacing w:val="-6"/>
                  <w:lang w:val="en-US"/>
                </w:rPr>
                <w:t>H21.5</w:t>
              </w:r>
            </w:hyperlink>
            <w:r>
              <w:rPr>
                <w:rFonts w:cs="Times New Roman" w:ascii="Times New Roman" w:hAnsi="Times New Roman"/>
                <w:color w:val="000000"/>
                <w:spacing w:val="-6"/>
                <w:lang w:val="en-US"/>
              </w:rPr>
              <w:t xml:space="preserve">, </w:t>
            </w:r>
            <w:hyperlink r:id="rId908">
              <w:r>
                <w:rPr>
                  <w:rStyle w:val="InternetLink"/>
                  <w:rFonts w:cs="Times New Roman" w:ascii="Times New Roman" w:hAnsi="Times New Roman"/>
                  <w:color w:val="000000"/>
                  <w:spacing w:val="-6"/>
                  <w:lang w:val="en-US"/>
                </w:rPr>
                <w:t>H27.0</w:t>
              </w:r>
            </w:hyperlink>
            <w:r>
              <w:rPr>
                <w:rFonts w:cs="Times New Roman" w:ascii="Times New Roman" w:hAnsi="Times New Roman"/>
                <w:color w:val="000000"/>
                <w:spacing w:val="-6"/>
                <w:lang w:val="en-US"/>
              </w:rPr>
              <w:t xml:space="preserve">, </w:t>
            </w:r>
            <w:hyperlink r:id="rId909">
              <w:r>
                <w:rPr>
                  <w:rStyle w:val="InternetLink"/>
                  <w:rFonts w:cs="Times New Roman" w:ascii="Times New Roman" w:hAnsi="Times New Roman"/>
                  <w:color w:val="000000"/>
                  <w:spacing w:val="-6"/>
                  <w:lang w:val="en-US"/>
                </w:rPr>
                <w:t>H27.1</w:t>
              </w:r>
            </w:hyperlink>
            <w:r>
              <w:rPr>
                <w:rFonts w:cs="Times New Roman" w:ascii="Times New Roman" w:hAnsi="Times New Roman"/>
                <w:color w:val="000000"/>
                <w:spacing w:val="-6"/>
                <w:lang w:val="en-US"/>
              </w:rPr>
              <w:t xml:space="preserve">, </w:t>
              <w:br/>
            </w:r>
            <w:hyperlink r:id="rId910">
              <w:r>
                <w:rPr>
                  <w:rStyle w:val="InternetLink"/>
                  <w:rFonts w:cs="Times New Roman" w:ascii="Times New Roman" w:hAnsi="Times New Roman"/>
                  <w:color w:val="000000"/>
                  <w:spacing w:val="-6"/>
                  <w:lang w:val="en-US"/>
                </w:rPr>
                <w:t>H26.0</w:t>
              </w:r>
            </w:hyperlink>
            <w:r>
              <w:rPr>
                <w:rFonts w:cs="Times New Roman" w:ascii="Times New Roman" w:hAnsi="Times New Roman"/>
                <w:color w:val="000000"/>
                <w:spacing w:val="-6"/>
                <w:lang w:val="en-US"/>
              </w:rPr>
              <w:t xml:space="preserve"> – </w:t>
            </w:r>
            <w:hyperlink r:id="rId911">
              <w:r>
                <w:rPr>
                  <w:rStyle w:val="InternetLink"/>
                  <w:rFonts w:cs="Times New Roman" w:ascii="Times New Roman" w:hAnsi="Times New Roman"/>
                  <w:color w:val="000000"/>
                  <w:spacing w:val="-6"/>
                  <w:lang w:val="en-US"/>
                </w:rPr>
                <w:t>H26.9</w:t>
              </w:r>
            </w:hyperlink>
            <w:r>
              <w:rPr>
                <w:rFonts w:cs="Times New Roman" w:ascii="Times New Roman" w:hAnsi="Times New Roman"/>
                <w:color w:val="000000"/>
                <w:spacing w:val="-6"/>
                <w:lang w:val="en-US"/>
              </w:rPr>
              <w:t xml:space="preserve">, </w:t>
            </w:r>
            <w:hyperlink r:id="rId912">
              <w:r>
                <w:rPr>
                  <w:rStyle w:val="InternetLink"/>
                  <w:rFonts w:cs="Times New Roman" w:ascii="Times New Roman" w:hAnsi="Times New Roman"/>
                  <w:color w:val="000000"/>
                  <w:spacing w:val="-6"/>
                  <w:lang w:val="en-US"/>
                </w:rPr>
                <w:t>H31.3</w:t>
              </w:r>
            </w:hyperlink>
            <w:r>
              <w:rPr>
                <w:rFonts w:cs="Times New Roman" w:ascii="Times New Roman" w:hAnsi="Times New Roman"/>
                <w:color w:val="000000"/>
                <w:spacing w:val="-6"/>
                <w:lang w:val="en-US"/>
              </w:rPr>
              <w:t xml:space="preserve">, </w:t>
            </w:r>
            <w:hyperlink r:id="rId913">
              <w:r>
                <w:rPr>
                  <w:rStyle w:val="InternetLink"/>
                  <w:rFonts w:cs="Times New Roman" w:ascii="Times New Roman" w:hAnsi="Times New Roman"/>
                  <w:color w:val="000000"/>
                  <w:spacing w:val="-6"/>
                  <w:lang w:val="en-US"/>
                </w:rPr>
                <w:t>H40.3</w:t>
              </w:r>
            </w:hyperlink>
            <w:r>
              <w:rPr>
                <w:rFonts w:cs="Times New Roman" w:ascii="Times New Roman" w:hAnsi="Times New Roman"/>
                <w:color w:val="000000"/>
                <w:spacing w:val="-6"/>
                <w:lang w:val="en-US"/>
              </w:rPr>
              <w:t xml:space="preserve">, </w:t>
            </w:r>
            <w:hyperlink r:id="rId914">
              <w:r>
                <w:rPr>
                  <w:rStyle w:val="InternetLink"/>
                  <w:rFonts w:cs="Times New Roman" w:ascii="Times New Roman" w:hAnsi="Times New Roman"/>
                  <w:color w:val="000000"/>
                  <w:spacing w:val="-6"/>
                  <w:lang w:val="en-US"/>
                </w:rPr>
                <w:t>S00.1</w:t>
              </w:r>
            </w:hyperlink>
            <w:r>
              <w:rPr>
                <w:rFonts w:cs="Times New Roman" w:ascii="Times New Roman" w:hAnsi="Times New Roman"/>
                <w:color w:val="000000"/>
                <w:spacing w:val="-6"/>
                <w:lang w:val="en-US"/>
              </w:rPr>
              <w:t xml:space="preserve">, </w:t>
            </w:r>
            <w:hyperlink r:id="rId915">
              <w:r>
                <w:rPr>
                  <w:rStyle w:val="InternetLink"/>
                  <w:rFonts w:cs="Times New Roman" w:ascii="Times New Roman" w:hAnsi="Times New Roman"/>
                  <w:color w:val="000000"/>
                  <w:spacing w:val="-6"/>
                  <w:lang w:val="en-US"/>
                </w:rPr>
                <w:t>S00.2</w:t>
              </w:r>
            </w:hyperlink>
            <w:r>
              <w:rPr>
                <w:rFonts w:cs="Times New Roman" w:ascii="Times New Roman" w:hAnsi="Times New Roman"/>
                <w:color w:val="000000"/>
                <w:spacing w:val="-6"/>
                <w:lang w:val="en-US"/>
              </w:rPr>
              <w:t xml:space="preserve">, S02.30, S02.31, S02.80, S02.81, </w:t>
            </w:r>
            <w:hyperlink r:id="rId916">
              <w:r>
                <w:rPr>
                  <w:rStyle w:val="InternetLink"/>
                  <w:rFonts w:cs="Times New Roman" w:ascii="Times New Roman" w:hAnsi="Times New Roman"/>
                  <w:color w:val="000000"/>
                  <w:spacing w:val="-6"/>
                  <w:lang w:val="en-US"/>
                </w:rPr>
                <w:t>S04.0</w:t>
              </w:r>
            </w:hyperlink>
            <w:r>
              <w:rPr>
                <w:rFonts w:cs="Times New Roman" w:ascii="Times New Roman" w:hAnsi="Times New Roman"/>
                <w:color w:val="000000"/>
                <w:spacing w:val="-6"/>
                <w:lang w:val="en-US"/>
              </w:rPr>
              <w:t xml:space="preserve"> – </w:t>
            </w:r>
            <w:hyperlink r:id="rId917">
              <w:r>
                <w:rPr>
                  <w:rStyle w:val="InternetLink"/>
                  <w:rFonts w:cs="Times New Roman" w:ascii="Times New Roman" w:hAnsi="Times New Roman"/>
                  <w:color w:val="000000"/>
                  <w:spacing w:val="-6"/>
                  <w:lang w:val="en-US"/>
                </w:rPr>
                <w:t>S04.5</w:t>
              </w:r>
            </w:hyperlink>
            <w:r>
              <w:rPr>
                <w:rFonts w:cs="Times New Roman" w:ascii="Times New Roman" w:hAnsi="Times New Roman"/>
                <w:color w:val="000000"/>
                <w:spacing w:val="-6"/>
                <w:lang w:val="en-US"/>
              </w:rPr>
              <w:t xml:space="preserve">, </w:t>
            </w:r>
            <w:hyperlink r:id="rId918">
              <w:r>
                <w:rPr>
                  <w:rStyle w:val="InternetLink"/>
                  <w:rFonts w:cs="Times New Roman" w:ascii="Times New Roman" w:hAnsi="Times New Roman"/>
                  <w:color w:val="000000"/>
                  <w:spacing w:val="-6"/>
                  <w:lang w:val="en-US"/>
                </w:rPr>
                <w:t>S05.0</w:t>
              </w:r>
            </w:hyperlink>
            <w:r>
              <w:rPr>
                <w:rFonts w:cs="Times New Roman" w:ascii="Times New Roman" w:hAnsi="Times New Roman"/>
                <w:color w:val="000000"/>
                <w:spacing w:val="-6"/>
                <w:lang w:val="en-US"/>
              </w:rPr>
              <w:t xml:space="preserve"> – </w:t>
            </w:r>
            <w:hyperlink r:id="rId919">
              <w:r>
                <w:rPr>
                  <w:rStyle w:val="InternetLink"/>
                  <w:rFonts w:cs="Times New Roman" w:ascii="Times New Roman" w:hAnsi="Times New Roman"/>
                  <w:color w:val="000000"/>
                  <w:spacing w:val="-6"/>
                  <w:lang w:val="en-US"/>
                </w:rPr>
                <w:t>S05.9</w:t>
              </w:r>
            </w:hyperlink>
            <w:r>
              <w:rPr>
                <w:rFonts w:cs="Times New Roman" w:ascii="Times New Roman" w:hAnsi="Times New Roman"/>
                <w:color w:val="000000"/>
                <w:spacing w:val="-6"/>
                <w:lang w:val="en-US"/>
              </w:rPr>
              <w:t xml:space="preserve">, </w:t>
            </w:r>
            <w:hyperlink r:id="rId920">
              <w:r>
                <w:rPr>
                  <w:rStyle w:val="InternetLink"/>
                  <w:rFonts w:cs="Times New Roman" w:ascii="Times New Roman" w:hAnsi="Times New Roman"/>
                  <w:color w:val="000000"/>
                  <w:spacing w:val="-6"/>
                  <w:lang w:val="en-US"/>
                </w:rPr>
                <w:t>T26.0</w:t>
              </w:r>
            </w:hyperlink>
            <w:r>
              <w:rPr>
                <w:rFonts w:cs="Times New Roman" w:ascii="Times New Roman" w:hAnsi="Times New Roman"/>
                <w:color w:val="000000"/>
                <w:spacing w:val="-6"/>
                <w:lang w:val="en-US"/>
              </w:rPr>
              <w:t xml:space="preserve"> – </w:t>
            </w:r>
            <w:hyperlink r:id="rId921">
              <w:r>
                <w:rPr>
                  <w:rStyle w:val="InternetLink"/>
                  <w:rFonts w:cs="Times New Roman" w:ascii="Times New Roman" w:hAnsi="Times New Roman"/>
                  <w:color w:val="000000"/>
                  <w:spacing w:val="-6"/>
                  <w:lang w:val="en-US"/>
                </w:rPr>
                <w:t>T26.9</w:t>
              </w:r>
            </w:hyperlink>
            <w:r>
              <w:rPr>
                <w:rFonts w:cs="Times New Roman" w:ascii="Times New Roman" w:hAnsi="Times New Roman"/>
                <w:color w:val="000000"/>
                <w:spacing w:val="-6"/>
                <w:lang w:val="en-US"/>
              </w:rPr>
              <w:t xml:space="preserve">, </w:t>
            </w:r>
            <w:hyperlink r:id="rId922">
              <w:r>
                <w:rPr>
                  <w:rStyle w:val="InternetLink"/>
                  <w:rFonts w:cs="Times New Roman" w:ascii="Times New Roman" w:hAnsi="Times New Roman"/>
                  <w:color w:val="000000"/>
                  <w:spacing w:val="-6"/>
                  <w:lang w:val="en-US"/>
                </w:rPr>
                <w:t>H44.0</w:t>
              </w:r>
            </w:hyperlink>
            <w:r>
              <w:rPr>
                <w:rFonts w:cs="Times New Roman" w:ascii="Times New Roman" w:hAnsi="Times New Roman"/>
                <w:color w:val="000000"/>
                <w:spacing w:val="-6"/>
                <w:lang w:val="en-US"/>
              </w:rPr>
              <w:t xml:space="preserve"> – </w:t>
            </w:r>
            <w:hyperlink r:id="rId923">
              <w:r>
                <w:rPr>
                  <w:rStyle w:val="InternetLink"/>
                  <w:rFonts w:cs="Times New Roman" w:ascii="Times New Roman" w:hAnsi="Times New Roman"/>
                  <w:color w:val="000000"/>
                  <w:spacing w:val="-6"/>
                  <w:lang w:val="en-US"/>
                </w:rPr>
                <w:t>H44.8</w:t>
              </w:r>
            </w:hyperlink>
            <w:r>
              <w:rPr>
                <w:rFonts w:cs="Times New Roman" w:ascii="Times New Roman" w:hAnsi="Times New Roman"/>
                <w:color w:val="000000"/>
                <w:spacing w:val="-6"/>
                <w:lang w:val="en-US"/>
              </w:rPr>
              <w:t xml:space="preserve">, </w:t>
            </w:r>
            <w:hyperlink r:id="rId924">
              <w:r>
                <w:rPr>
                  <w:rStyle w:val="InternetLink"/>
                  <w:rFonts w:cs="Times New Roman" w:ascii="Times New Roman" w:hAnsi="Times New Roman"/>
                  <w:color w:val="000000"/>
                  <w:spacing w:val="-6"/>
                  <w:lang w:val="en-US"/>
                </w:rPr>
                <w:t>T85.2</w:t>
              </w:r>
            </w:hyperlink>
            <w:r>
              <w:rPr>
                <w:rFonts w:cs="Times New Roman" w:ascii="Times New Roman" w:hAnsi="Times New Roman"/>
                <w:color w:val="000000"/>
                <w:spacing w:val="-6"/>
                <w:lang w:val="en-US"/>
              </w:rPr>
              <w:t xml:space="preserve">, </w:t>
            </w:r>
            <w:hyperlink r:id="rId925">
              <w:r>
                <w:rPr>
                  <w:rStyle w:val="InternetLink"/>
                  <w:rFonts w:cs="Times New Roman" w:ascii="Times New Roman" w:hAnsi="Times New Roman"/>
                  <w:color w:val="000000"/>
                  <w:spacing w:val="-6"/>
                  <w:lang w:val="en-US"/>
                </w:rPr>
                <w:t>T85.3</w:t>
              </w:r>
            </w:hyperlink>
            <w:r>
              <w:rPr>
                <w:rFonts w:cs="Times New Roman" w:ascii="Times New Roman" w:hAnsi="Times New Roman"/>
                <w:color w:val="000000"/>
                <w:spacing w:val="-6"/>
                <w:lang w:val="en-US"/>
              </w:rPr>
              <w:t xml:space="preserve">, </w:t>
            </w:r>
            <w:hyperlink r:id="rId926">
              <w:r>
                <w:rPr>
                  <w:rStyle w:val="InternetLink"/>
                  <w:rFonts w:cs="Times New Roman" w:ascii="Times New Roman" w:hAnsi="Times New Roman"/>
                  <w:color w:val="000000"/>
                  <w:spacing w:val="-6"/>
                  <w:lang w:val="en-US"/>
                </w:rPr>
                <w:t>T90.4</w:t>
              </w:r>
            </w:hyperlink>
            <w:r>
              <w:rPr>
                <w:rFonts w:cs="Times New Roman" w:ascii="Times New Roman" w:hAnsi="Times New Roman"/>
                <w:color w:val="000000"/>
                <w:spacing w:val="-6"/>
                <w:lang w:val="en-US"/>
              </w:rPr>
              <w:t xml:space="preserve">, </w:t>
            </w:r>
            <w:hyperlink r:id="rId927">
              <w:r>
                <w:rPr>
                  <w:rStyle w:val="InternetLink"/>
                  <w:rFonts w:cs="Times New Roman" w:ascii="Times New Roman" w:hAnsi="Times New Roman"/>
                  <w:color w:val="000000"/>
                  <w:spacing w:val="-6"/>
                  <w:lang w:val="en-US"/>
                </w:rPr>
                <w:t>T95.0</w:t>
              </w:r>
            </w:hyperlink>
            <w:r>
              <w:rPr>
                <w:rFonts w:cs="Times New Roman" w:ascii="Times New Roman" w:hAnsi="Times New Roman"/>
                <w:color w:val="000000"/>
                <w:spacing w:val="-6"/>
                <w:lang w:val="en-US"/>
              </w:rPr>
              <w:t xml:space="preserve">, </w:t>
            </w:r>
            <w:hyperlink r:id="rId928">
              <w:r>
                <w:rPr>
                  <w:rStyle w:val="InternetLink"/>
                  <w:rFonts w:cs="Times New Roman" w:ascii="Times New Roman" w:hAnsi="Times New Roman"/>
                  <w:color w:val="000000"/>
                  <w:spacing w:val="-6"/>
                  <w:lang w:val="en-US"/>
                </w:rPr>
                <w:t>T95.8</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иридоциклосклерэктомия при посттравматической глаукоме</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дренажа при посттравматической глаукоме</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исправление травматического косоглазия с пластикой экстраокулярных мышц</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факоаспирация травматической катаракты с имплантацией различных моделей интраокулярной линзы</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29">
              <w:r>
                <w:rPr>
                  <w:rStyle w:val="InternetLink"/>
                  <w:rFonts w:cs="Times New Roman" w:ascii="Times New Roman" w:hAnsi="Times New Roman"/>
                  <w:color w:val="000000"/>
                  <w:spacing w:val="-6"/>
                </w:rPr>
                <w:t>C43.1</w:t>
              </w:r>
            </w:hyperlink>
            <w:r>
              <w:rPr>
                <w:rFonts w:cs="Times New Roman" w:ascii="Times New Roman" w:hAnsi="Times New Roman"/>
                <w:color w:val="000000"/>
                <w:spacing w:val="-6"/>
              </w:rPr>
              <w:t xml:space="preserve">, </w:t>
            </w:r>
            <w:hyperlink r:id="rId930">
              <w:r>
                <w:rPr>
                  <w:rStyle w:val="InternetLink"/>
                  <w:rFonts w:cs="Times New Roman" w:ascii="Times New Roman" w:hAnsi="Times New Roman"/>
                  <w:color w:val="000000"/>
                  <w:spacing w:val="-6"/>
                </w:rPr>
                <w:t>C44.1</w:t>
              </w:r>
            </w:hyperlink>
            <w:r>
              <w:rPr>
                <w:rFonts w:cs="Times New Roman" w:ascii="Times New Roman" w:hAnsi="Times New Roman"/>
                <w:color w:val="000000"/>
                <w:spacing w:val="-6"/>
              </w:rPr>
              <w:t xml:space="preserve">, </w:t>
            </w:r>
            <w:hyperlink r:id="rId931">
              <w:r>
                <w:rPr>
                  <w:rStyle w:val="InternetLink"/>
                  <w:rFonts w:cs="Times New Roman" w:ascii="Times New Roman" w:hAnsi="Times New Roman"/>
                  <w:color w:val="000000"/>
                  <w:spacing w:val="-6"/>
                </w:rPr>
                <w:t>C69</w:t>
              </w:r>
            </w:hyperlink>
            <w:r>
              <w:rPr>
                <w:rFonts w:cs="Times New Roman" w:ascii="Times New Roman" w:hAnsi="Times New Roman"/>
                <w:color w:val="000000"/>
                <w:spacing w:val="-6"/>
              </w:rPr>
              <w:t xml:space="preserve">, </w:t>
            </w:r>
            <w:hyperlink r:id="rId932">
              <w:r>
                <w:rPr>
                  <w:rStyle w:val="InternetLink"/>
                  <w:rFonts w:cs="Times New Roman" w:ascii="Times New Roman" w:hAnsi="Times New Roman"/>
                  <w:color w:val="000000"/>
                  <w:spacing w:val="-6"/>
                </w:rPr>
                <w:t>C72.3</w:t>
              </w:r>
            </w:hyperlink>
            <w:r>
              <w:rPr>
                <w:rFonts w:cs="Times New Roman" w:ascii="Times New Roman" w:hAnsi="Times New Roman"/>
                <w:color w:val="000000"/>
                <w:spacing w:val="-6"/>
              </w:rPr>
              <w:t xml:space="preserve">, </w:t>
            </w:r>
            <w:hyperlink r:id="rId933">
              <w:r>
                <w:rPr>
                  <w:rStyle w:val="InternetLink"/>
                  <w:rFonts w:cs="Times New Roman" w:ascii="Times New Roman" w:hAnsi="Times New Roman"/>
                  <w:color w:val="000000"/>
                  <w:spacing w:val="-6"/>
                </w:rPr>
                <w:t>D31.5</w:t>
              </w:r>
            </w:hyperlink>
            <w:r>
              <w:rPr>
                <w:rFonts w:cs="Times New Roman" w:ascii="Times New Roman" w:hAnsi="Times New Roman"/>
                <w:color w:val="000000"/>
                <w:spacing w:val="-6"/>
              </w:rPr>
              <w:t xml:space="preserve">, </w:t>
            </w:r>
            <w:hyperlink r:id="rId934">
              <w:r>
                <w:rPr>
                  <w:rStyle w:val="InternetLink"/>
                  <w:rFonts w:cs="Times New Roman" w:ascii="Times New Roman" w:hAnsi="Times New Roman"/>
                  <w:color w:val="000000"/>
                  <w:spacing w:val="-6"/>
                </w:rPr>
                <w:t>D31.6</w:t>
              </w:r>
            </w:hyperlink>
            <w:r>
              <w:rPr>
                <w:rFonts w:cs="Times New Roman" w:ascii="Times New Roman" w:hAnsi="Times New Roman"/>
                <w:color w:val="000000"/>
                <w:spacing w:val="-6"/>
              </w:rPr>
              <w:t xml:space="preserve">, </w:t>
            </w:r>
            <w:hyperlink r:id="rId935">
              <w:r>
                <w:rPr>
                  <w:rStyle w:val="InternetLink"/>
                  <w:rFonts w:cs="Times New Roman" w:ascii="Times New Roman" w:hAnsi="Times New Roman"/>
                  <w:color w:val="000000"/>
                  <w:spacing w:val="-6"/>
                </w:rPr>
                <w:t>Q10.7</w:t>
              </w:r>
            </w:hyperlink>
            <w:r>
              <w:rPr>
                <w:rFonts w:cs="Times New Roman" w:ascii="Times New Roman" w:hAnsi="Times New Roman"/>
                <w:color w:val="000000"/>
                <w:spacing w:val="-6"/>
              </w:rPr>
              <w:t xml:space="preserve">, </w:t>
            </w:r>
            <w:hyperlink r:id="rId936">
              <w:r>
                <w:rPr>
                  <w:rStyle w:val="InternetLink"/>
                  <w:rFonts w:cs="Times New Roman" w:ascii="Times New Roman" w:hAnsi="Times New Roman"/>
                  <w:color w:val="000000"/>
                  <w:spacing w:val="-6"/>
                </w:rPr>
                <w:t>Q11.0</w:t>
              </w:r>
            </w:hyperlink>
            <w:r>
              <w:rPr>
                <w:rFonts w:cs="Times New Roman" w:ascii="Times New Roman" w:hAnsi="Times New Roman"/>
                <w:color w:val="000000"/>
                <w:spacing w:val="-6"/>
              </w:rPr>
              <w:t xml:space="preserve"> – </w:t>
            </w:r>
            <w:hyperlink r:id="rId937">
              <w:r>
                <w:rPr>
                  <w:rStyle w:val="InternetLink"/>
                  <w:rFonts w:cs="Times New Roman" w:ascii="Times New Roman" w:hAnsi="Times New Roman"/>
                  <w:color w:val="000000"/>
                  <w:spacing w:val="-6"/>
                </w:rPr>
                <w:t>Q11.2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операции на экстраокулярных мышцах при новообразованиях орбиты</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отсроченная реконструкция леватора при новообразованиях орбиты</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тонкоигольная аспирационная биопсия новообразований глаза и орбиты</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подшивание танталовых скрепок при новообразованиях глаза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отграничительная и (или) разрушающая лазеркоагуляция при новообразованиях глаза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радиоэксцизия, в том числе с одномоментной реконструктивной пластикой, при новообразованиях придаточного аппарата глаза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лазерэксцизия с одномоментной реконструктивной пластикой при новообразованиях придаточного аппарата глаза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радиоэксцизия с лазериспарением при новообразованиях придаточного аппарата глаза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лазерэксцизия, в том числе с лазериспарением, при новообразованиях придаточного аппарата глаза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погружная диатермокоагуляция при новообразованиях придаточного аппарата глаза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38">
              <w:r>
                <w:rPr>
                  <w:rStyle w:val="InternetLink"/>
                  <w:rFonts w:cs="Times New Roman" w:ascii="Times New Roman" w:hAnsi="Times New Roman"/>
                  <w:color w:val="000000"/>
                  <w:spacing w:val="-6"/>
                </w:rPr>
                <w:t>H35.2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и (или) лучевое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диодная транссклеральная фотокоагуляция, в том числе с криокоагуляцией сетчатки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криокоагуляция сетчатки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30</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39">
              <w:r>
                <w:rPr>
                  <w:rStyle w:val="InternetLink"/>
                  <w:rFonts w:cs="Times New Roman" w:ascii="Times New Roman" w:hAnsi="Times New Roman"/>
                  <w:color w:val="000000"/>
                  <w:spacing w:val="-6"/>
                </w:rPr>
                <w:t>H26.0</w:t>
              </w:r>
            </w:hyperlink>
            <w:r>
              <w:rPr>
                <w:rFonts w:cs="Times New Roman" w:ascii="Times New Roman" w:hAnsi="Times New Roman"/>
                <w:color w:val="000000"/>
                <w:spacing w:val="-6"/>
              </w:rPr>
              <w:t xml:space="preserve">, </w:t>
            </w:r>
            <w:hyperlink r:id="rId940">
              <w:r>
                <w:rPr>
                  <w:rStyle w:val="InternetLink"/>
                  <w:rFonts w:cs="Times New Roman" w:ascii="Times New Roman" w:hAnsi="Times New Roman"/>
                  <w:color w:val="000000"/>
                  <w:spacing w:val="-6"/>
                </w:rPr>
                <w:t>H26.1</w:t>
              </w:r>
            </w:hyperlink>
            <w:r>
              <w:rPr>
                <w:rFonts w:cs="Times New Roman" w:ascii="Times New Roman" w:hAnsi="Times New Roman"/>
                <w:color w:val="000000"/>
                <w:spacing w:val="-6"/>
              </w:rPr>
              <w:t xml:space="preserve">, </w:t>
            </w:r>
            <w:hyperlink r:id="rId941">
              <w:r>
                <w:rPr>
                  <w:rStyle w:val="InternetLink"/>
                  <w:rFonts w:cs="Times New Roman" w:ascii="Times New Roman" w:hAnsi="Times New Roman"/>
                  <w:color w:val="000000"/>
                  <w:spacing w:val="-6"/>
                </w:rPr>
                <w:t>H26.2</w:t>
              </w:r>
            </w:hyperlink>
            <w:r>
              <w:rPr>
                <w:rFonts w:cs="Times New Roman" w:ascii="Times New Roman" w:hAnsi="Times New Roman"/>
                <w:color w:val="000000"/>
                <w:spacing w:val="-6"/>
              </w:rPr>
              <w:t xml:space="preserve">, </w:t>
            </w:r>
            <w:hyperlink r:id="rId942">
              <w:r>
                <w:rPr>
                  <w:rStyle w:val="InternetLink"/>
                  <w:rFonts w:cs="Times New Roman" w:ascii="Times New Roman" w:hAnsi="Times New Roman"/>
                  <w:color w:val="000000"/>
                  <w:spacing w:val="-6"/>
                </w:rPr>
                <w:t>H26.4</w:t>
              </w:r>
            </w:hyperlink>
            <w:r>
              <w:rPr>
                <w:rFonts w:cs="Times New Roman" w:ascii="Times New Roman" w:hAnsi="Times New Roman"/>
                <w:color w:val="000000"/>
                <w:spacing w:val="-6"/>
              </w:rPr>
              <w:t xml:space="preserve">, </w:t>
            </w:r>
            <w:hyperlink r:id="rId943">
              <w:r>
                <w:rPr>
                  <w:rStyle w:val="InternetLink"/>
                  <w:rFonts w:cs="Times New Roman" w:ascii="Times New Roman" w:hAnsi="Times New Roman"/>
                  <w:color w:val="000000"/>
                  <w:spacing w:val="-6"/>
                </w:rPr>
                <w:t>H27.0</w:t>
              </w:r>
            </w:hyperlink>
            <w:r>
              <w:rPr>
                <w:rFonts w:cs="Times New Roman" w:ascii="Times New Roman" w:hAnsi="Times New Roman"/>
                <w:color w:val="000000"/>
                <w:spacing w:val="-6"/>
              </w:rPr>
              <w:t xml:space="preserve">, </w:t>
            </w:r>
            <w:hyperlink r:id="rId944">
              <w:r>
                <w:rPr>
                  <w:rStyle w:val="InternetLink"/>
                  <w:rFonts w:cs="Times New Roman" w:ascii="Times New Roman" w:hAnsi="Times New Roman"/>
                  <w:color w:val="000000"/>
                  <w:spacing w:val="-6"/>
                </w:rPr>
                <w:t>H33.0</w:t>
              </w:r>
            </w:hyperlink>
            <w:r>
              <w:rPr>
                <w:rFonts w:cs="Times New Roman" w:ascii="Times New Roman" w:hAnsi="Times New Roman"/>
                <w:color w:val="000000"/>
                <w:spacing w:val="-6"/>
              </w:rPr>
              <w:t xml:space="preserve">, </w:t>
              <w:br/>
            </w:r>
            <w:hyperlink r:id="rId945">
              <w:r>
                <w:rPr>
                  <w:rStyle w:val="InternetLink"/>
                  <w:rFonts w:cs="Times New Roman" w:ascii="Times New Roman" w:hAnsi="Times New Roman"/>
                  <w:color w:val="000000"/>
                  <w:spacing w:val="-6"/>
                </w:rPr>
                <w:t>H33.2</w:t>
              </w:r>
            </w:hyperlink>
            <w:r>
              <w:rPr>
                <w:rFonts w:cs="Times New Roman" w:ascii="Times New Roman" w:hAnsi="Times New Roman"/>
                <w:color w:val="000000"/>
                <w:spacing w:val="-6"/>
              </w:rPr>
              <w:t xml:space="preserve"> – </w:t>
            </w:r>
            <w:hyperlink r:id="rId946">
              <w:r>
                <w:rPr>
                  <w:rStyle w:val="InternetLink"/>
                  <w:rFonts w:cs="Times New Roman" w:ascii="Times New Roman" w:hAnsi="Times New Roman"/>
                  <w:color w:val="000000"/>
                  <w:spacing w:val="-6"/>
                </w:rPr>
                <w:t>33.5</w:t>
              </w:r>
            </w:hyperlink>
            <w:r>
              <w:rPr>
                <w:rFonts w:cs="Times New Roman" w:ascii="Times New Roman" w:hAnsi="Times New Roman"/>
                <w:color w:val="000000"/>
                <w:spacing w:val="-6"/>
              </w:rPr>
              <w:t xml:space="preserve">, </w:t>
            </w:r>
            <w:hyperlink r:id="rId947">
              <w:r>
                <w:rPr>
                  <w:rStyle w:val="InternetLink"/>
                  <w:rFonts w:cs="Times New Roman" w:ascii="Times New Roman" w:hAnsi="Times New Roman"/>
                  <w:color w:val="000000"/>
                  <w:spacing w:val="-6"/>
                </w:rPr>
                <w:t>H35.1</w:t>
              </w:r>
            </w:hyperlink>
            <w:r>
              <w:rPr>
                <w:rFonts w:cs="Times New Roman" w:ascii="Times New Roman" w:hAnsi="Times New Roman"/>
                <w:color w:val="000000"/>
                <w:spacing w:val="-6"/>
              </w:rPr>
              <w:t xml:space="preserve">, </w:t>
            </w:r>
            <w:hyperlink r:id="rId948">
              <w:r>
                <w:rPr>
                  <w:rStyle w:val="InternetLink"/>
                  <w:rFonts w:cs="Times New Roman" w:ascii="Times New Roman" w:hAnsi="Times New Roman"/>
                  <w:color w:val="000000"/>
                  <w:spacing w:val="-6"/>
                </w:rPr>
                <w:t>H40.3</w:t>
              </w:r>
            </w:hyperlink>
            <w:r>
              <w:rPr>
                <w:rFonts w:cs="Times New Roman" w:ascii="Times New Roman" w:hAnsi="Times New Roman"/>
                <w:color w:val="000000"/>
                <w:spacing w:val="-6"/>
              </w:rPr>
              <w:t xml:space="preserve">, </w:t>
            </w:r>
            <w:hyperlink r:id="rId949">
              <w:r>
                <w:rPr>
                  <w:rStyle w:val="InternetLink"/>
                  <w:rFonts w:cs="Times New Roman" w:ascii="Times New Roman" w:hAnsi="Times New Roman"/>
                  <w:color w:val="000000"/>
                  <w:spacing w:val="-6"/>
                </w:rPr>
                <w:t>H40.4</w:t>
              </w:r>
            </w:hyperlink>
            <w:r>
              <w:rPr>
                <w:rFonts w:cs="Times New Roman" w:ascii="Times New Roman" w:hAnsi="Times New Roman"/>
                <w:color w:val="000000"/>
                <w:spacing w:val="-6"/>
              </w:rPr>
              <w:t xml:space="preserve">, </w:t>
            </w:r>
            <w:hyperlink r:id="rId950">
              <w:r>
                <w:rPr>
                  <w:rStyle w:val="InternetLink"/>
                  <w:rFonts w:cs="Times New Roman" w:ascii="Times New Roman" w:hAnsi="Times New Roman"/>
                  <w:color w:val="000000"/>
                  <w:spacing w:val="-6"/>
                </w:rPr>
                <w:t>H40.5</w:t>
              </w:r>
            </w:hyperlink>
            <w:r>
              <w:rPr>
                <w:rFonts w:cs="Times New Roman" w:ascii="Times New Roman" w:hAnsi="Times New Roman"/>
                <w:color w:val="000000"/>
                <w:spacing w:val="-6"/>
              </w:rPr>
              <w:t xml:space="preserve">, </w:t>
            </w:r>
            <w:hyperlink r:id="rId951">
              <w:r>
                <w:rPr>
                  <w:rStyle w:val="InternetLink"/>
                  <w:rFonts w:cs="Times New Roman" w:ascii="Times New Roman" w:hAnsi="Times New Roman"/>
                  <w:color w:val="000000"/>
                  <w:spacing w:val="-6"/>
                </w:rPr>
                <w:t>H43.1</w:t>
              </w:r>
            </w:hyperlink>
            <w:r>
              <w:rPr>
                <w:rFonts w:cs="Times New Roman" w:ascii="Times New Roman" w:hAnsi="Times New Roman"/>
                <w:color w:val="000000"/>
                <w:spacing w:val="-6"/>
              </w:rPr>
              <w:t xml:space="preserve">, </w:t>
            </w:r>
            <w:hyperlink r:id="rId952">
              <w:r>
                <w:rPr>
                  <w:rStyle w:val="InternetLink"/>
                  <w:rFonts w:cs="Times New Roman" w:ascii="Times New Roman" w:hAnsi="Times New Roman"/>
                  <w:color w:val="000000"/>
                  <w:spacing w:val="-6"/>
                </w:rPr>
                <w:t>H43.3</w:t>
              </w:r>
            </w:hyperlink>
            <w:r>
              <w:rPr>
                <w:rFonts w:cs="Times New Roman" w:ascii="Times New Roman" w:hAnsi="Times New Roman"/>
                <w:color w:val="000000"/>
                <w:spacing w:val="-6"/>
              </w:rPr>
              <w:t xml:space="preserve">, </w:t>
            </w:r>
            <w:hyperlink r:id="rId953">
              <w:r>
                <w:rPr>
                  <w:rStyle w:val="InternetLink"/>
                  <w:rFonts w:cs="Times New Roman" w:ascii="Times New Roman" w:hAnsi="Times New Roman"/>
                  <w:color w:val="000000"/>
                  <w:spacing w:val="-6"/>
                </w:rPr>
                <w:t>H49.9</w:t>
              </w:r>
            </w:hyperlink>
            <w:r>
              <w:rPr>
                <w:rFonts w:cs="Times New Roman" w:ascii="Times New Roman" w:hAnsi="Times New Roman"/>
                <w:color w:val="000000"/>
                <w:spacing w:val="-6"/>
              </w:rPr>
              <w:t xml:space="preserve">, </w:t>
            </w:r>
            <w:hyperlink r:id="rId954">
              <w:r>
                <w:rPr>
                  <w:rStyle w:val="InternetLink"/>
                  <w:rFonts w:cs="Times New Roman" w:ascii="Times New Roman" w:hAnsi="Times New Roman"/>
                  <w:color w:val="000000"/>
                  <w:spacing w:val="-6"/>
                </w:rPr>
                <w:t>Q10.0</w:t>
              </w:r>
            </w:hyperlink>
            <w:r>
              <w:rPr>
                <w:rFonts w:cs="Times New Roman" w:ascii="Times New Roman" w:hAnsi="Times New Roman"/>
                <w:color w:val="000000"/>
                <w:spacing w:val="-6"/>
              </w:rPr>
              <w:t xml:space="preserve">, </w:t>
            </w:r>
            <w:hyperlink r:id="rId955">
              <w:r>
                <w:rPr>
                  <w:rStyle w:val="InternetLink"/>
                  <w:rFonts w:cs="Times New Roman" w:ascii="Times New Roman" w:hAnsi="Times New Roman"/>
                  <w:color w:val="000000"/>
                  <w:spacing w:val="-6"/>
                </w:rPr>
                <w:t>Q10.1</w:t>
              </w:r>
            </w:hyperlink>
            <w:r>
              <w:rPr>
                <w:rFonts w:cs="Times New Roman" w:ascii="Times New Roman" w:hAnsi="Times New Roman"/>
                <w:color w:val="000000"/>
                <w:spacing w:val="-6"/>
              </w:rPr>
              <w:t xml:space="preserve">, </w:t>
              <w:br/>
            </w:r>
            <w:hyperlink r:id="rId956">
              <w:r>
                <w:rPr>
                  <w:rStyle w:val="InternetLink"/>
                  <w:rFonts w:cs="Times New Roman" w:ascii="Times New Roman" w:hAnsi="Times New Roman"/>
                  <w:color w:val="000000"/>
                  <w:spacing w:val="-6"/>
                </w:rPr>
                <w:t>Q10.4</w:t>
              </w:r>
            </w:hyperlink>
            <w:r>
              <w:rPr>
                <w:rFonts w:cs="Times New Roman" w:ascii="Times New Roman" w:hAnsi="Times New Roman"/>
                <w:color w:val="000000"/>
                <w:spacing w:val="-6"/>
              </w:rPr>
              <w:t xml:space="preserve"> – </w:t>
            </w:r>
            <w:hyperlink r:id="rId957">
              <w:r>
                <w:rPr>
                  <w:rStyle w:val="InternetLink"/>
                  <w:rFonts w:cs="Times New Roman" w:ascii="Times New Roman" w:hAnsi="Times New Roman"/>
                  <w:color w:val="000000"/>
                  <w:spacing w:val="-6"/>
                </w:rPr>
                <w:t>Q10.7</w:t>
              </w:r>
            </w:hyperlink>
            <w:r>
              <w:rPr>
                <w:rFonts w:cs="Times New Roman" w:ascii="Times New Roman" w:hAnsi="Times New Roman"/>
                <w:color w:val="000000"/>
                <w:spacing w:val="-6"/>
              </w:rPr>
              <w:t xml:space="preserve">, </w:t>
            </w:r>
            <w:hyperlink r:id="rId958">
              <w:r>
                <w:rPr>
                  <w:rStyle w:val="InternetLink"/>
                  <w:rFonts w:cs="Times New Roman" w:ascii="Times New Roman" w:hAnsi="Times New Roman"/>
                  <w:color w:val="000000"/>
                  <w:spacing w:val="-6"/>
                </w:rPr>
                <w:t>Q11.1</w:t>
              </w:r>
            </w:hyperlink>
            <w:r>
              <w:rPr>
                <w:rFonts w:cs="Times New Roman" w:ascii="Times New Roman" w:hAnsi="Times New Roman"/>
                <w:color w:val="000000"/>
                <w:spacing w:val="-6"/>
              </w:rPr>
              <w:t xml:space="preserve">, </w:t>
            </w:r>
            <w:hyperlink r:id="rId959">
              <w:r>
                <w:rPr>
                  <w:rStyle w:val="InternetLink"/>
                  <w:rFonts w:cs="Times New Roman" w:ascii="Times New Roman" w:hAnsi="Times New Roman"/>
                  <w:color w:val="000000"/>
                  <w:spacing w:val="-6"/>
                </w:rPr>
                <w:t>Q12.0</w:t>
              </w:r>
            </w:hyperlink>
            <w:r>
              <w:rPr>
                <w:rFonts w:cs="Times New Roman" w:ascii="Times New Roman" w:hAnsi="Times New Roman"/>
                <w:color w:val="000000"/>
                <w:spacing w:val="-6"/>
              </w:rPr>
              <w:t xml:space="preserve">, </w:t>
            </w:r>
            <w:hyperlink r:id="rId960">
              <w:r>
                <w:rPr>
                  <w:rStyle w:val="InternetLink"/>
                  <w:rFonts w:cs="Times New Roman" w:ascii="Times New Roman" w:hAnsi="Times New Roman"/>
                  <w:color w:val="000000"/>
                  <w:spacing w:val="-6"/>
                </w:rPr>
                <w:t>Q12.1</w:t>
              </w:r>
            </w:hyperlink>
            <w:r>
              <w:rPr>
                <w:rFonts w:cs="Times New Roman" w:ascii="Times New Roman" w:hAnsi="Times New Roman"/>
                <w:color w:val="000000"/>
                <w:spacing w:val="-6"/>
              </w:rPr>
              <w:t xml:space="preserve">, </w:t>
            </w:r>
            <w:hyperlink r:id="rId961">
              <w:r>
                <w:rPr>
                  <w:rStyle w:val="InternetLink"/>
                  <w:rFonts w:cs="Times New Roman" w:ascii="Times New Roman" w:hAnsi="Times New Roman"/>
                  <w:color w:val="000000"/>
                  <w:spacing w:val="-6"/>
                </w:rPr>
                <w:t>Q12.3</w:t>
              </w:r>
            </w:hyperlink>
            <w:r>
              <w:rPr>
                <w:rFonts w:cs="Times New Roman" w:ascii="Times New Roman" w:hAnsi="Times New Roman"/>
                <w:color w:val="000000"/>
                <w:spacing w:val="-6"/>
              </w:rPr>
              <w:t xml:space="preserve">, </w:t>
            </w:r>
            <w:hyperlink r:id="rId962">
              <w:r>
                <w:rPr>
                  <w:rStyle w:val="InternetLink"/>
                  <w:rFonts w:cs="Times New Roman" w:ascii="Times New Roman" w:hAnsi="Times New Roman"/>
                  <w:color w:val="000000"/>
                  <w:spacing w:val="-6"/>
                </w:rPr>
                <w:t>Q12.4</w:t>
              </w:r>
            </w:hyperlink>
            <w:r>
              <w:rPr>
                <w:rFonts w:cs="Times New Roman" w:ascii="Times New Roman" w:hAnsi="Times New Roman"/>
                <w:color w:val="000000"/>
                <w:spacing w:val="-6"/>
              </w:rPr>
              <w:t xml:space="preserve">, </w:t>
            </w:r>
            <w:hyperlink r:id="rId963">
              <w:r>
                <w:rPr>
                  <w:rStyle w:val="InternetLink"/>
                  <w:rFonts w:cs="Times New Roman" w:ascii="Times New Roman" w:hAnsi="Times New Roman"/>
                  <w:color w:val="000000"/>
                  <w:spacing w:val="-6"/>
                </w:rPr>
                <w:t>Q12.8</w:t>
              </w:r>
            </w:hyperlink>
            <w:r>
              <w:rPr>
                <w:rFonts w:cs="Times New Roman" w:ascii="Times New Roman" w:hAnsi="Times New Roman"/>
                <w:color w:val="000000"/>
                <w:spacing w:val="-6"/>
              </w:rPr>
              <w:t xml:space="preserve">, </w:t>
            </w:r>
            <w:hyperlink r:id="rId964">
              <w:r>
                <w:rPr>
                  <w:rStyle w:val="InternetLink"/>
                  <w:rFonts w:cs="Times New Roman" w:ascii="Times New Roman" w:hAnsi="Times New Roman"/>
                  <w:color w:val="000000"/>
                  <w:spacing w:val="-6"/>
                </w:rPr>
                <w:t>Q13.0</w:t>
              </w:r>
            </w:hyperlink>
            <w:r>
              <w:rPr>
                <w:rFonts w:cs="Times New Roman" w:ascii="Times New Roman" w:hAnsi="Times New Roman"/>
                <w:color w:val="000000"/>
                <w:spacing w:val="-6"/>
              </w:rPr>
              <w:t xml:space="preserve">, </w:t>
            </w:r>
            <w:hyperlink r:id="rId965">
              <w:r>
                <w:rPr>
                  <w:rStyle w:val="InternetLink"/>
                  <w:rFonts w:cs="Times New Roman" w:ascii="Times New Roman" w:hAnsi="Times New Roman"/>
                  <w:color w:val="000000"/>
                  <w:spacing w:val="-6"/>
                </w:rPr>
                <w:t>Q13.3</w:t>
              </w:r>
            </w:hyperlink>
            <w:r>
              <w:rPr>
                <w:rFonts w:cs="Times New Roman" w:ascii="Times New Roman" w:hAnsi="Times New Roman"/>
                <w:color w:val="000000"/>
                <w:spacing w:val="-6"/>
              </w:rPr>
              <w:t xml:space="preserve">, </w:t>
            </w:r>
            <w:hyperlink r:id="rId966">
              <w:r>
                <w:rPr>
                  <w:rStyle w:val="InternetLink"/>
                  <w:rFonts w:cs="Times New Roman" w:ascii="Times New Roman" w:hAnsi="Times New Roman"/>
                  <w:color w:val="000000"/>
                  <w:spacing w:val="-6"/>
                </w:rPr>
                <w:t>Q13.4</w:t>
              </w:r>
            </w:hyperlink>
            <w:r>
              <w:rPr>
                <w:rFonts w:cs="Times New Roman" w:ascii="Times New Roman" w:hAnsi="Times New Roman"/>
                <w:color w:val="000000"/>
                <w:spacing w:val="-6"/>
              </w:rPr>
              <w:t xml:space="preserve">, </w:t>
            </w:r>
            <w:hyperlink r:id="rId967">
              <w:r>
                <w:rPr>
                  <w:rStyle w:val="InternetLink"/>
                  <w:rFonts w:cs="Times New Roman" w:ascii="Times New Roman" w:hAnsi="Times New Roman"/>
                  <w:color w:val="000000"/>
                  <w:spacing w:val="-6"/>
                </w:rPr>
                <w:t>Q13.8</w:t>
              </w:r>
            </w:hyperlink>
            <w:r>
              <w:rPr>
                <w:rFonts w:cs="Times New Roman" w:ascii="Times New Roman" w:hAnsi="Times New Roman"/>
                <w:color w:val="000000"/>
                <w:spacing w:val="-6"/>
              </w:rPr>
              <w:t xml:space="preserve">, </w:t>
            </w:r>
            <w:hyperlink r:id="rId968">
              <w:r>
                <w:rPr>
                  <w:rStyle w:val="InternetLink"/>
                  <w:rFonts w:cs="Times New Roman" w:ascii="Times New Roman" w:hAnsi="Times New Roman"/>
                  <w:color w:val="000000"/>
                  <w:spacing w:val="-6"/>
                </w:rPr>
                <w:t>Q14.0</w:t>
              </w:r>
            </w:hyperlink>
            <w:r>
              <w:rPr>
                <w:rFonts w:cs="Times New Roman" w:ascii="Times New Roman" w:hAnsi="Times New Roman"/>
                <w:color w:val="000000"/>
                <w:spacing w:val="-6"/>
              </w:rPr>
              <w:t xml:space="preserve">, </w:t>
            </w:r>
            <w:hyperlink r:id="rId969">
              <w:r>
                <w:rPr>
                  <w:rStyle w:val="InternetLink"/>
                  <w:rFonts w:cs="Times New Roman" w:ascii="Times New Roman" w:hAnsi="Times New Roman"/>
                  <w:color w:val="000000"/>
                  <w:spacing w:val="-6"/>
                </w:rPr>
                <w:t>Q14.1</w:t>
              </w:r>
            </w:hyperlink>
            <w:r>
              <w:rPr>
                <w:rFonts w:cs="Times New Roman" w:ascii="Times New Roman" w:hAnsi="Times New Roman"/>
                <w:color w:val="000000"/>
                <w:spacing w:val="-6"/>
              </w:rPr>
              <w:t xml:space="preserve">, </w:t>
            </w:r>
            <w:hyperlink r:id="rId970">
              <w:r>
                <w:rPr>
                  <w:rStyle w:val="InternetLink"/>
                  <w:rFonts w:cs="Times New Roman" w:ascii="Times New Roman" w:hAnsi="Times New Roman"/>
                  <w:color w:val="000000"/>
                  <w:spacing w:val="-6"/>
                </w:rPr>
                <w:t>Q14.3</w:t>
              </w:r>
            </w:hyperlink>
            <w:r>
              <w:rPr>
                <w:rFonts w:cs="Times New Roman" w:ascii="Times New Roman" w:hAnsi="Times New Roman"/>
                <w:color w:val="000000"/>
                <w:spacing w:val="-6"/>
              </w:rPr>
              <w:t xml:space="preserve">, </w:t>
            </w:r>
            <w:hyperlink r:id="rId971">
              <w:r>
                <w:rPr>
                  <w:rStyle w:val="InternetLink"/>
                  <w:rFonts w:cs="Times New Roman" w:ascii="Times New Roman" w:hAnsi="Times New Roman"/>
                  <w:color w:val="000000"/>
                  <w:spacing w:val="-6"/>
                </w:rPr>
                <w:t>Q15.0</w:t>
              </w:r>
            </w:hyperlink>
            <w:r>
              <w:rPr>
                <w:rFonts w:cs="Times New Roman" w:ascii="Times New Roman" w:hAnsi="Times New Roman"/>
                <w:color w:val="000000"/>
                <w:spacing w:val="-6"/>
              </w:rPr>
              <w:t xml:space="preserve">, </w:t>
              <w:br/>
            </w:r>
            <w:hyperlink r:id="rId972">
              <w:r>
                <w:rPr>
                  <w:rStyle w:val="InternetLink"/>
                  <w:rFonts w:cs="Times New Roman" w:ascii="Times New Roman" w:hAnsi="Times New Roman"/>
                  <w:color w:val="000000"/>
                  <w:spacing w:val="-6"/>
                </w:rPr>
                <w:t>H02.0</w:t>
              </w:r>
            </w:hyperlink>
            <w:r>
              <w:rPr>
                <w:rFonts w:cs="Times New Roman" w:ascii="Times New Roman" w:hAnsi="Times New Roman"/>
                <w:color w:val="000000"/>
                <w:spacing w:val="-6"/>
              </w:rPr>
              <w:t xml:space="preserve"> – </w:t>
            </w:r>
            <w:hyperlink r:id="rId973">
              <w:r>
                <w:rPr>
                  <w:rStyle w:val="InternetLink"/>
                  <w:rFonts w:cs="Times New Roman" w:ascii="Times New Roman" w:hAnsi="Times New Roman"/>
                  <w:color w:val="000000"/>
                  <w:spacing w:val="-6"/>
                </w:rPr>
                <w:t>H02.5</w:t>
              </w:r>
            </w:hyperlink>
            <w:r>
              <w:rPr>
                <w:rFonts w:cs="Times New Roman" w:ascii="Times New Roman" w:hAnsi="Times New Roman"/>
                <w:color w:val="000000"/>
                <w:spacing w:val="-6"/>
              </w:rPr>
              <w:t xml:space="preserve">, </w:t>
            </w:r>
            <w:hyperlink r:id="rId974">
              <w:r>
                <w:rPr>
                  <w:rStyle w:val="InternetLink"/>
                  <w:rFonts w:cs="Times New Roman" w:ascii="Times New Roman" w:hAnsi="Times New Roman"/>
                  <w:color w:val="000000"/>
                  <w:spacing w:val="-6"/>
                </w:rPr>
                <w:t>H04.5</w:t>
              </w:r>
            </w:hyperlink>
            <w:r>
              <w:rPr>
                <w:rFonts w:cs="Times New Roman" w:ascii="Times New Roman" w:hAnsi="Times New Roman"/>
                <w:color w:val="000000"/>
                <w:spacing w:val="-6"/>
              </w:rPr>
              <w:t xml:space="preserve">, </w:t>
            </w:r>
            <w:hyperlink r:id="rId975">
              <w:r>
                <w:rPr>
                  <w:rStyle w:val="InternetLink"/>
                  <w:rFonts w:cs="Times New Roman" w:ascii="Times New Roman" w:hAnsi="Times New Roman"/>
                  <w:color w:val="000000"/>
                  <w:spacing w:val="-6"/>
                </w:rPr>
                <w:t>H05.3</w:t>
              </w:r>
            </w:hyperlink>
            <w:r>
              <w:rPr>
                <w:rFonts w:cs="Times New Roman" w:ascii="Times New Roman" w:hAnsi="Times New Roman"/>
                <w:color w:val="000000"/>
                <w:spacing w:val="-6"/>
              </w:rPr>
              <w:t xml:space="preserve">, </w:t>
            </w:r>
            <w:hyperlink r:id="rId976">
              <w:r>
                <w:rPr>
                  <w:rStyle w:val="InternetLink"/>
                  <w:rFonts w:cs="Times New Roman" w:ascii="Times New Roman" w:hAnsi="Times New Roman"/>
                  <w:color w:val="000000"/>
                  <w:spacing w:val="-6"/>
                </w:rPr>
                <w:t>H11.2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устранение врожденного птоза верхнего века подвешиванием или укорочением леватора</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91 940</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исправление косоглазия с пластикой экстраокулярных мышц</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jc w:val="center"/>
              <w:outlineLvl w:val="3"/>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snapToGrid w:val="false"/>
              <w:ind w:left="-57" w:right="-57" w:hanging="0"/>
              <w:jc w:val="center"/>
              <w:outlineLvl w:val="3"/>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Педиатрия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31</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77">
              <w:r>
                <w:rPr>
                  <w:rStyle w:val="InternetLink"/>
                  <w:rFonts w:cs="Times New Roman" w:ascii="Times New Roman" w:hAnsi="Times New Roman"/>
                  <w:color w:val="000000"/>
                  <w:spacing w:val="-6"/>
                </w:rPr>
                <w:t>E83.0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болезнь Вильсона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86 546</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78">
              <w:r>
                <w:rPr>
                  <w:rStyle w:val="InternetLink"/>
                  <w:rFonts w:cs="Times New Roman" w:ascii="Times New Roman" w:hAnsi="Times New Roman"/>
                  <w:color w:val="000000"/>
                  <w:spacing w:val="-6"/>
                </w:rPr>
                <w:t>K90.0</w:t>
              </w:r>
            </w:hyperlink>
            <w:r>
              <w:rPr>
                <w:rFonts w:cs="Times New Roman" w:ascii="Times New Roman" w:hAnsi="Times New Roman"/>
                <w:color w:val="000000"/>
                <w:spacing w:val="-6"/>
              </w:rPr>
              <w:t xml:space="preserve">, </w:t>
            </w:r>
            <w:hyperlink r:id="rId979">
              <w:r>
                <w:rPr>
                  <w:rStyle w:val="InternetLink"/>
                  <w:rFonts w:cs="Times New Roman" w:ascii="Times New Roman" w:hAnsi="Times New Roman"/>
                  <w:color w:val="000000"/>
                  <w:spacing w:val="-6"/>
                </w:rPr>
                <w:t>K90.4</w:t>
              </w:r>
            </w:hyperlink>
            <w:r>
              <w:rPr>
                <w:rFonts w:cs="Times New Roman" w:ascii="Times New Roman" w:hAnsi="Times New Roman"/>
                <w:color w:val="000000"/>
                <w:spacing w:val="-6"/>
              </w:rPr>
              <w:t xml:space="preserve">, </w:t>
            </w:r>
            <w:hyperlink r:id="rId980">
              <w:r>
                <w:rPr>
                  <w:rStyle w:val="InternetLink"/>
                  <w:rFonts w:cs="Times New Roman" w:ascii="Times New Roman" w:hAnsi="Times New Roman"/>
                  <w:color w:val="000000"/>
                  <w:spacing w:val="-6"/>
                </w:rPr>
                <w:t>K90.8</w:t>
              </w:r>
            </w:hyperlink>
            <w:r>
              <w:rPr>
                <w:rFonts w:cs="Times New Roman" w:ascii="Times New Roman" w:hAnsi="Times New Roman"/>
                <w:color w:val="000000"/>
                <w:spacing w:val="-6"/>
              </w:rPr>
              <w:t xml:space="preserve">, </w:t>
            </w:r>
            <w:hyperlink r:id="rId981">
              <w:r>
                <w:rPr>
                  <w:rStyle w:val="InternetLink"/>
                  <w:rFonts w:cs="Times New Roman" w:ascii="Times New Roman" w:hAnsi="Times New Roman"/>
                  <w:color w:val="000000"/>
                  <w:spacing w:val="-6"/>
                </w:rPr>
                <w:t>K90.9</w:t>
              </w:r>
            </w:hyperlink>
            <w:r>
              <w:rPr>
                <w:rFonts w:cs="Times New Roman" w:ascii="Times New Roman" w:hAnsi="Times New Roman"/>
                <w:color w:val="000000"/>
                <w:spacing w:val="-6"/>
              </w:rPr>
              <w:t xml:space="preserve">, </w:t>
            </w:r>
            <w:hyperlink r:id="rId982">
              <w:r>
                <w:rPr>
                  <w:rStyle w:val="InternetLink"/>
                  <w:rFonts w:cs="Times New Roman" w:ascii="Times New Roman" w:hAnsi="Times New Roman"/>
                  <w:color w:val="000000"/>
                  <w:spacing w:val="-6"/>
                </w:rPr>
                <w:t>K63.8</w:t>
              </w:r>
            </w:hyperlink>
            <w:r>
              <w:rPr>
                <w:rFonts w:cs="Times New Roman" w:ascii="Times New Roman" w:hAnsi="Times New Roman"/>
                <w:color w:val="000000"/>
                <w:spacing w:val="-6"/>
              </w:rPr>
              <w:t xml:space="preserve">, </w:t>
            </w:r>
            <w:hyperlink r:id="rId983">
              <w:r>
                <w:rPr>
                  <w:rStyle w:val="InternetLink"/>
                  <w:rFonts w:cs="Times New Roman" w:ascii="Times New Roman" w:hAnsi="Times New Roman"/>
                  <w:color w:val="000000"/>
                  <w:spacing w:val="-6"/>
                </w:rPr>
                <w:t>E73</w:t>
              </w:r>
            </w:hyperlink>
            <w:r>
              <w:rPr>
                <w:rFonts w:cs="Times New Roman" w:ascii="Times New Roman" w:hAnsi="Times New Roman"/>
                <w:color w:val="000000"/>
                <w:spacing w:val="-6"/>
              </w:rPr>
              <w:t xml:space="preserve">, </w:t>
            </w:r>
            <w:hyperlink r:id="rId984">
              <w:r>
                <w:rPr>
                  <w:rStyle w:val="InternetLink"/>
                  <w:rFonts w:cs="Times New Roman" w:ascii="Times New Roman" w:hAnsi="Times New Roman"/>
                  <w:color w:val="000000"/>
                  <w:spacing w:val="-6"/>
                </w:rPr>
                <w:t>E74.3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тяжелые формы мальабсорбции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85">
              <w:r>
                <w:rPr>
                  <w:rStyle w:val="InternetLink"/>
                  <w:rFonts w:cs="Times New Roman" w:ascii="Times New Roman" w:hAnsi="Times New Roman"/>
                  <w:color w:val="000000"/>
                  <w:spacing w:val="-6"/>
                </w:rPr>
                <w:t>E75.5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иммуносупрессивное лечение локальных и распространенных форм системного склероза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86">
              <w:r>
                <w:rPr>
                  <w:rStyle w:val="InternetLink"/>
                  <w:rFonts w:cs="Times New Roman" w:ascii="Times New Roman" w:hAnsi="Times New Roman"/>
                  <w:color w:val="000000"/>
                  <w:spacing w:val="-6"/>
                </w:rPr>
                <w:t>M34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системный склероз (локальные и распространенные формы)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32</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87">
              <w:r>
                <w:rPr>
                  <w:rStyle w:val="InternetLink"/>
                  <w:rFonts w:cs="Times New Roman" w:ascii="Times New Roman" w:hAnsi="Times New Roman"/>
                  <w:color w:val="000000"/>
                  <w:spacing w:val="-6"/>
                </w:rPr>
                <w:t>N04</w:t>
              </w:r>
            </w:hyperlink>
            <w:r>
              <w:rPr>
                <w:rFonts w:cs="Times New Roman" w:ascii="Times New Roman" w:hAnsi="Times New Roman"/>
                <w:color w:val="000000"/>
                <w:spacing w:val="-6"/>
              </w:rPr>
              <w:t xml:space="preserve">, </w:t>
            </w:r>
            <w:hyperlink r:id="rId988">
              <w:r>
                <w:rPr>
                  <w:rStyle w:val="InternetLink"/>
                  <w:rFonts w:cs="Times New Roman" w:ascii="Times New Roman" w:hAnsi="Times New Roman"/>
                  <w:color w:val="000000"/>
                  <w:spacing w:val="-6"/>
                </w:rPr>
                <w:t>N07</w:t>
              </w:r>
            </w:hyperlink>
            <w:r>
              <w:rPr>
                <w:rFonts w:cs="Times New Roman" w:ascii="Times New Roman" w:hAnsi="Times New Roman"/>
                <w:color w:val="000000"/>
                <w:spacing w:val="-6"/>
              </w:rPr>
              <w:t xml:space="preserve">, </w:t>
            </w:r>
            <w:hyperlink r:id="rId989">
              <w:r>
                <w:rPr>
                  <w:rStyle w:val="InternetLink"/>
                  <w:rFonts w:cs="Times New Roman" w:ascii="Times New Roman" w:hAnsi="Times New Roman"/>
                  <w:color w:val="000000"/>
                  <w:spacing w:val="-6"/>
                </w:rPr>
                <w:t>N25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180 802</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наследственные нефропатии, </w:t>
              <w:br/>
              <w:t>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33</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Поликомпонентное лечение кардиомиопатий, миокардитов, перикардитов, эндокардитов с недостаточностью кровообращения </w:t>
              <w:br/>
              <w:t>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990">
              <w:r>
                <w:rPr>
                  <w:rStyle w:val="InternetLink"/>
                  <w:rFonts w:cs="Times New Roman" w:ascii="Times New Roman" w:hAnsi="Times New Roman"/>
                  <w:color w:val="000000"/>
                  <w:spacing w:val="-6"/>
                  <w:lang w:val="en-US"/>
                </w:rPr>
                <w:t>I27.0</w:t>
              </w:r>
            </w:hyperlink>
            <w:r>
              <w:rPr>
                <w:rFonts w:cs="Times New Roman" w:ascii="Times New Roman" w:hAnsi="Times New Roman"/>
                <w:color w:val="000000"/>
                <w:spacing w:val="-6"/>
                <w:lang w:val="en-US"/>
              </w:rPr>
              <w:t xml:space="preserve">, </w:t>
            </w:r>
            <w:hyperlink r:id="rId991">
              <w:r>
                <w:rPr>
                  <w:rStyle w:val="InternetLink"/>
                  <w:rFonts w:cs="Times New Roman" w:ascii="Times New Roman" w:hAnsi="Times New Roman"/>
                  <w:color w:val="000000"/>
                  <w:spacing w:val="-6"/>
                  <w:lang w:val="en-US"/>
                </w:rPr>
                <w:t>I27.8</w:t>
              </w:r>
            </w:hyperlink>
            <w:r>
              <w:rPr>
                <w:rFonts w:cs="Times New Roman" w:ascii="Times New Roman" w:hAnsi="Times New Roman"/>
                <w:color w:val="000000"/>
                <w:spacing w:val="-6"/>
                <w:lang w:val="en-US"/>
              </w:rPr>
              <w:t xml:space="preserve">, </w:t>
            </w:r>
            <w:hyperlink r:id="rId992">
              <w:r>
                <w:rPr>
                  <w:rStyle w:val="InternetLink"/>
                  <w:rFonts w:cs="Times New Roman" w:ascii="Times New Roman" w:hAnsi="Times New Roman"/>
                  <w:color w:val="000000"/>
                  <w:spacing w:val="-6"/>
                  <w:lang w:val="en-US"/>
                </w:rPr>
                <w:t>I30.0</w:t>
              </w:r>
            </w:hyperlink>
            <w:r>
              <w:rPr>
                <w:rFonts w:cs="Times New Roman" w:ascii="Times New Roman" w:hAnsi="Times New Roman"/>
                <w:color w:val="000000"/>
                <w:spacing w:val="-6"/>
                <w:lang w:val="en-US"/>
              </w:rPr>
              <w:t xml:space="preserve">, </w:t>
            </w:r>
            <w:hyperlink r:id="rId993">
              <w:r>
                <w:rPr>
                  <w:rStyle w:val="InternetLink"/>
                  <w:rFonts w:cs="Times New Roman" w:ascii="Times New Roman" w:hAnsi="Times New Roman"/>
                  <w:color w:val="000000"/>
                  <w:spacing w:val="-6"/>
                  <w:lang w:val="en-US"/>
                </w:rPr>
                <w:t>I30.9</w:t>
              </w:r>
            </w:hyperlink>
            <w:r>
              <w:rPr>
                <w:rFonts w:cs="Times New Roman" w:ascii="Times New Roman" w:hAnsi="Times New Roman"/>
                <w:color w:val="000000"/>
                <w:spacing w:val="-6"/>
                <w:lang w:val="en-US"/>
              </w:rPr>
              <w:t xml:space="preserve">, </w:t>
            </w:r>
            <w:hyperlink r:id="rId994">
              <w:r>
                <w:rPr>
                  <w:rStyle w:val="InternetLink"/>
                  <w:rFonts w:cs="Times New Roman" w:ascii="Times New Roman" w:hAnsi="Times New Roman"/>
                  <w:color w:val="000000"/>
                  <w:spacing w:val="-6"/>
                  <w:lang w:val="en-US"/>
                </w:rPr>
                <w:t>I31.0</w:t>
              </w:r>
            </w:hyperlink>
            <w:r>
              <w:rPr>
                <w:rFonts w:cs="Times New Roman" w:ascii="Times New Roman" w:hAnsi="Times New Roman"/>
                <w:color w:val="000000"/>
                <w:spacing w:val="-6"/>
                <w:lang w:val="en-US"/>
              </w:rPr>
              <w:t xml:space="preserve">, </w:t>
            </w:r>
            <w:hyperlink r:id="rId995">
              <w:r>
                <w:rPr>
                  <w:rStyle w:val="InternetLink"/>
                  <w:rFonts w:cs="Times New Roman" w:ascii="Times New Roman" w:hAnsi="Times New Roman"/>
                  <w:color w:val="000000"/>
                  <w:spacing w:val="-6"/>
                  <w:lang w:val="en-US"/>
                </w:rPr>
                <w:t>I31.1</w:t>
              </w:r>
            </w:hyperlink>
            <w:r>
              <w:rPr>
                <w:rFonts w:cs="Times New Roman" w:ascii="Times New Roman" w:hAnsi="Times New Roman"/>
                <w:color w:val="000000"/>
                <w:spacing w:val="-6"/>
                <w:lang w:val="en-US"/>
              </w:rPr>
              <w:t xml:space="preserve">, </w:t>
            </w:r>
            <w:hyperlink r:id="rId996">
              <w:r>
                <w:rPr>
                  <w:rStyle w:val="InternetLink"/>
                  <w:rFonts w:cs="Times New Roman" w:ascii="Times New Roman" w:hAnsi="Times New Roman"/>
                  <w:color w:val="000000"/>
                  <w:spacing w:val="-6"/>
                  <w:lang w:val="en-US"/>
                </w:rPr>
                <w:t>I33.0</w:t>
              </w:r>
            </w:hyperlink>
            <w:r>
              <w:rPr>
                <w:rFonts w:cs="Times New Roman" w:ascii="Times New Roman" w:hAnsi="Times New Roman"/>
                <w:color w:val="000000"/>
                <w:spacing w:val="-6"/>
                <w:lang w:val="en-US"/>
              </w:rPr>
              <w:t xml:space="preserve">, </w:t>
            </w:r>
            <w:hyperlink r:id="rId997">
              <w:r>
                <w:rPr>
                  <w:rStyle w:val="InternetLink"/>
                  <w:rFonts w:cs="Times New Roman" w:ascii="Times New Roman" w:hAnsi="Times New Roman"/>
                  <w:color w:val="000000"/>
                  <w:spacing w:val="-6"/>
                  <w:lang w:val="en-US"/>
                </w:rPr>
                <w:t>I33.9</w:t>
              </w:r>
            </w:hyperlink>
            <w:r>
              <w:rPr>
                <w:rFonts w:cs="Times New Roman" w:ascii="Times New Roman" w:hAnsi="Times New Roman"/>
                <w:color w:val="000000"/>
                <w:spacing w:val="-6"/>
                <w:lang w:val="en-US"/>
              </w:rPr>
              <w:t xml:space="preserve">, </w:t>
            </w:r>
            <w:hyperlink r:id="rId998">
              <w:r>
                <w:rPr>
                  <w:rStyle w:val="InternetLink"/>
                  <w:rFonts w:cs="Times New Roman" w:ascii="Times New Roman" w:hAnsi="Times New Roman"/>
                  <w:color w:val="000000"/>
                  <w:spacing w:val="-6"/>
                  <w:lang w:val="en-US"/>
                </w:rPr>
                <w:t>I34.0</w:t>
              </w:r>
            </w:hyperlink>
            <w:r>
              <w:rPr>
                <w:rFonts w:cs="Times New Roman" w:ascii="Times New Roman" w:hAnsi="Times New Roman"/>
                <w:color w:val="000000"/>
                <w:spacing w:val="-6"/>
                <w:lang w:val="en-US"/>
              </w:rPr>
              <w:t xml:space="preserve">, </w:t>
            </w:r>
            <w:hyperlink r:id="rId999">
              <w:r>
                <w:rPr>
                  <w:rStyle w:val="InternetLink"/>
                  <w:rFonts w:cs="Times New Roman" w:ascii="Times New Roman" w:hAnsi="Times New Roman"/>
                  <w:color w:val="000000"/>
                  <w:spacing w:val="-6"/>
                  <w:lang w:val="en-US"/>
                </w:rPr>
                <w:t>I34.2</w:t>
              </w:r>
            </w:hyperlink>
            <w:r>
              <w:rPr>
                <w:rFonts w:cs="Times New Roman" w:ascii="Times New Roman" w:hAnsi="Times New Roman"/>
                <w:color w:val="000000"/>
                <w:spacing w:val="-6"/>
                <w:lang w:val="en-US"/>
              </w:rPr>
              <w:t xml:space="preserve">, </w:t>
            </w:r>
            <w:hyperlink r:id="rId1000">
              <w:r>
                <w:rPr>
                  <w:rStyle w:val="InternetLink"/>
                  <w:rFonts w:cs="Times New Roman" w:ascii="Times New Roman" w:hAnsi="Times New Roman"/>
                  <w:color w:val="000000"/>
                  <w:spacing w:val="-6"/>
                  <w:lang w:val="en-US"/>
                </w:rPr>
                <w:t>I35.1</w:t>
              </w:r>
            </w:hyperlink>
            <w:r>
              <w:rPr>
                <w:rFonts w:cs="Times New Roman" w:ascii="Times New Roman" w:hAnsi="Times New Roman"/>
                <w:color w:val="000000"/>
                <w:spacing w:val="-6"/>
                <w:lang w:val="en-US"/>
              </w:rPr>
              <w:t xml:space="preserve">, </w:t>
            </w:r>
            <w:hyperlink r:id="rId1001">
              <w:r>
                <w:rPr>
                  <w:rStyle w:val="InternetLink"/>
                  <w:rFonts w:cs="Times New Roman" w:ascii="Times New Roman" w:hAnsi="Times New Roman"/>
                  <w:color w:val="000000"/>
                  <w:spacing w:val="-6"/>
                  <w:lang w:val="en-US"/>
                </w:rPr>
                <w:t>I35.2</w:t>
              </w:r>
            </w:hyperlink>
            <w:r>
              <w:rPr>
                <w:rFonts w:cs="Times New Roman" w:ascii="Times New Roman" w:hAnsi="Times New Roman"/>
                <w:color w:val="000000"/>
                <w:spacing w:val="-6"/>
                <w:lang w:val="en-US"/>
              </w:rPr>
              <w:t xml:space="preserve">, </w:t>
            </w:r>
            <w:hyperlink r:id="rId1002">
              <w:r>
                <w:rPr>
                  <w:rStyle w:val="InternetLink"/>
                  <w:rFonts w:cs="Times New Roman" w:ascii="Times New Roman" w:hAnsi="Times New Roman"/>
                  <w:color w:val="000000"/>
                  <w:spacing w:val="-6"/>
                  <w:lang w:val="en-US"/>
                </w:rPr>
                <w:t>I36.0</w:t>
              </w:r>
            </w:hyperlink>
            <w:r>
              <w:rPr>
                <w:rFonts w:cs="Times New Roman" w:ascii="Times New Roman" w:hAnsi="Times New Roman"/>
                <w:color w:val="000000"/>
                <w:spacing w:val="-6"/>
                <w:lang w:val="en-US"/>
              </w:rPr>
              <w:t xml:space="preserve">, </w:t>
            </w:r>
            <w:hyperlink r:id="rId1003">
              <w:r>
                <w:rPr>
                  <w:rStyle w:val="InternetLink"/>
                  <w:rFonts w:cs="Times New Roman" w:ascii="Times New Roman" w:hAnsi="Times New Roman"/>
                  <w:color w:val="000000"/>
                  <w:spacing w:val="-6"/>
                  <w:lang w:val="en-US"/>
                </w:rPr>
                <w:t>I36.1</w:t>
              </w:r>
            </w:hyperlink>
            <w:r>
              <w:rPr>
                <w:rFonts w:cs="Times New Roman" w:ascii="Times New Roman" w:hAnsi="Times New Roman"/>
                <w:color w:val="000000"/>
                <w:spacing w:val="-6"/>
                <w:lang w:val="en-US"/>
              </w:rPr>
              <w:t xml:space="preserve">, </w:t>
            </w:r>
            <w:hyperlink r:id="rId1004">
              <w:r>
                <w:rPr>
                  <w:rStyle w:val="InternetLink"/>
                  <w:rFonts w:cs="Times New Roman" w:ascii="Times New Roman" w:hAnsi="Times New Roman"/>
                  <w:color w:val="000000"/>
                  <w:spacing w:val="-6"/>
                  <w:lang w:val="en-US"/>
                </w:rPr>
                <w:t>I36.2</w:t>
              </w:r>
            </w:hyperlink>
            <w:r>
              <w:rPr>
                <w:rFonts w:cs="Times New Roman" w:ascii="Times New Roman" w:hAnsi="Times New Roman"/>
                <w:color w:val="000000"/>
                <w:spacing w:val="-6"/>
                <w:lang w:val="en-US"/>
              </w:rPr>
              <w:t xml:space="preserve">, </w:t>
            </w:r>
            <w:hyperlink r:id="rId1005">
              <w:r>
                <w:rPr>
                  <w:rStyle w:val="InternetLink"/>
                  <w:rFonts w:cs="Times New Roman" w:ascii="Times New Roman" w:hAnsi="Times New Roman"/>
                  <w:color w:val="000000"/>
                  <w:spacing w:val="-6"/>
                  <w:lang w:val="en-US"/>
                </w:rPr>
                <w:t>I42</w:t>
              </w:r>
            </w:hyperlink>
            <w:r>
              <w:rPr>
                <w:rFonts w:cs="Times New Roman" w:ascii="Times New Roman" w:hAnsi="Times New Roman"/>
                <w:color w:val="000000"/>
                <w:spacing w:val="-6"/>
                <w:lang w:val="en-US"/>
              </w:rPr>
              <w:t xml:space="preserve">, </w:t>
            </w:r>
            <w:hyperlink r:id="rId1006">
              <w:r>
                <w:rPr>
                  <w:rStyle w:val="InternetLink"/>
                  <w:rFonts w:cs="Times New Roman" w:ascii="Times New Roman" w:hAnsi="Times New Roman"/>
                  <w:color w:val="000000"/>
                  <w:spacing w:val="-6"/>
                  <w:lang w:val="en-US"/>
                </w:rPr>
                <w:t>I44.2</w:t>
              </w:r>
            </w:hyperlink>
            <w:r>
              <w:rPr>
                <w:rFonts w:cs="Times New Roman" w:ascii="Times New Roman" w:hAnsi="Times New Roman"/>
                <w:color w:val="000000"/>
                <w:spacing w:val="-6"/>
                <w:lang w:val="en-US"/>
              </w:rPr>
              <w:t xml:space="preserve">, </w:t>
            </w:r>
            <w:hyperlink r:id="rId1007">
              <w:r>
                <w:rPr>
                  <w:rStyle w:val="InternetLink"/>
                  <w:rFonts w:cs="Times New Roman" w:ascii="Times New Roman" w:hAnsi="Times New Roman"/>
                  <w:color w:val="000000"/>
                  <w:spacing w:val="-6"/>
                  <w:lang w:val="en-US"/>
                </w:rPr>
                <w:t>I45.6</w:t>
              </w:r>
            </w:hyperlink>
            <w:r>
              <w:rPr>
                <w:rFonts w:cs="Times New Roman" w:ascii="Times New Roman" w:hAnsi="Times New Roman"/>
                <w:color w:val="000000"/>
                <w:spacing w:val="-6"/>
                <w:lang w:val="en-US"/>
              </w:rPr>
              <w:t xml:space="preserve">, </w:t>
            </w:r>
            <w:hyperlink r:id="rId1008">
              <w:r>
                <w:rPr>
                  <w:rStyle w:val="InternetLink"/>
                  <w:rFonts w:cs="Times New Roman" w:ascii="Times New Roman" w:hAnsi="Times New Roman"/>
                  <w:color w:val="000000"/>
                  <w:spacing w:val="-6"/>
                  <w:lang w:val="en-US"/>
                </w:rPr>
                <w:t>I45.8</w:t>
              </w:r>
            </w:hyperlink>
            <w:r>
              <w:rPr>
                <w:rFonts w:cs="Times New Roman" w:ascii="Times New Roman" w:hAnsi="Times New Roman"/>
                <w:color w:val="000000"/>
                <w:spacing w:val="-6"/>
                <w:lang w:val="en-US"/>
              </w:rPr>
              <w:t xml:space="preserve">, </w:t>
            </w:r>
            <w:hyperlink r:id="rId1009">
              <w:r>
                <w:rPr>
                  <w:rStyle w:val="InternetLink"/>
                  <w:rFonts w:cs="Times New Roman" w:ascii="Times New Roman" w:hAnsi="Times New Roman"/>
                  <w:color w:val="000000"/>
                  <w:spacing w:val="-6"/>
                  <w:lang w:val="en-US"/>
                </w:rPr>
                <w:t>I47.0</w:t>
              </w:r>
            </w:hyperlink>
            <w:r>
              <w:rPr>
                <w:rFonts w:cs="Times New Roman" w:ascii="Times New Roman" w:hAnsi="Times New Roman"/>
                <w:color w:val="000000"/>
                <w:spacing w:val="-6"/>
                <w:lang w:val="en-US"/>
              </w:rPr>
              <w:t xml:space="preserve">, </w:t>
            </w:r>
            <w:hyperlink r:id="rId1010">
              <w:r>
                <w:rPr>
                  <w:rStyle w:val="InternetLink"/>
                  <w:rFonts w:cs="Times New Roman" w:ascii="Times New Roman" w:hAnsi="Times New Roman"/>
                  <w:color w:val="000000"/>
                  <w:spacing w:val="-6"/>
                  <w:lang w:val="en-US"/>
                </w:rPr>
                <w:t>I47.1</w:t>
              </w:r>
            </w:hyperlink>
            <w:r>
              <w:rPr>
                <w:rFonts w:cs="Times New Roman" w:ascii="Times New Roman" w:hAnsi="Times New Roman"/>
                <w:color w:val="000000"/>
                <w:spacing w:val="-6"/>
                <w:lang w:val="en-US"/>
              </w:rPr>
              <w:t xml:space="preserve">, </w:t>
            </w:r>
            <w:hyperlink r:id="rId1011">
              <w:r>
                <w:rPr>
                  <w:rStyle w:val="InternetLink"/>
                  <w:rFonts w:cs="Times New Roman" w:ascii="Times New Roman" w:hAnsi="Times New Roman"/>
                  <w:color w:val="000000"/>
                  <w:spacing w:val="-6"/>
                  <w:lang w:val="en-US"/>
                </w:rPr>
                <w:t>I47.2</w:t>
              </w:r>
            </w:hyperlink>
            <w:r>
              <w:rPr>
                <w:rFonts w:cs="Times New Roman" w:ascii="Times New Roman" w:hAnsi="Times New Roman"/>
                <w:color w:val="000000"/>
                <w:spacing w:val="-6"/>
                <w:lang w:val="en-US"/>
              </w:rPr>
              <w:t xml:space="preserve">, </w:t>
            </w:r>
            <w:hyperlink r:id="rId1012">
              <w:r>
                <w:rPr>
                  <w:rStyle w:val="InternetLink"/>
                  <w:rFonts w:cs="Times New Roman" w:ascii="Times New Roman" w:hAnsi="Times New Roman"/>
                  <w:color w:val="000000"/>
                  <w:spacing w:val="-6"/>
                  <w:lang w:val="en-US"/>
                </w:rPr>
                <w:t>I47.9</w:t>
              </w:r>
            </w:hyperlink>
            <w:r>
              <w:rPr>
                <w:rFonts w:cs="Times New Roman" w:ascii="Times New Roman" w:hAnsi="Times New Roman"/>
                <w:color w:val="000000"/>
                <w:spacing w:val="-6"/>
                <w:lang w:val="en-US"/>
              </w:rPr>
              <w:t xml:space="preserve">, </w:t>
            </w:r>
            <w:hyperlink r:id="rId1013">
              <w:r>
                <w:rPr>
                  <w:rStyle w:val="InternetLink"/>
                  <w:rFonts w:cs="Times New Roman" w:ascii="Times New Roman" w:hAnsi="Times New Roman"/>
                  <w:color w:val="000000"/>
                  <w:spacing w:val="-6"/>
                  <w:lang w:val="en-US"/>
                </w:rPr>
                <w:t>I48</w:t>
              </w:r>
            </w:hyperlink>
            <w:r>
              <w:rPr>
                <w:rFonts w:cs="Times New Roman" w:ascii="Times New Roman" w:hAnsi="Times New Roman"/>
                <w:color w:val="000000"/>
                <w:spacing w:val="-6"/>
                <w:lang w:val="en-US"/>
              </w:rPr>
              <w:t xml:space="preserve">, </w:t>
            </w:r>
            <w:hyperlink r:id="rId1014">
              <w:r>
                <w:rPr>
                  <w:rStyle w:val="InternetLink"/>
                  <w:rFonts w:cs="Times New Roman" w:ascii="Times New Roman" w:hAnsi="Times New Roman"/>
                  <w:color w:val="000000"/>
                  <w:spacing w:val="-6"/>
                  <w:lang w:val="en-US"/>
                </w:rPr>
                <w:t>I49.0</w:t>
              </w:r>
            </w:hyperlink>
            <w:r>
              <w:rPr>
                <w:rFonts w:cs="Times New Roman" w:ascii="Times New Roman" w:hAnsi="Times New Roman"/>
                <w:color w:val="000000"/>
                <w:spacing w:val="-6"/>
                <w:lang w:val="en-US"/>
              </w:rPr>
              <w:t xml:space="preserve">, </w:t>
            </w:r>
            <w:hyperlink r:id="rId1015">
              <w:r>
                <w:rPr>
                  <w:rStyle w:val="InternetLink"/>
                  <w:rFonts w:cs="Times New Roman" w:ascii="Times New Roman" w:hAnsi="Times New Roman"/>
                  <w:color w:val="000000"/>
                  <w:spacing w:val="-6"/>
                  <w:lang w:val="en-US"/>
                </w:rPr>
                <w:t>I49.3</w:t>
              </w:r>
            </w:hyperlink>
            <w:r>
              <w:rPr>
                <w:rFonts w:cs="Times New Roman" w:ascii="Times New Roman" w:hAnsi="Times New Roman"/>
                <w:color w:val="000000"/>
                <w:spacing w:val="-6"/>
                <w:lang w:val="en-US"/>
              </w:rPr>
              <w:t xml:space="preserve">, </w:t>
            </w:r>
            <w:hyperlink r:id="rId1016">
              <w:r>
                <w:rPr>
                  <w:rStyle w:val="InternetLink"/>
                  <w:rFonts w:cs="Times New Roman" w:ascii="Times New Roman" w:hAnsi="Times New Roman"/>
                  <w:color w:val="000000"/>
                  <w:spacing w:val="-6"/>
                  <w:lang w:val="en-US"/>
                </w:rPr>
                <w:t>I49.5</w:t>
              </w:r>
            </w:hyperlink>
            <w:r>
              <w:rPr>
                <w:rFonts w:cs="Times New Roman" w:ascii="Times New Roman" w:hAnsi="Times New Roman"/>
                <w:color w:val="000000"/>
                <w:spacing w:val="-6"/>
                <w:lang w:val="en-US"/>
              </w:rPr>
              <w:t xml:space="preserve">, </w:t>
            </w:r>
            <w:hyperlink r:id="rId1017">
              <w:r>
                <w:rPr>
                  <w:rStyle w:val="InternetLink"/>
                  <w:rFonts w:cs="Times New Roman" w:ascii="Times New Roman" w:hAnsi="Times New Roman"/>
                  <w:color w:val="000000"/>
                  <w:spacing w:val="-6"/>
                  <w:lang w:val="en-US"/>
                </w:rPr>
                <w:t>I</w:t>
              </w:r>
              <w:r>
                <w:rPr>
                  <w:rStyle w:val="InternetLink"/>
                  <w:rFonts w:cs="Times New Roman" w:ascii="Times New Roman" w:hAnsi="Times New Roman"/>
                  <w:color w:val="000000"/>
                  <w:spacing w:val="-6"/>
                </w:rPr>
                <w:t>49.8</w:t>
              </w:r>
            </w:hyperlink>
            <w:r>
              <w:rPr>
                <w:rFonts w:cs="Times New Roman" w:ascii="Times New Roman" w:hAnsi="Times New Roman"/>
                <w:color w:val="000000"/>
                <w:spacing w:val="-6"/>
              </w:rPr>
              <w:t xml:space="preserve">, </w:t>
            </w:r>
            <w:hyperlink r:id="rId1018">
              <w:r>
                <w:rPr>
                  <w:rStyle w:val="InternetLink"/>
                  <w:rFonts w:cs="Times New Roman" w:ascii="Times New Roman" w:hAnsi="Times New Roman"/>
                  <w:color w:val="000000"/>
                  <w:spacing w:val="-6"/>
                  <w:lang w:val="en-US"/>
                </w:rPr>
                <w:t>I</w:t>
              </w:r>
              <w:r>
                <w:rPr>
                  <w:rStyle w:val="InternetLink"/>
                  <w:rFonts w:cs="Times New Roman" w:ascii="Times New Roman" w:hAnsi="Times New Roman"/>
                  <w:color w:val="000000"/>
                  <w:spacing w:val="-6"/>
                </w:rPr>
                <w:t>51.4</w:t>
              </w:r>
            </w:hyperlink>
            <w:r>
              <w:rPr>
                <w:rFonts w:cs="Times New Roman" w:ascii="Times New Roman" w:hAnsi="Times New Roman"/>
                <w:color w:val="000000"/>
                <w:spacing w:val="-6"/>
              </w:rPr>
              <w:t xml:space="preserve">, </w:t>
            </w:r>
            <w:hyperlink r:id="rId1019">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21.1</w:t>
              </w:r>
            </w:hyperlink>
            <w:r>
              <w:rPr>
                <w:rFonts w:cs="Times New Roman" w:ascii="Times New Roman" w:hAnsi="Times New Roman"/>
                <w:color w:val="000000"/>
                <w:spacing w:val="-6"/>
              </w:rPr>
              <w:t xml:space="preserve">, </w:t>
            </w:r>
            <w:hyperlink r:id="rId1020">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23.0</w:t>
              </w:r>
            </w:hyperlink>
            <w:r>
              <w:rPr>
                <w:rFonts w:cs="Times New Roman" w:ascii="Times New Roman" w:hAnsi="Times New Roman"/>
                <w:color w:val="000000"/>
                <w:spacing w:val="-6"/>
              </w:rPr>
              <w:t xml:space="preserve">, </w:t>
            </w:r>
            <w:hyperlink r:id="rId1021">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23.1</w:t>
              </w:r>
            </w:hyperlink>
            <w:r>
              <w:rPr>
                <w:rFonts w:cs="Times New Roman" w:ascii="Times New Roman" w:hAnsi="Times New Roman"/>
                <w:color w:val="000000"/>
                <w:spacing w:val="-6"/>
              </w:rPr>
              <w:t xml:space="preserve">, </w:t>
            </w:r>
            <w:hyperlink r:id="rId1022">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23.2</w:t>
              </w:r>
            </w:hyperlink>
            <w:r>
              <w:rPr>
                <w:rFonts w:cs="Times New Roman" w:ascii="Times New Roman" w:hAnsi="Times New Roman"/>
                <w:color w:val="000000"/>
                <w:spacing w:val="-6"/>
              </w:rPr>
              <w:t xml:space="preserve">, </w:t>
            </w:r>
            <w:hyperlink r:id="rId1023">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23.3</w:t>
              </w:r>
            </w:hyperlink>
            <w:r>
              <w:rPr>
                <w:rFonts w:cs="Times New Roman" w:ascii="Times New Roman" w:hAnsi="Times New Roman"/>
                <w:color w:val="000000"/>
                <w:spacing w:val="-6"/>
              </w:rPr>
              <w:t xml:space="preserve">, </w:t>
            </w:r>
            <w:hyperlink r:id="rId1024">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24.5</w:t>
              </w:r>
            </w:hyperlink>
            <w:r>
              <w:rPr>
                <w:rFonts w:cs="Times New Roman" w:ascii="Times New Roman" w:hAnsi="Times New Roman"/>
                <w:color w:val="000000"/>
                <w:spacing w:val="-6"/>
              </w:rPr>
              <w:t xml:space="preserve">, </w:t>
            </w:r>
            <w:hyperlink r:id="rId1025">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25.1</w:t>
              </w:r>
            </w:hyperlink>
            <w:r>
              <w:rPr>
                <w:rFonts w:cs="Times New Roman" w:ascii="Times New Roman" w:hAnsi="Times New Roman"/>
                <w:color w:val="000000"/>
                <w:spacing w:val="-6"/>
              </w:rPr>
              <w:t xml:space="preserve">, </w:t>
            </w:r>
            <w:hyperlink r:id="rId1026">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25.3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w:t>
              <w:br/>
              <w:t>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103 045</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34</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color w:val="000000"/>
                <w:spacing w:val="-6"/>
              </w:rPr>
            </w:pPr>
            <w:r>
              <w:rPr>
                <w:rFonts w:cs="Times New Roman" w:ascii="Times New Roman" w:hAnsi="Times New Roman"/>
                <w:color w:val="000000"/>
                <w:spacing w:val="-6"/>
              </w:rPr>
              <w:t>E10, E13, E14, E16.1</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179 412</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Ревматология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35</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027">
              <w:r>
                <w:rPr>
                  <w:rStyle w:val="InternetLink"/>
                  <w:rFonts w:cs="Times New Roman" w:ascii="Times New Roman" w:hAnsi="Times New Roman"/>
                  <w:color w:val="000000"/>
                  <w:spacing w:val="-6"/>
                </w:rPr>
                <w:t>M05.0</w:t>
              </w:r>
            </w:hyperlink>
            <w:r>
              <w:rPr>
                <w:rFonts w:cs="Times New Roman" w:ascii="Times New Roman" w:hAnsi="Times New Roman"/>
                <w:color w:val="000000"/>
                <w:spacing w:val="-6"/>
              </w:rPr>
              <w:t xml:space="preserve">, </w:t>
            </w:r>
            <w:hyperlink r:id="rId1028">
              <w:r>
                <w:rPr>
                  <w:rStyle w:val="InternetLink"/>
                  <w:rFonts w:cs="Times New Roman" w:ascii="Times New Roman" w:hAnsi="Times New Roman"/>
                  <w:color w:val="000000"/>
                  <w:spacing w:val="-6"/>
                </w:rPr>
                <w:t>M05.1</w:t>
              </w:r>
            </w:hyperlink>
            <w:r>
              <w:rPr>
                <w:rFonts w:cs="Times New Roman" w:ascii="Times New Roman" w:hAnsi="Times New Roman"/>
                <w:color w:val="000000"/>
                <w:spacing w:val="-6"/>
              </w:rPr>
              <w:t xml:space="preserve">, </w:t>
            </w:r>
            <w:hyperlink r:id="rId1029">
              <w:r>
                <w:rPr>
                  <w:rStyle w:val="InternetLink"/>
                  <w:rFonts w:cs="Times New Roman" w:ascii="Times New Roman" w:hAnsi="Times New Roman"/>
                  <w:color w:val="000000"/>
                  <w:spacing w:val="-6"/>
                </w:rPr>
                <w:t>M05.2</w:t>
              </w:r>
            </w:hyperlink>
            <w:r>
              <w:rPr>
                <w:rFonts w:cs="Times New Roman" w:ascii="Times New Roman" w:hAnsi="Times New Roman"/>
                <w:color w:val="000000"/>
                <w:spacing w:val="-6"/>
              </w:rPr>
              <w:t xml:space="preserve">, </w:t>
            </w:r>
            <w:hyperlink r:id="rId1030">
              <w:r>
                <w:rPr>
                  <w:rStyle w:val="InternetLink"/>
                  <w:rFonts w:cs="Times New Roman" w:ascii="Times New Roman" w:hAnsi="Times New Roman"/>
                  <w:color w:val="000000"/>
                  <w:spacing w:val="-6"/>
                </w:rPr>
                <w:t>M05.3</w:t>
              </w:r>
            </w:hyperlink>
            <w:r>
              <w:rPr>
                <w:rFonts w:cs="Times New Roman" w:ascii="Times New Roman" w:hAnsi="Times New Roman"/>
                <w:color w:val="000000"/>
                <w:spacing w:val="-6"/>
              </w:rPr>
              <w:t xml:space="preserve">, </w:t>
            </w:r>
            <w:hyperlink r:id="rId1031">
              <w:r>
                <w:rPr>
                  <w:rStyle w:val="InternetLink"/>
                  <w:rFonts w:cs="Times New Roman" w:ascii="Times New Roman" w:hAnsi="Times New Roman"/>
                  <w:color w:val="000000"/>
                  <w:spacing w:val="-6"/>
                </w:rPr>
                <w:t>M05.8</w:t>
              </w:r>
            </w:hyperlink>
            <w:r>
              <w:rPr>
                <w:rFonts w:cs="Times New Roman" w:ascii="Times New Roman" w:hAnsi="Times New Roman"/>
                <w:color w:val="000000"/>
                <w:spacing w:val="-6"/>
              </w:rPr>
              <w:t xml:space="preserve">, </w:t>
            </w:r>
            <w:hyperlink r:id="rId1032">
              <w:r>
                <w:rPr>
                  <w:rStyle w:val="InternetLink"/>
                  <w:rFonts w:cs="Times New Roman" w:ascii="Times New Roman" w:hAnsi="Times New Roman"/>
                  <w:color w:val="000000"/>
                  <w:spacing w:val="-6"/>
                </w:rPr>
                <w:t>M06.0</w:t>
              </w:r>
            </w:hyperlink>
            <w:r>
              <w:rPr>
                <w:rFonts w:cs="Times New Roman" w:ascii="Times New Roman" w:hAnsi="Times New Roman"/>
                <w:color w:val="000000"/>
                <w:spacing w:val="-6"/>
              </w:rPr>
              <w:t xml:space="preserve">, </w:t>
            </w:r>
            <w:hyperlink r:id="rId1033">
              <w:r>
                <w:rPr>
                  <w:rStyle w:val="InternetLink"/>
                  <w:rFonts w:cs="Times New Roman" w:ascii="Times New Roman" w:hAnsi="Times New Roman"/>
                  <w:color w:val="000000"/>
                  <w:spacing w:val="-6"/>
                </w:rPr>
                <w:t>M06.1</w:t>
              </w:r>
            </w:hyperlink>
            <w:r>
              <w:rPr>
                <w:rFonts w:cs="Times New Roman" w:ascii="Times New Roman" w:hAnsi="Times New Roman"/>
                <w:color w:val="000000"/>
                <w:spacing w:val="-6"/>
              </w:rPr>
              <w:t xml:space="preserve">, </w:t>
            </w:r>
            <w:hyperlink r:id="rId1034">
              <w:r>
                <w:rPr>
                  <w:rStyle w:val="InternetLink"/>
                  <w:rFonts w:cs="Times New Roman" w:ascii="Times New Roman" w:hAnsi="Times New Roman"/>
                  <w:color w:val="000000"/>
                  <w:spacing w:val="-6"/>
                </w:rPr>
                <w:t>M06.4</w:t>
              </w:r>
            </w:hyperlink>
            <w:r>
              <w:rPr>
                <w:rFonts w:cs="Times New Roman" w:ascii="Times New Roman" w:hAnsi="Times New Roman"/>
                <w:color w:val="000000"/>
                <w:spacing w:val="-6"/>
              </w:rPr>
              <w:t xml:space="preserve">, </w:t>
            </w:r>
            <w:hyperlink r:id="rId1035">
              <w:r>
                <w:rPr>
                  <w:rStyle w:val="InternetLink"/>
                  <w:rFonts w:cs="Times New Roman" w:ascii="Times New Roman" w:hAnsi="Times New Roman"/>
                  <w:color w:val="000000"/>
                  <w:spacing w:val="-6"/>
                </w:rPr>
                <w:t>M06.8</w:t>
              </w:r>
            </w:hyperlink>
            <w:r>
              <w:rPr>
                <w:rFonts w:cs="Times New Roman" w:ascii="Times New Roman" w:hAnsi="Times New Roman"/>
                <w:color w:val="000000"/>
                <w:spacing w:val="-6"/>
              </w:rPr>
              <w:t xml:space="preserve">, </w:t>
            </w:r>
            <w:hyperlink r:id="rId1036">
              <w:r>
                <w:rPr>
                  <w:rStyle w:val="InternetLink"/>
                  <w:rFonts w:cs="Times New Roman" w:ascii="Times New Roman" w:hAnsi="Times New Roman"/>
                  <w:color w:val="000000"/>
                  <w:spacing w:val="-6"/>
                </w:rPr>
                <w:t>M08</w:t>
              </w:r>
            </w:hyperlink>
            <w:r>
              <w:rPr>
                <w:rFonts w:cs="Times New Roman" w:ascii="Times New Roman" w:hAnsi="Times New Roman"/>
                <w:color w:val="000000"/>
                <w:spacing w:val="-6"/>
              </w:rPr>
              <w:t xml:space="preserve">, </w:t>
            </w:r>
            <w:hyperlink r:id="rId1037">
              <w:r>
                <w:rPr>
                  <w:rStyle w:val="InternetLink"/>
                  <w:rFonts w:cs="Times New Roman" w:ascii="Times New Roman" w:hAnsi="Times New Roman"/>
                  <w:color w:val="000000"/>
                  <w:spacing w:val="-6"/>
                </w:rPr>
                <w:t>M45</w:t>
              </w:r>
            </w:hyperlink>
            <w:r>
              <w:rPr>
                <w:rFonts w:cs="Times New Roman" w:ascii="Times New Roman" w:hAnsi="Times New Roman"/>
                <w:color w:val="000000"/>
                <w:spacing w:val="-6"/>
              </w:rPr>
              <w:t xml:space="preserve">, </w:t>
            </w:r>
            <w:hyperlink r:id="rId1038">
              <w:r>
                <w:rPr>
                  <w:rStyle w:val="InternetLink"/>
                  <w:rFonts w:cs="Times New Roman" w:ascii="Times New Roman" w:hAnsi="Times New Roman"/>
                  <w:color w:val="000000"/>
                  <w:spacing w:val="-6"/>
                </w:rPr>
                <w:t>M32</w:t>
              </w:r>
            </w:hyperlink>
            <w:r>
              <w:rPr>
                <w:rFonts w:cs="Times New Roman" w:ascii="Times New Roman" w:hAnsi="Times New Roman"/>
                <w:color w:val="000000"/>
                <w:spacing w:val="-6"/>
              </w:rPr>
              <w:t xml:space="preserve">, </w:t>
            </w:r>
            <w:hyperlink r:id="rId1039">
              <w:r>
                <w:rPr>
                  <w:rStyle w:val="InternetLink"/>
                  <w:rFonts w:cs="Times New Roman" w:ascii="Times New Roman" w:hAnsi="Times New Roman"/>
                  <w:color w:val="000000"/>
                  <w:spacing w:val="-6"/>
                </w:rPr>
                <w:t>M34</w:t>
              </w:r>
            </w:hyperlink>
            <w:r>
              <w:rPr>
                <w:rFonts w:cs="Times New Roman" w:ascii="Times New Roman" w:hAnsi="Times New Roman"/>
                <w:color w:val="000000"/>
                <w:spacing w:val="-6"/>
              </w:rPr>
              <w:t xml:space="preserve">, </w:t>
            </w:r>
            <w:hyperlink r:id="rId1040">
              <w:r>
                <w:rPr>
                  <w:rStyle w:val="InternetLink"/>
                  <w:rFonts w:cs="Times New Roman" w:ascii="Times New Roman" w:hAnsi="Times New Roman"/>
                  <w:color w:val="000000"/>
                  <w:spacing w:val="-6"/>
                </w:rPr>
                <w:t>M07.2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137 968</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Сердечно-сосудистая хирургия</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36</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Коронарная реваскуляризация миокарда с применением ангиопластики в сочетании со стентированием при ишемической болезни сердца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041">
              <w:r>
                <w:rPr>
                  <w:rStyle w:val="InternetLink"/>
                  <w:rFonts w:cs="Times New Roman" w:ascii="Times New Roman" w:hAnsi="Times New Roman"/>
                  <w:color w:val="000000"/>
                  <w:spacing w:val="-6"/>
                </w:rPr>
                <w:t>I20.0</w:t>
              </w:r>
            </w:hyperlink>
            <w:r>
              <w:rPr>
                <w:rFonts w:cs="Times New Roman" w:ascii="Times New Roman" w:hAnsi="Times New Roman"/>
                <w:color w:val="000000"/>
                <w:spacing w:val="-6"/>
              </w:rPr>
              <w:t xml:space="preserve">, </w:t>
            </w:r>
            <w:hyperlink r:id="rId1042">
              <w:r>
                <w:rPr>
                  <w:rStyle w:val="InternetLink"/>
                  <w:rFonts w:cs="Times New Roman" w:ascii="Times New Roman" w:hAnsi="Times New Roman"/>
                  <w:color w:val="000000"/>
                  <w:spacing w:val="-6"/>
                </w:rPr>
                <w:t>I21.0</w:t>
              </w:r>
            </w:hyperlink>
            <w:r>
              <w:rPr>
                <w:rFonts w:cs="Times New Roman" w:ascii="Times New Roman" w:hAnsi="Times New Roman"/>
                <w:color w:val="000000"/>
                <w:spacing w:val="-6"/>
              </w:rPr>
              <w:t xml:space="preserve">, </w:t>
            </w:r>
            <w:hyperlink r:id="rId1043">
              <w:r>
                <w:rPr>
                  <w:rStyle w:val="InternetLink"/>
                  <w:rFonts w:cs="Times New Roman" w:ascii="Times New Roman" w:hAnsi="Times New Roman"/>
                  <w:color w:val="000000"/>
                  <w:spacing w:val="-6"/>
                </w:rPr>
                <w:t>I21.1</w:t>
              </w:r>
            </w:hyperlink>
            <w:r>
              <w:rPr>
                <w:rFonts w:cs="Times New Roman" w:ascii="Times New Roman" w:hAnsi="Times New Roman"/>
                <w:color w:val="000000"/>
                <w:spacing w:val="-6"/>
              </w:rPr>
              <w:t xml:space="preserve">, </w:t>
            </w:r>
            <w:hyperlink r:id="rId1044">
              <w:r>
                <w:rPr>
                  <w:rStyle w:val="InternetLink"/>
                  <w:rFonts w:cs="Times New Roman" w:ascii="Times New Roman" w:hAnsi="Times New Roman"/>
                  <w:color w:val="000000"/>
                  <w:spacing w:val="-6"/>
                </w:rPr>
                <w:t>I21.2</w:t>
              </w:r>
            </w:hyperlink>
            <w:r>
              <w:rPr>
                <w:rFonts w:cs="Times New Roman" w:ascii="Times New Roman" w:hAnsi="Times New Roman"/>
                <w:color w:val="000000"/>
                <w:spacing w:val="-6"/>
              </w:rPr>
              <w:t xml:space="preserve">, </w:t>
            </w:r>
            <w:hyperlink r:id="rId1045">
              <w:r>
                <w:rPr>
                  <w:rStyle w:val="InternetLink"/>
                  <w:rFonts w:cs="Times New Roman" w:ascii="Times New Roman" w:hAnsi="Times New Roman"/>
                  <w:color w:val="000000"/>
                  <w:spacing w:val="-6"/>
                </w:rPr>
                <w:t>I21.3</w:t>
              </w:r>
            </w:hyperlink>
            <w:r>
              <w:rPr>
                <w:rFonts w:cs="Times New Roman" w:ascii="Times New Roman" w:hAnsi="Times New Roman"/>
                <w:color w:val="000000"/>
                <w:spacing w:val="-6"/>
              </w:rPr>
              <w:t xml:space="preserve">, </w:t>
            </w:r>
            <w:hyperlink r:id="rId1046">
              <w:r>
                <w:rPr>
                  <w:rStyle w:val="InternetLink"/>
                  <w:rFonts w:cs="Times New Roman" w:ascii="Times New Roman" w:hAnsi="Times New Roman"/>
                  <w:color w:val="000000"/>
                  <w:spacing w:val="-6"/>
                </w:rPr>
                <w:t>I21.9</w:t>
              </w:r>
            </w:hyperlink>
            <w:r>
              <w:rPr>
                <w:rFonts w:cs="Times New Roman" w:ascii="Times New Roman" w:hAnsi="Times New Roman"/>
                <w:color w:val="000000"/>
                <w:spacing w:val="-6"/>
              </w:rPr>
              <w:t xml:space="preserve">, </w:t>
            </w:r>
            <w:hyperlink r:id="rId1047">
              <w:r>
                <w:rPr>
                  <w:rStyle w:val="InternetLink"/>
                  <w:rFonts w:cs="Times New Roman" w:ascii="Times New Roman" w:hAnsi="Times New Roman"/>
                  <w:color w:val="000000"/>
                  <w:spacing w:val="-6"/>
                </w:rPr>
                <w:t>I22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нестабильная стенокардия, острый и повторный инфаркт миокарда </w:t>
              <w:br/>
              <w:t>(с подъемом сегмента ST электрокардиограммы)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баллонная вазодилатация с установкой 1 стента в сосуд (сосуды)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163 507</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37</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Коронарная реваскуляризация миокарда с применением ангиопластики в сочетании со стентированием при ишемической болезни сердца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048">
              <w:r>
                <w:rPr>
                  <w:rStyle w:val="InternetLink"/>
                  <w:rFonts w:cs="Times New Roman" w:ascii="Times New Roman" w:hAnsi="Times New Roman"/>
                  <w:color w:val="000000"/>
                  <w:spacing w:val="-6"/>
                </w:rPr>
                <w:t>I20.0</w:t>
              </w:r>
            </w:hyperlink>
            <w:r>
              <w:rPr>
                <w:rFonts w:cs="Times New Roman" w:ascii="Times New Roman" w:hAnsi="Times New Roman"/>
                <w:color w:val="000000"/>
                <w:spacing w:val="-6"/>
              </w:rPr>
              <w:t xml:space="preserve">, </w:t>
            </w:r>
            <w:hyperlink r:id="rId1049">
              <w:r>
                <w:rPr>
                  <w:rStyle w:val="InternetLink"/>
                  <w:rFonts w:cs="Times New Roman" w:ascii="Times New Roman" w:hAnsi="Times New Roman"/>
                  <w:color w:val="000000"/>
                  <w:spacing w:val="-6"/>
                </w:rPr>
                <w:t>I21.0</w:t>
              </w:r>
            </w:hyperlink>
            <w:r>
              <w:rPr>
                <w:rFonts w:cs="Times New Roman" w:ascii="Times New Roman" w:hAnsi="Times New Roman"/>
                <w:color w:val="000000"/>
                <w:spacing w:val="-6"/>
              </w:rPr>
              <w:t xml:space="preserve">, </w:t>
            </w:r>
            <w:hyperlink r:id="rId1050">
              <w:r>
                <w:rPr>
                  <w:rStyle w:val="InternetLink"/>
                  <w:rFonts w:cs="Times New Roman" w:ascii="Times New Roman" w:hAnsi="Times New Roman"/>
                  <w:color w:val="000000"/>
                  <w:spacing w:val="-6"/>
                </w:rPr>
                <w:t>I21.1</w:t>
              </w:r>
            </w:hyperlink>
            <w:r>
              <w:rPr>
                <w:rFonts w:cs="Times New Roman" w:ascii="Times New Roman" w:hAnsi="Times New Roman"/>
                <w:color w:val="000000"/>
                <w:spacing w:val="-6"/>
              </w:rPr>
              <w:t xml:space="preserve">, </w:t>
            </w:r>
            <w:hyperlink r:id="rId1051">
              <w:r>
                <w:rPr>
                  <w:rStyle w:val="InternetLink"/>
                  <w:rFonts w:cs="Times New Roman" w:ascii="Times New Roman" w:hAnsi="Times New Roman"/>
                  <w:color w:val="000000"/>
                  <w:spacing w:val="-6"/>
                </w:rPr>
                <w:t>I21.2</w:t>
              </w:r>
            </w:hyperlink>
            <w:r>
              <w:rPr>
                <w:rFonts w:cs="Times New Roman" w:ascii="Times New Roman" w:hAnsi="Times New Roman"/>
                <w:color w:val="000000"/>
                <w:spacing w:val="-6"/>
              </w:rPr>
              <w:t xml:space="preserve">, </w:t>
            </w:r>
            <w:hyperlink r:id="rId1052">
              <w:r>
                <w:rPr>
                  <w:rStyle w:val="InternetLink"/>
                  <w:rFonts w:cs="Times New Roman" w:ascii="Times New Roman" w:hAnsi="Times New Roman"/>
                  <w:color w:val="000000"/>
                  <w:spacing w:val="-6"/>
                </w:rPr>
                <w:t>I21.3</w:t>
              </w:r>
            </w:hyperlink>
            <w:r>
              <w:rPr>
                <w:rFonts w:cs="Times New Roman" w:ascii="Times New Roman" w:hAnsi="Times New Roman"/>
                <w:color w:val="000000"/>
                <w:spacing w:val="-6"/>
              </w:rPr>
              <w:t xml:space="preserve">, </w:t>
            </w:r>
            <w:hyperlink r:id="rId1053">
              <w:r>
                <w:rPr>
                  <w:rStyle w:val="InternetLink"/>
                  <w:rFonts w:cs="Times New Roman" w:ascii="Times New Roman" w:hAnsi="Times New Roman"/>
                  <w:color w:val="000000"/>
                  <w:spacing w:val="-6"/>
                </w:rPr>
                <w:t>I21.9</w:t>
              </w:r>
            </w:hyperlink>
            <w:r>
              <w:rPr>
                <w:rFonts w:cs="Times New Roman" w:ascii="Times New Roman" w:hAnsi="Times New Roman"/>
                <w:color w:val="000000"/>
                <w:spacing w:val="-6"/>
              </w:rPr>
              <w:t xml:space="preserve">, </w:t>
            </w:r>
            <w:hyperlink r:id="rId1054">
              <w:r>
                <w:rPr>
                  <w:rStyle w:val="InternetLink"/>
                  <w:rFonts w:cs="Times New Roman" w:ascii="Times New Roman" w:hAnsi="Times New Roman"/>
                  <w:color w:val="000000"/>
                  <w:spacing w:val="-6"/>
                </w:rPr>
                <w:t>I22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нестабильная стенокардия, острый и повторный инфаркт миокарда </w:t>
              <w:br/>
              <w:t>(с подъемом сегмента ST электрокардиограммы)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баллонная вазодилатация с установкой 2 стентов в сосуд (сосуды)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190 322</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38</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Коронарная реваскуляризация миокарда с применением ангиопластики в сочетании со стентированием при ишемической болезни сердца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055">
              <w:r>
                <w:rPr>
                  <w:rStyle w:val="InternetLink"/>
                  <w:rFonts w:cs="Times New Roman" w:ascii="Times New Roman" w:hAnsi="Times New Roman"/>
                  <w:color w:val="000000"/>
                  <w:spacing w:val="-6"/>
                </w:rPr>
                <w:t>I20.0</w:t>
              </w:r>
            </w:hyperlink>
            <w:r>
              <w:rPr>
                <w:rFonts w:cs="Times New Roman" w:ascii="Times New Roman" w:hAnsi="Times New Roman"/>
                <w:color w:val="000000"/>
                <w:spacing w:val="-6"/>
              </w:rPr>
              <w:t xml:space="preserve">, </w:t>
            </w:r>
            <w:hyperlink r:id="rId1056">
              <w:r>
                <w:rPr>
                  <w:rStyle w:val="InternetLink"/>
                  <w:rFonts w:cs="Times New Roman" w:ascii="Times New Roman" w:hAnsi="Times New Roman"/>
                  <w:color w:val="000000"/>
                  <w:spacing w:val="-6"/>
                </w:rPr>
                <w:t>I21.0</w:t>
              </w:r>
            </w:hyperlink>
            <w:r>
              <w:rPr>
                <w:rFonts w:cs="Times New Roman" w:ascii="Times New Roman" w:hAnsi="Times New Roman"/>
                <w:color w:val="000000"/>
                <w:spacing w:val="-6"/>
              </w:rPr>
              <w:t xml:space="preserve">, </w:t>
            </w:r>
            <w:hyperlink r:id="rId1057">
              <w:r>
                <w:rPr>
                  <w:rStyle w:val="InternetLink"/>
                  <w:rFonts w:cs="Times New Roman" w:ascii="Times New Roman" w:hAnsi="Times New Roman"/>
                  <w:color w:val="000000"/>
                  <w:spacing w:val="-6"/>
                </w:rPr>
                <w:t>I21.1</w:t>
              </w:r>
            </w:hyperlink>
            <w:r>
              <w:rPr>
                <w:rFonts w:cs="Times New Roman" w:ascii="Times New Roman" w:hAnsi="Times New Roman"/>
                <w:color w:val="000000"/>
                <w:spacing w:val="-6"/>
              </w:rPr>
              <w:t xml:space="preserve">, </w:t>
            </w:r>
            <w:hyperlink r:id="rId1058">
              <w:r>
                <w:rPr>
                  <w:rStyle w:val="InternetLink"/>
                  <w:rFonts w:cs="Times New Roman" w:ascii="Times New Roman" w:hAnsi="Times New Roman"/>
                  <w:color w:val="000000"/>
                  <w:spacing w:val="-6"/>
                </w:rPr>
                <w:t>I21.2</w:t>
              </w:r>
            </w:hyperlink>
            <w:r>
              <w:rPr>
                <w:rFonts w:cs="Times New Roman" w:ascii="Times New Roman" w:hAnsi="Times New Roman"/>
                <w:color w:val="000000"/>
                <w:spacing w:val="-6"/>
              </w:rPr>
              <w:t xml:space="preserve">, </w:t>
            </w:r>
            <w:hyperlink r:id="rId1059">
              <w:r>
                <w:rPr>
                  <w:rStyle w:val="InternetLink"/>
                  <w:rFonts w:cs="Times New Roman" w:ascii="Times New Roman" w:hAnsi="Times New Roman"/>
                  <w:color w:val="000000"/>
                  <w:spacing w:val="-6"/>
                </w:rPr>
                <w:t>I21.3</w:t>
              </w:r>
            </w:hyperlink>
            <w:r>
              <w:rPr>
                <w:rFonts w:cs="Times New Roman" w:ascii="Times New Roman" w:hAnsi="Times New Roman"/>
                <w:color w:val="000000"/>
                <w:spacing w:val="-6"/>
              </w:rPr>
              <w:t xml:space="preserve">, </w:t>
            </w:r>
            <w:hyperlink r:id="rId1060">
              <w:r>
                <w:rPr>
                  <w:rStyle w:val="InternetLink"/>
                  <w:rFonts w:cs="Times New Roman" w:ascii="Times New Roman" w:hAnsi="Times New Roman"/>
                  <w:color w:val="000000"/>
                  <w:spacing w:val="-6"/>
                </w:rPr>
                <w:t>I21.9</w:t>
              </w:r>
            </w:hyperlink>
            <w:r>
              <w:rPr>
                <w:rFonts w:cs="Times New Roman" w:ascii="Times New Roman" w:hAnsi="Times New Roman"/>
                <w:color w:val="000000"/>
                <w:spacing w:val="-6"/>
              </w:rPr>
              <w:t xml:space="preserve">, </w:t>
            </w:r>
            <w:hyperlink r:id="rId1061">
              <w:r>
                <w:rPr>
                  <w:rStyle w:val="InternetLink"/>
                  <w:rFonts w:cs="Times New Roman" w:ascii="Times New Roman" w:hAnsi="Times New Roman"/>
                  <w:color w:val="000000"/>
                  <w:spacing w:val="-6"/>
                </w:rPr>
                <w:t>I22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нестабильная стенокардия, острый и повторный инфаркт миокарда </w:t>
              <w:br/>
              <w:t>(с подъемом сегмента ST электрокардиограммы)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баллонная вазодилатация с установкой 3 стентов в сосуд (сосуды)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217 100</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39</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Коронарная реваскуляризация миокарда с применением ангиопластики в сочетании со стентированием при ишемической болезни сердца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062">
              <w:r>
                <w:rPr>
                  <w:rStyle w:val="InternetLink"/>
                  <w:rFonts w:cs="Times New Roman" w:ascii="Times New Roman" w:hAnsi="Times New Roman"/>
                  <w:color w:val="000000"/>
                  <w:spacing w:val="-6"/>
                </w:rPr>
                <w:t>I20.0</w:t>
              </w:r>
            </w:hyperlink>
            <w:r>
              <w:rPr>
                <w:rFonts w:cs="Times New Roman" w:ascii="Times New Roman" w:hAnsi="Times New Roman"/>
                <w:color w:val="000000"/>
                <w:spacing w:val="-6"/>
              </w:rPr>
              <w:t xml:space="preserve">, </w:t>
            </w:r>
            <w:hyperlink r:id="rId1063">
              <w:r>
                <w:rPr>
                  <w:rStyle w:val="InternetLink"/>
                  <w:rFonts w:cs="Times New Roman" w:ascii="Times New Roman" w:hAnsi="Times New Roman"/>
                  <w:color w:val="000000"/>
                  <w:spacing w:val="-6"/>
                </w:rPr>
                <w:t>I21.4</w:t>
              </w:r>
            </w:hyperlink>
            <w:r>
              <w:rPr>
                <w:rFonts w:cs="Times New Roman" w:ascii="Times New Roman" w:hAnsi="Times New Roman"/>
                <w:color w:val="000000"/>
                <w:spacing w:val="-6"/>
              </w:rPr>
              <w:t xml:space="preserve">, </w:t>
            </w:r>
            <w:hyperlink r:id="rId1064">
              <w:r>
                <w:rPr>
                  <w:rStyle w:val="InternetLink"/>
                  <w:rFonts w:cs="Times New Roman" w:ascii="Times New Roman" w:hAnsi="Times New Roman"/>
                  <w:color w:val="000000"/>
                  <w:spacing w:val="-6"/>
                </w:rPr>
                <w:t>I21.9</w:t>
              </w:r>
            </w:hyperlink>
            <w:r>
              <w:rPr>
                <w:rFonts w:cs="Times New Roman" w:ascii="Times New Roman" w:hAnsi="Times New Roman"/>
                <w:color w:val="000000"/>
                <w:spacing w:val="-6"/>
              </w:rPr>
              <w:t xml:space="preserve">, </w:t>
            </w:r>
            <w:hyperlink r:id="rId1065">
              <w:r>
                <w:rPr>
                  <w:rStyle w:val="InternetLink"/>
                  <w:rFonts w:cs="Times New Roman" w:ascii="Times New Roman" w:hAnsi="Times New Roman"/>
                  <w:color w:val="000000"/>
                  <w:spacing w:val="-6"/>
                </w:rPr>
                <w:t>I22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нестабильная стенокардия, острый и повторный инфаркт миокарда (без подъема сегмента ST электрокардиограммы)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баллонная вазодилатация с установкой 1 стента в сосуд (сосуды)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121 748</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40</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Коронарная реваскуляризация миокарда с применением ангиопластики в сочетании со стентированием при ишемической болезни сердца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066">
              <w:r>
                <w:rPr>
                  <w:rStyle w:val="InternetLink"/>
                  <w:rFonts w:cs="Times New Roman" w:ascii="Times New Roman" w:hAnsi="Times New Roman"/>
                  <w:color w:val="000000"/>
                  <w:spacing w:val="-6"/>
                </w:rPr>
                <w:t>I20.0</w:t>
              </w:r>
            </w:hyperlink>
            <w:r>
              <w:rPr>
                <w:rFonts w:cs="Times New Roman" w:ascii="Times New Roman" w:hAnsi="Times New Roman"/>
                <w:color w:val="000000"/>
                <w:spacing w:val="-6"/>
              </w:rPr>
              <w:t xml:space="preserve">, </w:t>
            </w:r>
            <w:hyperlink r:id="rId1067">
              <w:r>
                <w:rPr>
                  <w:rStyle w:val="InternetLink"/>
                  <w:rFonts w:cs="Times New Roman" w:ascii="Times New Roman" w:hAnsi="Times New Roman"/>
                  <w:color w:val="000000"/>
                  <w:spacing w:val="-6"/>
                </w:rPr>
                <w:t>I21.4</w:t>
              </w:r>
            </w:hyperlink>
            <w:r>
              <w:rPr>
                <w:rFonts w:cs="Times New Roman" w:ascii="Times New Roman" w:hAnsi="Times New Roman"/>
                <w:color w:val="000000"/>
                <w:spacing w:val="-6"/>
              </w:rPr>
              <w:t xml:space="preserve">, </w:t>
            </w:r>
            <w:hyperlink r:id="rId1068">
              <w:r>
                <w:rPr>
                  <w:rStyle w:val="InternetLink"/>
                  <w:rFonts w:cs="Times New Roman" w:ascii="Times New Roman" w:hAnsi="Times New Roman"/>
                  <w:color w:val="000000"/>
                  <w:spacing w:val="-6"/>
                </w:rPr>
                <w:t>I21.9</w:t>
              </w:r>
            </w:hyperlink>
            <w:r>
              <w:rPr>
                <w:rFonts w:cs="Times New Roman" w:ascii="Times New Roman" w:hAnsi="Times New Roman"/>
                <w:color w:val="000000"/>
                <w:spacing w:val="-6"/>
              </w:rPr>
              <w:t xml:space="preserve">, </w:t>
            </w:r>
            <w:hyperlink r:id="rId1069">
              <w:r>
                <w:rPr>
                  <w:rStyle w:val="InternetLink"/>
                  <w:rFonts w:cs="Times New Roman" w:ascii="Times New Roman" w:hAnsi="Times New Roman"/>
                  <w:color w:val="000000"/>
                  <w:spacing w:val="-6"/>
                </w:rPr>
                <w:t>I22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нестабильная стенокардия, острый и повторный инфаркт миокарда (без подъема сегмента ST электрокардиограммы)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баллонная вазодилатация с установкой 2 стентов в сосуд (сосуды)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148 617</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41</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Коронарная реваскуляризация миокарда с применением ангиопластики в сочетании со стентированием при ишемической болезни сердца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070">
              <w:r>
                <w:rPr>
                  <w:rStyle w:val="InternetLink"/>
                  <w:rFonts w:cs="Times New Roman" w:ascii="Times New Roman" w:hAnsi="Times New Roman"/>
                  <w:color w:val="000000"/>
                  <w:spacing w:val="-6"/>
                </w:rPr>
                <w:t>I20.0</w:t>
              </w:r>
            </w:hyperlink>
            <w:r>
              <w:rPr>
                <w:rFonts w:cs="Times New Roman" w:ascii="Times New Roman" w:hAnsi="Times New Roman"/>
                <w:color w:val="000000"/>
                <w:spacing w:val="-6"/>
              </w:rPr>
              <w:t xml:space="preserve">, </w:t>
            </w:r>
            <w:hyperlink r:id="rId1071">
              <w:r>
                <w:rPr>
                  <w:rStyle w:val="InternetLink"/>
                  <w:rFonts w:cs="Times New Roman" w:ascii="Times New Roman" w:hAnsi="Times New Roman"/>
                  <w:color w:val="000000"/>
                  <w:spacing w:val="-6"/>
                </w:rPr>
                <w:t>I21.4</w:t>
              </w:r>
            </w:hyperlink>
            <w:r>
              <w:rPr>
                <w:rFonts w:cs="Times New Roman" w:ascii="Times New Roman" w:hAnsi="Times New Roman"/>
                <w:color w:val="000000"/>
                <w:spacing w:val="-6"/>
              </w:rPr>
              <w:t xml:space="preserve">, </w:t>
            </w:r>
            <w:hyperlink r:id="rId1072">
              <w:r>
                <w:rPr>
                  <w:rStyle w:val="InternetLink"/>
                  <w:rFonts w:cs="Times New Roman" w:ascii="Times New Roman" w:hAnsi="Times New Roman"/>
                  <w:color w:val="000000"/>
                  <w:spacing w:val="-6"/>
                </w:rPr>
                <w:t>I21.9</w:t>
              </w:r>
            </w:hyperlink>
            <w:r>
              <w:rPr>
                <w:rFonts w:cs="Times New Roman" w:ascii="Times New Roman" w:hAnsi="Times New Roman"/>
                <w:color w:val="000000"/>
                <w:spacing w:val="-6"/>
              </w:rPr>
              <w:t xml:space="preserve">, </w:t>
            </w:r>
            <w:hyperlink r:id="rId1073">
              <w:r>
                <w:rPr>
                  <w:rStyle w:val="InternetLink"/>
                  <w:rFonts w:cs="Times New Roman" w:ascii="Times New Roman" w:hAnsi="Times New Roman"/>
                  <w:color w:val="000000"/>
                  <w:spacing w:val="-6"/>
                </w:rPr>
                <w:t>I22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нестабильная стенокардия, острый и повторный инфаркт миокарда (без подъема сегмента ST электрокардиограммы)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баллонная вазодилатация с установкой 3 стентов в сосуд (сосуды)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187 359</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42</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Коронарная реваскуляризация миокарда с применением ангиопластики в сочетании со стентированием при ишемической болезни сердца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074">
              <w:r>
                <w:rPr>
                  <w:rStyle w:val="InternetLink"/>
                  <w:rFonts w:cs="Times New Roman" w:ascii="Times New Roman" w:hAnsi="Times New Roman"/>
                  <w:color w:val="000000"/>
                  <w:spacing w:val="-6"/>
                </w:rPr>
                <w:t>I20.1</w:t>
              </w:r>
            </w:hyperlink>
            <w:r>
              <w:rPr>
                <w:rFonts w:cs="Times New Roman" w:ascii="Times New Roman" w:hAnsi="Times New Roman"/>
                <w:color w:val="000000"/>
                <w:spacing w:val="-6"/>
              </w:rPr>
              <w:t xml:space="preserve">, </w:t>
            </w:r>
            <w:hyperlink r:id="rId1075">
              <w:r>
                <w:rPr>
                  <w:rStyle w:val="InternetLink"/>
                  <w:rFonts w:cs="Times New Roman" w:ascii="Times New Roman" w:hAnsi="Times New Roman"/>
                  <w:color w:val="000000"/>
                  <w:spacing w:val="-6"/>
                </w:rPr>
                <w:t>I20.8</w:t>
              </w:r>
            </w:hyperlink>
            <w:r>
              <w:rPr>
                <w:rFonts w:cs="Times New Roman" w:ascii="Times New Roman" w:hAnsi="Times New Roman"/>
                <w:color w:val="000000"/>
                <w:spacing w:val="-6"/>
              </w:rPr>
              <w:t xml:space="preserve">, </w:t>
            </w:r>
            <w:hyperlink r:id="rId1076">
              <w:r>
                <w:rPr>
                  <w:rStyle w:val="InternetLink"/>
                  <w:rFonts w:cs="Times New Roman" w:ascii="Times New Roman" w:hAnsi="Times New Roman"/>
                  <w:color w:val="000000"/>
                  <w:spacing w:val="-6"/>
                </w:rPr>
                <w:t>I25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ишемическая болезнь сердца со стенозированием 1 – 3 коронарных артерий</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баллонная вазодилатация с установкой 1 – 3 стентов в сосуд (сосуды)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158 728</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43</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Эндоваскулярная, хирургическая коррекция нарушений ритма сердца без имплантации кардиовертера-дефибриллятора у взрослых</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1077">
              <w:r>
                <w:rPr>
                  <w:rStyle w:val="InternetLink"/>
                  <w:rFonts w:cs="Times New Roman" w:ascii="Times New Roman" w:hAnsi="Times New Roman"/>
                  <w:color w:val="000000"/>
                  <w:spacing w:val="-6"/>
                  <w:lang w:val="en-US"/>
                </w:rPr>
                <w:t>I44.1</w:t>
              </w:r>
            </w:hyperlink>
            <w:r>
              <w:rPr>
                <w:rFonts w:cs="Times New Roman" w:ascii="Times New Roman" w:hAnsi="Times New Roman"/>
                <w:color w:val="000000"/>
                <w:spacing w:val="-6"/>
                <w:lang w:val="en-US"/>
              </w:rPr>
              <w:t xml:space="preserve">, </w:t>
            </w:r>
            <w:hyperlink r:id="rId1078">
              <w:r>
                <w:rPr>
                  <w:rStyle w:val="InternetLink"/>
                  <w:rFonts w:cs="Times New Roman" w:ascii="Times New Roman" w:hAnsi="Times New Roman"/>
                  <w:color w:val="000000"/>
                  <w:spacing w:val="-6"/>
                  <w:lang w:val="en-US"/>
                </w:rPr>
                <w:t>I44.2</w:t>
              </w:r>
            </w:hyperlink>
            <w:r>
              <w:rPr>
                <w:rFonts w:cs="Times New Roman" w:ascii="Times New Roman" w:hAnsi="Times New Roman"/>
                <w:color w:val="000000"/>
                <w:spacing w:val="-6"/>
                <w:lang w:val="en-US"/>
              </w:rPr>
              <w:t xml:space="preserve">, </w:t>
            </w:r>
            <w:hyperlink r:id="rId1079">
              <w:r>
                <w:rPr>
                  <w:rStyle w:val="InternetLink"/>
                  <w:rFonts w:cs="Times New Roman" w:ascii="Times New Roman" w:hAnsi="Times New Roman"/>
                  <w:color w:val="000000"/>
                  <w:spacing w:val="-6"/>
                  <w:lang w:val="en-US"/>
                </w:rPr>
                <w:t>I45.2</w:t>
              </w:r>
            </w:hyperlink>
            <w:r>
              <w:rPr>
                <w:rFonts w:cs="Times New Roman" w:ascii="Times New Roman" w:hAnsi="Times New Roman"/>
                <w:color w:val="000000"/>
                <w:spacing w:val="-6"/>
                <w:lang w:val="en-US"/>
              </w:rPr>
              <w:t xml:space="preserve">, </w:t>
            </w:r>
            <w:hyperlink r:id="rId1080">
              <w:r>
                <w:rPr>
                  <w:rStyle w:val="InternetLink"/>
                  <w:rFonts w:cs="Times New Roman" w:ascii="Times New Roman" w:hAnsi="Times New Roman"/>
                  <w:color w:val="000000"/>
                  <w:spacing w:val="-6"/>
                  <w:lang w:val="en-US"/>
                </w:rPr>
                <w:t>I45.3</w:t>
              </w:r>
            </w:hyperlink>
            <w:r>
              <w:rPr>
                <w:rFonts w:cs="Times New Roman" w:ascii="Times New Roman" w:hAnsi="Times New Roman"/>
                <w:color w:val="000000"/>
                <w:spacing w:val="-6"/>
                <w:lang w:val="en-US"/>
              </w:rPr>
              <w:t xml:space="preserve">, </w:t>
            </w:r>
            <w:hyperlink r:id="rId1081">
              <w:r>
                <w:rPr>
                  <w:rStyle w:val="InternetLink"/>
                  <w:rFonts w:cs="Times New Roman" w:ascii="Times New Roman" w:hAnsi="Times New Roman"/>
                  <w:color w:val="000000"/>
                  <w:spacing w:val="-6"/>
                  <w:lang w:val="en-US"/>
                </w:rPr>
                <w:t>I45.6</w:t>
              </w:r>
            </w:hyperlink>
            <w:r>
              <w:rPr>
                <w:rFonts w:cs="Times New Roman" w:ascii="Times New Roman" w:hAnsi="Times New Roman"/>
                <w:color w:val="000000"/>
                <w:spacing w:val="-6"/>
                <w:lang w:val="en-US"/>
              </w:rPr>
              <w:t xml:space="preserve">, </w:t>
            </w:r>
            <w:hyperlink r:id="rId1082">
              <w:r>
                <w:rPr>
                  <w:rStyle w:val="InternetLink"/>
                  <w:rFonts w:cs="Times New Roman" w:ascii="Times New Roman" w:hAnsi="Times New Roman"/>
                  <w:color w:val="000000"/>
                  <w:spacing w:val="-6"/>
                  <w:lang w:val="en-US"/>
                </w:rPr>
                <w:t>I46.0</w:t>
              </w:r>
            </w:hyperlink>
            <w:r>
              <w:rPr>
                <w:rFonts w:cs="Times New Roman" w:ascii="Times New Roman" w:hAnsi="Times New Roman"/>
                <w:color w:val="000000"/>
                <w:spacing w:val="-6"/>
                <w:lang w:val="en-US"/>
              </w:rPr>
              <w:t xml:space="preserve">, </w:t>
            </w:r>
            <w:hyperlink r:id="rId1083">
              <w:r>
                <w:rPr>
                  <w:rStyle w:val="InternetLink"/>
                  <w:rFonts w:cs="Times New Roman" w:ascii="Times New Roman" w:hAnsi="Times New Roman"/>
                  <w:color w:val="000000"/>
                  <w:spacing w:val="-6"/>
                  <w:lang w:val="en-US"/>
                </w:rPr>
                <w:t>I47.0</w:t>
              </w:r>
            </w:hyperlink>
            <w:r>
              <w:rPr>
                <w:rFonts w:cs="Times New Roman" w:ascii="Times New Roman" w:hAnsi="Times New Roman"/>
                <w:color w:val="000000"/>
                <w:spacing w:val="-6"/>
                <w:lang w:val="en-US"/>
              </w:rPr>
              <w:t xml:space="preserve">, </w:t>
            </w:r>
            <w:hyperlink r:id="rId1084">
              <w:r>
                <w:rPr>
                  <w:rStyle w:val="InternetLink"/>
                  <w:rFonts w:cs="Times New Roman" w:ascii="Times New Roman" w:hAnsi="Times New Roman"/>
                  <w:color w:val="000000"/>
                  <w:spacing w:val="-6"/>
                  <w:lang w:val="en-US"/>
                </w:rPr>
                <w:t>I47.1</w:t>
              </w:r>
            </w:hyperlink>
            <w:r>
              <w:rPr>
                <w:rFonts w:cs="Times New Roman" w:ascii="Times New Roman" w:hAnsi="Times New Roman"/>
                <w:color w:val="000000"/>
                <w:spacing w:val="-6"/>
                <w:lang w:val="en-US"/>
              </w:rPr>
              <w:t xml:space="preserve">, </w:t>
            </w:r>
            <w:hyperlink r:id="rId1085">
              <w:r>
                <w:rPr>
                  <w:rStyle w:val="InternetLink"/>
                  <w:rFonts w:cs="Times New Roman" w:ascii="Times New Roman" w:hAnsi="Times New Roman"/>
                  <w:color w:val="000000"/>
                  <w:spacing w:val="-6"/>
                  <w:lang w:val="en-US"/>
                </w:rPr>
                <w:t>I47.2</w:t>
              </w:r>
            </w:hyperlink>
            <w:r>
              <w:rPr>
                <w:rFonts w:cs="Times New Roman" w:ascii="Times New Roman" w:hAnsi="Times New Roman"/>
                <w:color w:val="000000"/>
                <w:spacing w:val="-6"/>
                <w:lang w:val="en-US"/>
              </w:rPr>
              <w:t xml:space="preserve">, </w:t>
            </w:r>
            <w:hyperlink r:id="rId1086">
              <w:r>
                <w:rPr>
                  <w:rStyle w:val="InternetLink"/>
                  <w:rFonts w:cs="Times New Roman" w:ascii="Times New Roman" w:hAnsi="Times New Roman"/>
                  <w:color w:val="000000"/>
                  <w:spacing w:val="-6"/>
                  <w:lang w:val="en-US"/>
                </w:rPr>
                <w:t>I47.9</w:t>
              </w:r>
            </w:hyperlink>
            <w:r>
              <w:rPr>
                <w:rFonts w:cs="Times New Roman" w:ascii="Times New Roman" w:hAnsi="Times New Roman"/>
                <w:color w:val="000000"/>
                <w:spacing w:val="-6"/>
                <w:lang w:val="en-US"/>
              </w:rPr>
              <w:t xml:space="preserve">, </w:t>
            </w:r>
            <w:hyperlink r:id="rId1087">
              <w:r>
                <w:rPr>
                  <w:rStyle w:val="InternetLink"/>
                  <w:rFonts w:cs="Times New Roman" w:ascii="Times New Roman" w:hAnsi="Times New Roman"/>
                  <w:color w:val="000000"/>
                  <w:spacing w:val="-6"/>
                  <w:lang w:val="en-US"/>
                </w:rPr>
                <w:t>I48</w:t>
              </w:r>
            </w:hyperlink>
            <w:r>
              <w:rPr>
                <w:rFonts w:cs="Times New Roman" w:ascii="Times New Roman" w:hAnsi="Times New Roman"/>
                <w:color w:val="000000"/>
                <w:spacing w:val="-6"/>
                <w:lang w:val="en-US"/>
              </w:rPr>
              <w:t xml:space="preserve">, </w:t>
            </w:r>
            <w:hyperlink r:id="rId1088">
              <w:r>
                <w:rPr>
                  <w:rStyle w:val="InternetLink"/>
                  <w:rFonts w:cs="Times New Roman" w:ascii="Times New Roman" w:hAnsi="Times New Roman"/>
                  <w:color w:val="000000"/>
                  <w:spacing w:val="-6"/>
                  <w:lang w:val="en-US"/>
                </w:rPr>
                <w:t>I49.0</w:t>
              </w:r>
            </w:hyperlink>
            <w:r>
              <w:rPr>
                <w:rFonts w:cs="Times New Roman" w:ascii="Times New Roman" w:hAnsi="Times New Roman"/>
                <w:color w:val="000000"/>
                <w:spacing w:val="-6"/>
                <w:lang w:val="en-US"/>
              </w:rPr>
              <w:t xml:space="preserve">, </w:t>
            </w:r>
            <w:hyperlink r:id="rId1089">
              <w:r>
                <w:rPr>
                  <w:rStyle w:val="InternetLink"/>
                  <w:rFonts w:cs="Times New Roman" w:ascii="Times New Roman" w:hAnsi="Times New Roman"/>
                  <w:color w:val="000000"/>
                  <w:spacing w:val="-6"/>
                  <w:lang w:val="en-US"/>
                </w:rPr>
                <w:t>I49.5</w:t>
              </w:r>
            </w:hyperlink>
            <w:r>
              <w:rPr>
                <w:rFonts w:cs="Times New Roman" w:ascii="Times New Roman" w:hAnsi="Times New Roman"/>
                <w:color w:val="000000"/>
                <w:spacing w:val="-6"/>
                <w:lang w:val="en-US"/>
              </w:rPr>
              <w:t xml:space="preserve">, </w:t>
            </w:r>
            <w:hyperlink r:id="rId1090">
              <w:r>
                <w:rPr>
                  <w:rStyle w:val="InternetLink"/>
                  <w:rFonts w:cs="Times New Roman" w:ascii="Times New Roman" w:hAnsi="Times New Roman"/>
                  <w:color w:val="000000"/>
                  <w:spacing w:val="-6"/>
                  <w:lang w:val="en-US"/>
                </w:rPr>
                <w:t>Q22.5</w:t>
              </w:r>
            </w:hyperlink>
            <w:r>
              <w:rPr>
                <w:rFonts w:cs="Times New Roman" w:ascii="Times New Roman" w:hAnsi="Times New Roman"/>
                <w:color w:val="000000"/>
                <w:spacing w:val="-6"/>
                <w:lang w:val="en-US"/>
              </w:rPr>
              <w:t xml:space="preserve">, </w:t>
            </w:r>
            <w:hyperlink r:id="rId1091">
              <w:r>
                <w:rPr>
                  <w:rStyle w:val="InternetLink"/>
                  <w:rFonts w:cs="Times New Roman" w:ascii="Times New Roman" w:hAnsi="Times New Roman"/>
                  <w:color w:val="000000"/>
                  <w:spacing w:val="-6"/>
                  <w:lang w:val="en-US"/>
                </w:rPr>
                <w:t>Q24.6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частотно-адаптированного однокамерного кардиостимулятора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146 352</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44</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Эндоваскулярная, хирургическая коррекция нарушений ритма сердца без имплантации кардиовертера-дефибриллятора у детей</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1092">
              <w:r>
                <w:rPr>
                  <w:rStyle w:val="InternetLink"/>
                  <w:rFonts w:cs="Times New Roman" w:ascii="Times New Roman" w:hAnsi="Times New Roman"/>
                  <w:color w:val="000000"/>
                  <w:spacing w:val="-6"/>
                  <w:lang w:val="en-US"/>
                </w:rPr>
                <w:t>I44.1</w:t>
              </w:r>
            </w:hyperlink>
            <w:r>
              <w:rPr>
                <w:rFonts w:cs="Times New Roman" w:ascii="Times New Roman" w:hAnsi="Times New Roman"/>
                <w:color w:val="000000"/>
                <w:spacing w:val="-6"/>
                <w:lang w:val="en-US"/>
              </w:rPr>
              <w:t xml:space="preserve">, </w:t>
            </w:r>
            <w:hyperlink r:id="rId1093">
              <w:r>
                <w:rPr>
                  <w:rStyle w:val="InternetLink"/>
                  <w:rFonts w:cs="Times New Roman" w:ascii="Times New Roman" w:hAnsi="Times New Roman"/>
                  <w:color w:val="000000"/>
                  <w:spacing w:val="-6"/>
                  <w:lang w:val="en-US"/>
                </w:rPr>
                <w:t>I44.2</w:t>
              </w:r>
            </w:hyperlink>
            <w:r>
              <w:rPr>
                <w:rFonts w:cs="Times New Roman" w:ascii="Times New Roman" w:hAnsi="Times New Roman"/>
                <w:color w:val="000000"/>
                <w:spacing w:val="-6"/>
                <w:lang w:val="en-US"/>
              </w:rPr>
              <w:t xml:space="preserve">, </w:t>
            </w:r>
            <w:hyperlink r:id="rId1094">
              <w:r>
                <w:rPr>
                  <w:rStyle w:val="InternetLink"/>
                  <w:rFonts w:cs="Times New Roman" w:ascii="Times New Roman" w:hAnsi="Times New Roman"/>
                  <w:color w:val="000000"/>
                  <w:spacing w:val="-6"/>
                  <w:lang w:val="en-US"/>
                </w:rPr>
                <w:t>I45.2</w:t>
              </w:r>
            </w:hyperlink>
            <w:r>
              <w:rPr>
                <w:rFonts w:cs="Times New Roman" w:ascii="Times New Roman" w:hAnsi="Times New Roman"/>
                <w:color w:val="000000"/>
                <w:spacing w:val="-6"/>
                <w:lang w:val="en-US"/>
              </w:rPr>
              <w:t xml:space="preserve">, </w:t>
            </w:r>
            <w:hyperlink r:id="rId1095">
              <w:r>
                <w:rPr>
                  <w:rStyle w:val="InternetLink"/>
                  <w:rFonts w:cs="Times New Roman" w:ascii="Times New Roman" w:hAnsi="Times New Roman"/>
                  <w:color w:val="000000"/>
                  <w:spacing w:val="-6"/>
                  <w:lang w:val="en-US"/>
                </w:rPr>
                <w:t>I45.3</w:t>
              </w:r>
            </w:hyperlink>
            <w:r>
              <w:rPr>
                <w:rFonts w:cs="Times New Roman" w:ascii="Times New Roman" w:hAnsi="Times New Roman"/>
                <w:color w:val="000000"/>
                <w:spacing w:val="-6"/>
                <w:lang w:val="en-US"/>
              </w:rPr>
              <w:t xml:space="preserve">, </w:t>
            </w:r>
            <w:hyperlink r:id="rId1096">
              <w:r>
                <w:rPr>
                  <w:rStyle w:val="InternetLink"/>
                  <w:rFonts w:cs="Times New Roman" w:ascii="Times New Roman" w:hAnsi="Times New Roman"/>
                  <w:color w:val="000000"/>
                  <w:spacing w:val="-6"/>
                  <w:lang w:val="en-US"/>
                </w:rPr>
                <w:t>I45.6</w:t>
              </w:r>
            </w:hyperlink>
            <w:r>
              <w:rPr>
                <w:rFonts w:cs="Times New Roman" w:ascii="Times New Roman" w:hAnsi="Times New Roman"/>
                <w:color w:val="000000"/>
                <w:spacing w:val="-6"/>
                <w:lang w:val="en-US"/>
              </w:rPr>
              <w:t xml:space="preserve">, </w:t>
            </w:r>
            <w:hyperlink r:id="rId1097">
              <w:r>
                <w:rPr>
                  <w:rStyle w:val="InternetLink"/>
                  <w:rFonts w:cs="Times New Roman" w:ascii="Times New Roman" w:hAnsi="Times New Roman"/>
                  <w:color w:val="000000"/>
                  <w:spacing w:val="-6"/>
                  <w:lang w:val="en-US"/>
                </w:rPr>
                <w:t>I46.0</w:t>
              </w:r>
            </w:hyperlink>
            <w:r>
              <w:rPr>
                <w:rFonts w:cs="Times New Roman" w:ascii="Times New Roman" w:hAnsi="Times New Roman"/>
                <w:color w:val="000000"/>
                <w:spacing w:val="-6"/>
                <w:lang w:val="en-US"/>
              </w:rPr>
              <w:t xml:space="preserve">, </w:t>
            </w:r>
            <w:hyperlink r:id="rId1098">
              <w:r>
                <w:rPr>
                  <w:rStyle w:val="InternetLink"/>
                  <w:rFonts w:cs="Times New Roman" w:ascii="Times New Roman" w:hAnsi="Times New Roman"/>
                  <w:color w:val="000000"/>
                  <w:spacing w:val="-6"/>
                  <w:lang w:val="en-US"/>
                </w:rPr>
                <w:t>I47.0</w:t>
              </w:r>
            </w:hyperlink>
            <w:r>
              <w:rPr>
                <w:rFonts w:cs="Times New Roman" w:ascii="Times New Roman" w:hAnsi="Times New Roman"/>
                <w:color w:val="000000"/>
                <w:spacing w:val="-6"/>
                <w:lang w:val="en-US"/>
              </w:rPr>
              <w:t xml:space="preserve">, </w:t>
            </w:r>
            <w:hyperlink r:id="rId1099">
              <w:r>
                <w:rPr>
                  <w:rStyle w:val="InternetLink"/>
                  <w:rFonts w:cs="Times New Roman" w:ascii="Times New Roman" w:hAnsi="Times New Roman"/>
                  <w:color w:val="000000"/>
                  <w:spacing w:val="-6"/>
                  <w:lang w:val="en-US"/>
                </w:rPr>
                <w:t>I47.1</w:t>
              </w:r>
            </w:hyperlink>
            <w:r>
              <w:rPr>
                <w:rFonts w:cs="Times New Roman" w:ascii="Times New Roman" w:hAnsi="Times New Roman"/>
                <w:color w:val="000000"/>
                <w:spacing w:val="-6"/>
                <w:lang w:val="en-US"/>
              </w:rPr>
              <w:t xml:space="preserve">, </w:t>
            </w:r>
            <w:hyperlink r:id="rId1100">
              <w:r>
                <w:rPr>
                  <w:rStyle w:val="InternetLink"/>
                  <w:rFonts w:cs="Times New Roman" w:ascii="Times New Roman" w:hAnsi="Times New Roman"/>
                  <w:color w:val="000000"/>
                  <w:spacing w:val="-6"/>
                  <w:lang w:val="en-US"/>
                </w:rPr>
                <w:t>I47.2</w:t>
              </w:r>
            </w:hyperlink>
            <w:r>
              <w:rPr>
                <w:rFonts w:cs="Times New Roman" w:ascii="Times New Roman" w:hAnsi="Times New Roman"/>
                <w:color w:val="000000"/>
                <w:spacing w:val="-6"/>
                <w:lang w:val="en-US"/>
              </w:rPr>
              <w:t xml:space="preserve">, </w:t>
            </w:r>
            <w:hyperlink r:id="rId1101">
              <w:r>
                <w:rPr>
                  <w:rStyle w:val="InternetLink"/>
                  <w:rFonts w:cs="Times New Roman" w:ascii="Times New Roman" w:hAnsi="Times New Roman"/>
                  <w:color w:val="000000"/>
                  <w:spacing w:val="-6"/>
                  <w:lang w:val="en-US"/>
                </w:rPr>
                <w:t>I47.9</w:t>
              </w:r>
            </w:hyperlink>
            <w:r>
              <w:rPr>
                <w:rFonts w:cs="Times New Roman" w:ascii="Times New Roman" w:hAnsi="Times New Roman"/>
                <w:color w:val="000000"/>
                <w:spacing w:val="-6"/>
                <w:lang w:val="en-US"/>
              </w:rPr>
              <w:t xml:space="preserve">, </w:t>
            </w:r>
            <w:hyperlink r:id="rId1102">
              <w:r>
                <w:rPr>
                  <w:rStyle w:val="InternetLink"/>
                  <w:rFonts w:cs="Times New Roman" w:ascii="Times New Roman" w:hAnsi="Times New Roman"/>
                  <w:color w:val="000000"/>
                  <w:spacing w:val="-6"/>
                  <w:lang w:val="en-US"/>
                </w:rPr>
                <w:t>I48</w:t>
              </w:r>
            </w:hyperlink>
            <w:r>
              <w:rPr>
                <w:rFonts w:cs="Times New Roman" w:ascii="Times New Roman" w:hAnsi="Times New Roman"/>
                <w:color w:val="000000"/>
                <w:spacing w:val="-6"/>
                <w:lang w:val="en-US"/>
              </w:rPr>
              <w:t xml:space="preserve">, </w:t>
            </w:r>
            <w:hyperlink r:id="rId1103">
              <w:r>
                <w:rPr>
                  <w:rStyle w:val="InternetLink"/>
                  <w:rFonts w:cs="Times New Roman" w:ascii="Times New Roman" w:hAnsi="Times New Roman"/>
                  <w:color w:val="000000"/>
                  <w:spacing w:val="-6"/>
                  <w:lang w:val="en-US"/>
                </w:rPr>
                <w:t>I49.0</w:t>
              </w:r>
            </w:hyperlink>
            <w:r>
              <w:rPr>
                <w:rFonts w:cs="Times New Roman" w:ascii="Times New Roman" w:hAnsi="Times New Roman"/>
                <w:color w:val="000000"/>
                <w:spacing w:val="-6"/>
                <w:lang w:val="en-US"/>
              </w:rPr>
              <w:t xml:space="preserve">, </w:t>
            </w:r>
            <w:hyperlink r:id="rId1104">
              <w:r>
                <w:rPr>
                  <w:rStyle w:val="InternetLink"/>
                  <w:rFonts w:cs="Times New Roman" w:ascii="Times New Roman" w:hAnsi="Times New Roman"/>
                  <w:color w:val="000000"/>
                  <w:spacing w:val="-6"/>
                  <w:lang w:val="en-US"/>
                </w:rPr>
                <w:t>I49.5</w:t>
              </w:r>
            </w:hyperlink>
            <w:r>
              <w:rPr>
                <w:rFonts w:cs="Times New Roman" w:ascii="Times New Roman" w:hAnsi="Times New Roman"/>
                <w:color w:val="000000"/>
                <w:spacing w:val="-6"/>
                <w:lang w:val="en-US"/>
              </w:rPr>
              <w:t xml:space="preserve">, </w:t>
            </w:r>
            <w:hyperlink r:id="rId1105">
              <w:r>
                <w:rPr>
                  <w:rStyle w:val="InternetLink"/>
                  <w:rFonts w:cs="Times New Roman" w:ascii="Times New Roman" w:hAnsi="Times New Roman"/>
                  <w:color w:val="000000"/>
                  <w:spacing w:val="-6"/>
                  <w:lang w:val="en-US"/>
                </w:rPr>
                <w:t>Q22.5</w:t>
              </w:r>
            </w:hyperlink>
            <w:r>
              <w:rPr>
                <w:rFonts w:cs="Times New Roman" w:ascii="Times New Roman" w:hAnsi="Times New Roman"/>
                <w:color w:val="000000"/>
                <w:spacing w:val="-6"/>
                <w:lang w:val="en-US"/>
              </w:rPr>
              <w:t xml:space="preserve">, </w:t>
            </w:r>
            <w:hyperlink r:id="rId1106">
              <w:r>
                <w:rPr>
                  <w:rStyle w:val="InternetLink"/>
                  <w:rFonts w:cs="Times New Roman" w:ascii="Times New Roman" w:hAnsi="Times New Roman"/>
                  <w:color w:val="000000"/>
                  <w:spacing w:val="-6"/>
                  <w:lang w:val="en-US"/>
                </w:rPr>
                <w:t>Q24.6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частотно-адаптированного однокамерного кардиостимулятора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273 477</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45</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Эндоваскулярная, хирургическая коррекция нарушений ритма сердца без имплантации кардиовертера-дефибриллятора</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1107">
              <w:r>
                <w:rPr>
                  <w:rStyle w:val="InternetLink"/>
                  <w:rFonts w:cs="Times New Roman" w:ascii="Times New Roman" w:hAnsi="Times New Roman"/>
                  <w:color w:val="000000"/>
                  <w:spacing w:val="-6"/>
                  <w:lang w:val="en-US"/>
                </w:rPr>
                <w:t>I44.1</w:t>
              </w:r>
            </w:hyperlink>
            <w:r>
              <w:rPr>
                <w:rFonts w:cs="Times New Roman" w:ascii="Times New Roman" w:hAnsi="Times New Roman"/>
                <w:color w:val="000000"/>
                <w:spacing w:val="-6"/>
                <w:lang w:val="en-US"/>
              </w:rPr>
              <w:t xml:space="preserve">, </w:t>
            </w:r>
            <w:hyperlink r:id="rId1108">
              <w:r>
                <w:rPr>
                  <w:rStyle w:val="InternetLink"/>
                  <w:rFonts w:cs="Times New Roman" w:ascii="Times New Roman" w:hAnsi="Times New Roman"/>
                  <w:color w:val="000000"/>
                  <w:spacing w:val="-6"/>
                  <w:lang w:val="en-US"/>
                </w:rPr>
                <w:t>I44.2</w:t>
              </w:r>
            </w:hyperlink>
            <w:r>
              <w:rPr>
                <w:rFonts w:cs="Times New Roman" w:ascii="Times New Roman" w:hAnsi="Times New Roman"/>
                <w:color w:val="000000"/>
                <w:spacing w:val="-6"/>
                <w:lang w:val="en-US"/>
              </w:rPr>
              <w:t xml:space="preserve">, </w:t>
            </w:r>
            <w:hyperlink r:id="rId1109">
              <w:r>
                <w:rPr>
                  <w:rStyle w:val="InternetLink"/>
                  <w:rFonts w:cs="Times New Roman" w:ascii="Times New Roman" w:hAnsi="Times New Roman"/>
                  <w:color w:val="000000"/>
                  <w:spacing w:val="-6"/>
                  <w:lang w:val="en-US"/>
                </w:rPr>
                <w:t>I45.2</w:t>
              </w:r>
            </w:hyperlink>
            <w:r>
              <w:rPr>
                <w:rFonts w:cs="Times New Roman" w:ascii="Times New Roman" w:hAnsi="Times New Roman"/>
                <w:color w:val="000000"/>
                <w:spacing w:val="-6"/>
                <w:lang w:val="en-US"/>
              </w:rPr>
              <w:t xml:space="preserve">, </w:t>
            </w:r>
            <w:hyperlink r:id="rId1110">
              <w:r>
                <w:rPr>
                  <w:rStyle w:val="InternetLink"/>
                  <w:rFonts w:cs="Times New Roman" w:ascii="Times New Roman" w:hAnsi="Times New Roman"/>
                  <w:color w:val="000000"/>
                  <w:spacing w:val="-6"/>
                  <w:lang w:val="en-US"/>
                </w:rPr>
                <w:t>I45.3</w:t>
              </w:r>
            </w:hyperlink>
            <w:r>
              <w:rPr>
                <w:rFonts w:cs="Times New Roman" w:ascii="Times New Roman" w:hAnsi="Times New Roman"/>
                <w:color w:val="000000"/>
                <w:spacing w:val="-6"/>
                <w:lang w:val="en-US"/>
              </w:rPr>
              <w:t xml:space="preserve">, </w:t>
            </w:r>
            <w:hyperlink r:id="rId1111">
              <w:r>
                <w:rPr>
                  <w:rStyle w:val="InternetLink"/>
                  <w:rFonts w:cs="Times New Roman" w:ascii="Times New Roman" w:hAnsi="Times New Roman"/>
                  <w:color w:val="000000"/>
                  <w:spacing w:val="-6"/>
                  <w:lang w:val="en-US"/>
                </w:rPr>
                <w:t>I45.6</w:t>
              </w:r>
            </w:hyperlink>
            <w:r>
              <w:rPr>
                <w:rFonts w:cs="Times New Roman" w:ascii="Times New Roman" w:hAnsi="Times New Roman"/>
                <w:color w:val="000000"/>
                <w:spacing w:val="-6"/>
                <w:lang w:val="en-US"/>
              </w:rPr>
              <w:t xml:space="preserve">, </w:t>
            </w:r>
            <w:hyperlink r:id="rId1112">
              <w:r>
                <w:rPr>
                  <w:rStyle w:val="InternetLink"/>
                  <w:rFonts w:cs="Times New Roman" w:ascii="Times New Roman" w:hAnsi="Times New Roman"/>
                  <w:color w:val="000000"/>
                  <w:spacing w:val="-6"/>
                  <w:lang w:val="en-US"/>
                </w:rPr>
                <w:t>I46.0</w:t>
              </w:r>
            </w:hyperlink>
            <w:r>
              <w:rPr>
                <w:rFonts w:cs="Times New Roman" w:ascii="Times New Roman" w:hAnsi="Times New Roman"/>
                <w:color w:val="000000"/>
                <w:spacing w:val="-6"/>
                <w:lang w:val="en-US"/>
              </w:rPr>
              <w:t xml:space="preserve">, </w:t>
            </w:r>
            <w:hyperlink r:id="rId1113">
              <w:r>
                <w:rPr>
                  <w:rStyle w:val="InternetLink"/>
                  <w:rFonts w:cs="Times New Roman" w:ascii="Times New Roman" w:hAnsi="Times New Roman"/>
                  <w:color w:val="000000"/>
                  <w:spacing w:val="-6"/>
                  <w:lang w:val="en-US"/>
                </w:rPr>
                <w:t>I47.0</w:t>
              </w:r>
            </w:hyperlink>
            <w:r>
              <w:rPr>
                <w:rFonts w:cs="Times New Roman" w:ascii="Times New Roman" w:hAnsi="Times New Roman"/>
                <w:color w:val="000000"/>
                <w:spacing w:val="-6"/>
                <w:lang w:val="en-US"/>
              </w:rPr>
              <w:t xml:space="preserve">, </w:t>
            </w:r>
            <w:hyperlink r:id="rId1114">
              <w:r>
                <w:rPr>
                  <w:rStyle w:val="InternetLink"/>
                  <w:rFonts w:cs="Times New Roman" w:ascii="Times New Roman" w:hAnsi="Times New Roman"/>
                  <w:color w:val="000000"/>
                  <w:spacing w:val="-6"/>
                  <w:lang w:val="en-US"/>
                </w:rPr>
                <w:t>I47.1</w:t>
              </w:r>
            </w:hyperlink>
            <w:r>
              <w:rPr>
                <w:rFonts w:cs="Times New Roman" w:ascii="Times New Roman" w:hAnsi="Times New Roman"/>
                <w:color w:val="000000"/>
                <w:spacing w:val="-6"/>
                <w:lang w:val="en-US"/>
              </w:rPr>
              <w:t xml:space="preserve">, </w:t>
            </w:r>
            <w:hyperlink r:id="rId1115">
              <w:r>
                <w:rPr>
                  <w:rStyle w:val="InternetLink"/>
                  <w:rFonts w:cs="Times New Roman" w:ascii="Times New Roman" w:hAnsi="Times New Roman"/>
                  <w:color w:val="000000"/>
                  <w:spacing w:val="-6"/>
                  <w:lang w:val="en-US"/>
                </w:rPr>
                <w:t>I47.2</w:t>
              </w:r>
            </w:hyperlink>
            <w:r>
              <w:rPr>
                <w:rFonts w:cs="Times New Roman" w:ascii="Times New Roman" w:hAnsi="Times New Roman"/>
                <w:color w:val="000000"/>
                <w:spacing w:val="-6"/>
                <w:lang w:val="en-US"/>
              </w:rPr>
              <w:t xml:space="preserve">, </w:t>
            </w:r>
            <w:hyperlink r:id="rId1116">
              <w:r>
                <w:rPr>
                  <w:rStyle w:val="InternetLink"/>
                  <w:rFonts w:cs="Times New Roman" w:ascii="Times New Roman" w:hAnsi="Times New Roman"/>
                  <w:color w:val="000000"/>
                  <w:spacing w:val="-6"/>
                  <w:lang w:val="en-US"/>
                </w:rPr>
                <w:t>I47.9</w:t>
              </w:r>
            </w:hyperlink>
            <w:r>
              <w:rPr>
                <w:rFonts w:cs="Times New Roman" w:ascii="Times New Roman" w:hAnsi="Times New Roman"/>
                <w:color w:val="000000"/>
                <w:spacing w:val="-6"/>
                <w:lang w:val="en-US"/>
              </w:rPr>
              <w:t xml:space="preserve">, </w:t>
            </w:r>
            <w:hyperlink r:id="rId1117">
              <w:r>
                <w:rPr>
                  <w:rStyle w:val="InternetLink"/>
                  <w:rFonts w:cs="Times New Roman" w:ascii="Times New Roman" w:hAnsi="Times New Roman"/>
                  <w:color w:val="000000"/>
                  <w:spacing w:val="-6"/>
                  <w:lang w:val="en-US"/>
                </w:rPr>
                <w:t>I48</w:t>
              </w:r>
            </w:hyperlink>
            <w:r>
              <w:rPr>
                <w:rFonts w:cs="Times New Roman" w:ascii="Times New Roman" w:hAnsi="Times New Roman"/>
                <w:color w:val="000000"/>
                <w:spacing w:val="-6"/>
                <w:lang w:val="en-US"/>
              </w:rPr>
              <w:t xml:space="preserve">, </w:t>
            </w:r>
            <w:hyperlink r:id="rId1118">
              <w:r>
                <w:rPr>
                  <w:rStyle w:val="InternetLink"/>
                  <w:rFonts w:cs="Times New Roman" w:ascii="Times New Roman" w:hAnsi="Times New Roman"/>
                  <w:color w:val="000000"/>
                  <w:spacing w:val="-6"/>
                  <w:lang w:val="en-US"/>
                </w:rPr>
                <w:t>I49.0</w:t>
              </w:r>
            </w:hyperlink>
            <w:r>
              <w:rPr>
                <w:rFonts w:cs="Times New Roman" w:ascii="Times New Roman" w:hAnsi="Times New Roman"/>
                <w:color w:val="000000"/>
                <w:spacing w:val="-6"/>
                <w:lang w:val="en-US"/>
              </w:rPr>
              <w:t xml:space="preserve">, </w:t>
            </w:r>
            <w:hyperlink r:id="rId1119">
              <w:r>
                <w:rPr>
                  <w:rStyle w:val="InternetLink"/>
                  <w:rFonts w:cs="Times New Roman" w:ascii="Times New Roman" w:hAnsi="Times New Roman"/>
                  <w:color w:val="000000"/>
                  <w:spacing w:val="-6"/>
                  <w:lang w:val="en-US"/>
                </w:rPr>
                <w:t>I49.5</w:t>
              </w:r>
            </w:hyperlink>
            <w:r>
              <w:rPr>
                <w:rFonts w:cs="Times New Roman" w:ascii="Times New Roman" w:hAnsi="Times New Roman"/>
                <w:color w:val="000000"/>
                <w:spacing w:val="-6"/>
                <w:lang w:val="en-US"/>
              </w:rPr>
              <w:t xml:space="preserve">, </w:t>
            </w:r>
            <w:hyperlink r:id="rId1120">
              <w:r>
                <w:rPr>
                  <w:rStyle w:val="InternetLink"/>
                  <w:rFonts w:cs="Times New Roman" w:ascii="Times New Roman" w:hAnsi="Times New Roman"/>
                  <w:color w:val="000000"/>
                  <w:spacing w:val="-6"/>
                  <w:lang w:val="en-US"/>
                </w:rPr>
                <w:t>Q22.5</w:t>
              </w:r>
            </w:hyperlink>
            <w:r>
              <w:rPr>
                <w:rFonts w:cs="Times New Roman" w:ascii="Times New Roman" w:hAnsi="Times New Roman"/>
                <w:color w:val="000000"/>
                <w:spacing w:val="-6"/>
                <w:lang w:val="en-US"/>
              </w:rPr>
              <w:t xml:space="preserve">, </w:t>
            </w:r>
            <w:hyperlink r:id="rId1121">
              <w:r>
                <w:rPr>
                  <w:rStyle w:val="InternetLink"/>
                  <w:rFonts w:cs="Times New Roman" w:ascii="Times New Roman" w:hAnsi="Times New Roman"/>
                  <w:color w:val="000000"/>
                  <w:spacing w:val="-6"/>
                  <w:lang w:val="en-US"/>
                </w:rPr>
                <w:t>Q24.6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частотно-адаптированного двухкамерного кардиостимулятора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214 545</w:t>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46</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hyperlink r:id="rId1122">
              <w:r>
                <w:rPr>
                  <w:rStyle w:val="InternetLink"/>
                  <w:rFonts w:cs="Times New Roman" w:ascii="Times New Roman" w:hAnsi="Times New Roman"/>
                  <w:color w:val="000000"/>
                  <w:spacing w:val="-6"/>
                </w:rPr>
                <w:t>I20</w:t>
              </w:r>
            </w:hyperlink>
            <w:r>
              <w:rPr>
                <w:rFonts w:cs="Times New Roman" w:ascii="Times New Roman" w:hAnsi="Times New Roman"/>
                <w:color w:val="000000"/>
                <w:spacing w:val="-6"/>
              </w:rPr>
              <w:t xml:space="preserve">, </w:t>
            </w:r>
            <w:hyperlink r:id="rId1123">
              <w:r>
                <w:rPr>
                  <w:rStyle w:val="InternetLink"/>
                  <w:rFonts w:cs="Times New Roman" w:ascii="Times New Roman" w:hAnsi="Times New Roman"/>
                  <w:color w:val="000000"/>
                  <w:spacing w:val="-6"/>
                </w:rPr>
                <w:t>I21</w:t>
              </w:r>
            </w:hyperlink>
            <w:r>
              <w:rPr>
                <w:rFonts w:cs="Times New Roman" w:ascii="Times New Roman" w:hAnsi="Times New Roman"/>
                <w:color w:val="000000"/>
                <w:spacing w:val="-6"/>
              </w:rPr>
              <w:t xml:space="preserve">, </w:t>
            </w:r>
            <w:hyperlink r:id="rId1124">
              <w:r>
                <w:rPr>
                  <w:rStyle w:val="InternetLink"/>
                  <w:rFonts w:cs="Times New Roman" w:ascii="Times New Roman" w:hAnsi="Times New Roman"/>
                  <w:color w:val="000000"/>
                  <w:spacing w:val="-6"/>
                </w:rPr>
                <w:t>I22</w:t>
              </w:r>
            </w:hyperlink>
            <w:r>
              <w:rPr>
                <w:rFonts w:cs="Times New Roman" w:ascii="Times New Roman" w:hAnsi="Times New Roman"/>
                <w:color w:val="000000"/>
                <w:spacing w:val="-6"/>
              </w:rPr>
              <w:t xml:space="preserve">, </w:t>
            </w:r>
            <w:hyperlink r:id="rId1125">
              <w:r>
                <w:rPr>
                  <w:rStyle w:val="InternetLink"/>
                  <w:rFonts w:cs="Times New Roman" w:ascii="Times New Roman" w:hAnsi="Times New Roman"/>
                  <w:color w:val="000000"/>
                  <w:spacing w:val="-6"/>
                </w:rPr>
                <w:t>I24.0</w:t>
              </w:r>
            </w:hyperlink>
            <w:r>
              <w:rPr>
                <w:rFonts w:cs="Times New Roman" w:ascii="Times New Roman" w:hAnsi="Times New Roman"/>
                <w:color w:val="000000"/>
                <w:spacing w:val="-6"/>
              </w:rPr>
              <w:t>,</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аортокоронарное шунтирование у больных ишемической болезнью сердца в условиях искусственного кровоснабжения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367 300</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Торакальная хирургия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47</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Эндоскопические и эндоваскулярные операции на органах грудной полости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126">
              <w:r>
                <w:rPr>
                  <w:rStyle w:val="InternetLink"/>
                  <w:rFonts w:cs="Times New Roman" w:ascii="Times New Roman" w:hAnsi="Times New Roman"/>
                  <w:color w:val="000000"/>
                  <w:spacing w:val="-6"/>
                </w:rPr>
                <w:t>I27.0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первичная легочная гипертензия</w:t>
            </w:r>
          </w:p>
          <w:p>
            <w:pPr>
              <w:pStyle w:val="ConsPlusNormal"/>
              <w:tabs>
                <w:tab w:val="clear" w:pos="708"/>
                <w:tab w:val="center" w:pos="4677" w:leader="none"/>
                <w:tab w:val="right" w:pos="9355" w:leader="none"/>
              </w:tabs>
              <w:ind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атриосептостомия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150 900</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127">
              <w:r>
                <w:rPr>
                  <w:rStyle w:val="InternetLink"/>
                  <w:rFonts w:cs="Times New Roman" w:ascii="Times New Roman" w:hAnsi="Times New Roman"/>
                  <w:color w:val="000000"/>
                  <w:spacing w:val="-6"/>
                </w:rPr>
                <w:t>I37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стеноз клапана легочной артерии</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баллонная ангиопластика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Видеоторакоскопические операции на органах грудной полости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128">
              <w:r>
                <w:rPr>
                  <w:rStyle w:val="InternetLink"/>
                  <w:rFonts w:cs="Times New Roman" w:ascii="Times New Roman" w:hAnsi="Times New Roman"/>
                  <w:color w:val="000000"/>
                  <w:spacing w:val="-6"/>
                </w:rPr>
                <w:t>J43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эмфизема легкого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видеоторакоскопическая резекция легких при осложненной эмфиземе</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48</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Расширенные и реконструктивно-пластические операции на органах грудной полости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129">
              <w:r>
                <w:rPr>
                  <w:rStyle w:val="InternetLink"/>
                  <w:rFonts w:cs="Times New Roman" w:ascii="Times New Roman" w:hAnsi="Times New Roman"/>
                  <w:color w:val="000000"/>
                  <w:spacing w:val="-6"/>
                </w:rPr>
                <w:t>J43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эмфизема легкого</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пластика гигантских булл легкого</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263 458</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Травматология и ортопедия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49</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130">
              <w:r>
                <w:rPr>
                  <w:rStyle w:val="InternetLink"/>
                  <w:rFonts w:cs="Times New Roman" w:ascii="Times New Roman" w:hAnsi="Times New Roman"/>
                  <w:color w:val="000000"/>
                  <w:spacing w:val="-6"/>
                </w:rPr>
                <w:t>B67</w:t>
              </w:r>
            </w:hyperlink>
            <w:r>
              <w:rPr>
                <w:rFonts w:cs="Times New Roman" w:ascii="Times New Roman" w:hAnsi="Times New Roman"/>
                <w:color w:val="000000"/>
                <w:spacing w:val="-6"/>
              </w:rPr>
              <w:t xml:space="preserve">, </w:t>
            </w:r>
            <w:hyperlink r:id="rId1131">
              <w:r>
                <w:rPr>
                  <w:rStyle w:val="InternetLink"/>
                  <w:rFonts w:cs="Times New Roman" w:ascii="Times New Roman" w:hAnsi="Times New Roman"/>
                  <w:color w:val="000000"/>
                  <w:spacing w:val="-6"/>
                </w:rPr>
                <w:t>D16</w:t>
              </w:r>
            </w:hyperlink>
            <w:r>
              <w:rPr>
                <w:rFonts w:cs="Times New Roman" w:ascii="Times New Roman" w:hAnsi="Times New Roman"/>
                <w:color w:val="000000"/>
                <w:spacing w:val="-6"/>
              </w:rPr>
              <w:t xml:space="preserve">, </w:t>
            </w:r>
            <w:hyperlink r:id="rId1132">
              <w:r>
                <w:rPr>
                  <w:rStyle w:val="InternetLink"/>
                  <w:rFonts w:cs="Times New Roman" w:ascii="Times New Roman" w:hAnsi="Times New Roman"/>
                  <w:color w:val="000000"/>
                  <w:spacing w:val="-6"/>
                </w:rPr>
                <w:t>D18</w:t>
              </w:r>
            </w:hyperlink>
            <w:r>
              <w:rPr>
                <w:rFonts w:cs="Times New Roman" w:ascii="Times New Roman" w:hAnsi="Times New Roman"/>
                <w:color w:val="000000"/>
                <w:spacing w:val="-6"/>
              </w:rPr>
              <w:t xml:space="preserve">, </w:t>
            </w:r>
            <w:hyperlink r:id="rId1133">
              <w:r>
                <w:rPr>
                  <w:rStyle w:val="InternetLink"/>
                  <w:rFonts w:cs="Times New Roman" w:ascii="Times New Roman" w:hAnsi="Times New Roman"/>
                  <w:color w:val="000000"/>
                  <w:spacing w:val="-6"/>
                </w:rPr>
                <w:t>M88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140 733</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1134">
              <w:r>
                <w:rPr>
                  <w:rStyle w:val="InternetLink"/>
                  <w:rFonts w:cs="Times New Roman" w:ascii="Times New Roman" w:hAnsi="Times New Roman"/>
                  <w:color w:val="000000"/>
                  <w:spacing w:val="-6"/>
                  <w:lang w:val="en-US"/>
                </w:rPr>
                <w:t>M42</w:t>
              </w:r>
            </w:hyperlink>
            <w:r>
              <w:rPr>
                <w:rFonts w:cs="Times New Roman" w:ascii="Times New Roman" w:hAnsi="Times New Roman"/>
                <w:color w:val="000000"/>
                <w:spacing w:val="-6"/>
                <w:lang w:val="en-US"/>
              </w:rPr>
              <w:t xml:space="preserve">, </w:t>
            </w:r>
            <w:hyperlink r:id="rId1135">
              <w:r>
                <w:rPr>
                  <w:rStyle w:val="InternetLink"/>
                  <w:rFonts w:cs="Times New Roman" w:ascii="Times New Roman" w:hAnsi="Times New Roman"/>
                  <w:color w:val="000000"/>
                  <w:spacing w:val="-6"/>
                  <w:lang w:val="en-US"/>
                </w:rPr>
                <w:t>M43</w:t>
              </w:r>
            </w:hyperlink>
            <w:r>
              <w:rPr>
                <w:rFonts w:cs="Times New Roman" w:ascii="Times New Roman" w:hAnsi="Times New Roman"/>
                <w:color w:val="000000"/>
                <w:spacing w:val="-6"/>
                <w:lang w:val="en-US"/>
              </w:rPr>
              <w:t xml:space="preserve">, </w:t>
            </w:r>
            <w:hyperlink r:id="rId1136">
              <w:r>
                <w:rPr>
                  <w:rStyle w:val="InternetLink"/>
                  <w:rFonts w:cs="Times New Roman" w:ascii="Times New Roman" w:hAnsi="Times New Roman"/>
                  <w:color w:val="000000"/>
                  <w:spacing w:val="-6"/>
                  <w:lang w:val="en-US"/>
                </w:rPr>
                <w:t>M45</w:t>
              </w:r>
            </w:hyperlink>
            <w:r>
              <w:rPr>
                <w:rFonts w:cs="Times New Roman" w:ascii="Times New Roman" w:hAnsi="Times New Roman"/>
                <w:color w:val="000000"/>
                <w:spacing w:val="-6"/>
                <w:lang w:val="en-US"/>
              </w:rPr>
              <w:t xml:space="preserve">, </w:t>
            </w:r>
            <w:hyperlink r:id="rId1137">
              <w:r>
                <w:rPr>
                  <w:rStyle w:val="InternetLink"/>
                  <w:rFonts w:cs="Times New Roman" w:ascii="Times New Roman" w:hAnsi="Times New Roman"/>
                  <w:color w:val="000000"/>
                  <w:spacing w:val="-6"/>
                  <w:lang w:val="en-US"/>
                </w:rPr>
                <w:t>M46</w:t>
              </w:r>
            </w:hyperlink>
            <w:r>
              <w:rPr>
                <w:rFonts w:cs="Times New Roman" w:ascii="Times New Roman" w:hAnsi="Times New Roman"/>
                <w:color w:val="000000"/>
                <w:spacing w:val="-6"/>
                <w:lang w:val="en-US"/>
              </w:rPr>
              <w:t xml:space="preserve">, </w:t>
            </w:r>
            <w:hyperlink r:id="rId1138">
              <w:r>
                <w:rPr>
                  <w:rStyle w:val="InternetLink"/>
                  <w:rFonts w:cs="Times New Roman" w:ascii="Times New Roman" w:hAnsi="Times New Roman"/>
                  <w:color w:val="000000"/>
                  <w:spacing w:val="-6"/>
                  <w:lang w:val="en-US"/>
                </w:rPr>
                <w:t>M48</w:t>
              </w:r>
            </w:hyperlink>
            <w:r>
              <w:rPr>
                <w:rFonts w:cs="Times New Roman" w:ascii="Times New Roman" w:hAnsi="Times New Roman"/>
                <w:color w:val="000000"/>
                <w:spacing w:val="-6"/>
                <w:lang w:val="en-US"/>
              </w:rPr>
              <w:t xml:space="preserve">, </w:t>
            </w:r>
            <w:hyperlink r:id="rId1139">
              <w:r>
                <w:rPr>
                  <w:rStyle w:val="InternetLink"/>
                  <w:rFonts w:cs="Times New Roman" w:ascii="Times New Roman" w:hAnsi="Times New Roman"/>
                  <w:color w:val="000000"/>
                  <w:spacing w:val="-6"/>
                  <w:lang w:val="en-US"/>
                </w:rPr>
                <w:t>M50</w:t>
              </w:r>
            </w:hyperlink>
            <w:r>
              <w:rPr>
                <w:rFonts w:cs="Times New Roman" w:ascii="Times New Roman" w:hAnsi="Times New Roman"/>
                <w:color w:val="000000"/>
                <w:spacing w:val="-6"/>
                <w:lang w:val="en-US"/>
              </w:rPr>
              <w:t xml:space="preserve">, </w:t>
            </w:r>
            <w:hyperlink r:id="rId1140">
              <w:r>
                <w:rPr>
                  <w:rStyle w:val="InternetLink"/>
                  <w:rFonts w:cs="Times New Roman" w:ascii="Times New Roman" w:hAnsi="Times New Roman"/>
                  <w:color w:val="000000"/>
                  <w:spacing w:val="-6"/>
                  <w:lang w:val="en-US"/>
                </w:rPr>
                <w:t>M51</w:t>
              </w:r>
            </w:hyperlink>
            <w:r>
              <w:rPr>
                <w:rFonts w:cs="Times New Roman" w:ascii="Times New Roman" w:hAnsi="Times New Roman"/>
                <w:color w:val="000000"/>
                <w:spacing w:val="-6"/>
                <w:lang w:val="en-US"/>
              </w:rPr>
              <w:t xml:space="preserve">, </w:t>
            </w:r>
            <w:hyperlink r:id="rId1141">
              <w:r>
                <w:rPr>
                  <w:rStyle w:val="InternetLink"/>
                  <w:rFonts w:cs="Times New Roman" w:ascii="Times New Roman" w:hAnsi="Times New Roman"/>
                  <w:color w:val="000000"/>
                  <w:spacing w:val="-6"/>
                  <w:lang w:val="en-US"/>
                </w:rPr>
                <w:t>M53</w:t>
              </w:r>
            </w:hyperlink>
            <w:r>
              <w:rPr>
                <w:rFonts w:cs="Times New Roman" w:ascii="Times New Roman" w:hAnsi="Times New Roman"/>
                <w:color w:val="000000"/>
                <w:spacing w:val="-6"/>
                <w:lang w:val="en-US"/>
              </w:rPr>
              <w:t xml:space="preserve">, </w:t>
            </w:r>
            <w:hyperlink r:id="rId1142">
              <w:r>
                <w:rPr>
                  <w:rStyle w:val="InternetLink"/>
                  <w:rFonts w:cs="Times New Roman" w:ascii="Times New Roman" w:hAnsi="Times New Roman"/>
                  <w:color w:val="000000"/>
                  <w:spacing w:val="-6"/>
                  <w:lang w:val="en-US"/>
                </w:rPr>
                <w:t>M92</w:t>
              </w:r>
            </w:hyperlink>
            <w:r>
              <w:rPr>
                <w:rFonts w:cs="Times New Roman" w:ascii="Times New Roman" w:hAnsi="Times New Roman"/>
                <w:color w:val="000000"/>
                <w:spacing w:val="-6"/>
                <w:lang w:val="en-US"/>
              </w:rPr>
              <w:t xml:space="preserve">, </w:t>
            </w:r>
            <w:hyperlink r:id="rId1143">
              <w:r>
                <w:rPr>
                  <w:rStyle w:val="InternetLink"/>
                  <w:rFonts w:cs="Times New Roman" w:ascii="Times New Roman" w:hAnsi="Times New Roman"/>
                  <w:color w:val="000000"/>
                  <w:spacing w:val="-6"/>
                  <w:lang w:val="en-US"/>
                </w:rPr>
                <w:t>M93</w:t>
              </w:r>
            </w:hyperlink>
            <w:r>
              <w:rPr>
                <w:rFonts w:cs="Times New Roman" w:ascii="Times New Roman" w:hAnsi="Times New Roman"/>
                <w:color w:val="000000"/>
                <w:spacing w:val="-6"/>
                <w:lang w:val="en-US"/>
              </w:rPr>
              <w:t xml:space="preserve">, </w:t>
            </w:r>
            <w:hyperlink r:id="rId1144">
              <w:r>
                <w:rPr>
                  <w:rStyle w:val="InternetLink"/>
                  <w:rFonts w:cs="Times New Roman" w:ascii="Times New Roman" w:hAnsi="Times New Roman"/>
                  <w:color w:val="000000"/>
                  <w:spacing w:val="-6"/>
                  <w:lang w:val="en-US"/>
                </w:rPr>
                <w:t>M95</w:t>
              </w:r>
            </w:hyperlink>
            <w:r>
              <w:rPr>
                <w:rFonts w:cs="Times New Roman" w:ascii="Times New Roman" w:hAnsi="Times New Roman"/>
                <w:color w:val="000000"/>
                <w:spacing w:val="-6"/>
                <w:lang w:val="en-US"/>
              </w:rPr>
              <w:t xml:space="preserve">, </w:t>
            </w:r>
            <w:hyperlink r:id="rId1145">
              <w:r>
                <w:rPr>
                  <w:rStyle w:val="InternetLink"/>
                  <w:rFonts w:cs="Times New Roman" w:ascii="Times New Roman" w:hAnsi="Times New Roman"/>
                  <w:color w:val="000000"/>
                  <w:spacing w:val="-6"/>
                  <w:lang w:val="en-US"/>
                </w:rPr>
                <w:t>Q76.2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146">
              <w:r>
                <w:rPr>
                  <w:rStyle w:val="InternetLink"/>
                  <w:rFonts w:cs="Times New Roman" w:ascii="Times New Roman" w:hAnsi="Times New Roman"/>
                  <w:color w:val="000000"/>
                  <w:spacing w:val="-6"/>
                </w:rPr>
                <w:t>M00</w:t>
              </w:r>
            </w:hyperlink>
            <w:r>
              <w:rPr>
                <w:rFonts w:cs="Times New Roman" w:ascii="Times New Roman" w:hAnsi="Times New Roman"/>
                <w:color w:val="000000"/>
                <w:spacing w:val="-6"/>
              </w:rPr>
              <w:t xml:space="preserve">, </w:t>
            </w:r>
            <w:hyperlink r:id="rId1147">
              <w:r>
                <w:rPr>
                  <w:rStyle w:val="InternetLink"/>
                  <w:rFonts w:cs="Times New Roman" w:ascii="Times New Roman" w:hAnsi="Times New Roman"/>
                  <w:color w:val="000000"/>
                  <w:spacing w:val="-6"/>
                </w:rPr>
                <w:t>M01</w:t>
              </w:r>
            </w:hyperlink>
            <w:r>
              <w:rPr>
                <w:rFonts w:cs="Times New Roman" w:ascii="Times New Roman" w:hAnsi="Times New Roman"/>
                <w:color w:val="000000"/>
                <w:spacing w:val="-6"/>
              </w:rPr>
              <w:t xml:space="preserve">, </w:t>
            </w:r>
            <w:hyperlink r:id="rId1148">
              <w:r>
                <w:rPr>
                  <w:rStyle w:val="InternetLink"/>
                  <w:rFonts w:cs="Times New Roman" w:ascii="Times New Roman" w:hAnsi="Times New Roman"/>
                  <w:color w:val="000000"/>
                  <w:spacing w:val="-6"/>
                </w:rPr>
                <w:t>M03.0</w:t>
              </w:r>
            </w:hyperlink>
            <w:r>
              <w:rPr>
                <w:rFonts w:cs="Times New Roman" w:ascii="Times New Roman" w:hAnsi="Times New Roman"/>
                <w:color w:val="000000"/>
                <w:spacing w:val="-6"/>
              </w:rPr>
              <w:t xml:space="preserve">, </w:t>
            </w:r>
            <w:hyperlink r:id="rId1149">
              <w:r>
                <w:rPr>
                  <w:rStyle w:val="InternetLink"/>
                  <w:rFonts w:cs="Times New Roman" w:ascii="Times New Roman" w:hAnsi="Times New Roman"/>
                  <w:color w:val="000000"/>
                  <w:spacing w:val="-6"/>
                </w:rPr>
                <w:t>M12.5</w:t>
              </w:r>
            </w:hyperlink>
            <w:r>
              <w:rPr>
                <w:rFonts w:cs="Times New Roman" w:ascii="Times New Roman" w:hAnsi="Times New Roman"/>
                <w:color w:val="000000"/>
                <w:spacing w:val="-6"/>
              </w:rPr>
              <w:t xml:space="preserve">, </w:t>
            </w:r>
            <w:hyperlink r:id="rId1150">
              <w:r>
                <w:rPr>
                  <w:rStyle w:val="InternetLink"/>
                  <w:rFonts w:cs="Times New Roman" w:ascii="Times New Roman" w:hAnsi="Times New Roman"/>
                  <w:color w:val="000000"/>
                  <w:spacing w:val="-6"/>
                </w:rPr>
                <w:t>M17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выраженное нарушение функции крупного сустава конечности любой этиологии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артродез крупных суставов конечностей с различными видами фиксации и остеосинтеза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1151">
              <w:r>
                <w:rPr>
                  <w:rStyle w:val="InternetLink"/>
                  <w:rFonts w:cs="Times New Roman" w:ascii="Times New Roman" w:hAnsi="Times New Roman"/>
                  <w:color w:val="000000"/>
                  <w:spacing w:val="-6"/>
                </w:rPr>
                <w:t>M24.6</w:t>
              </w:r>
            </w:hyperlink>
            <w:r>
              <w:rPr>
                <w:rFonts w:cs="Times New Roman" w:ascii="Times New Roman" w:hAnsi="Times New Roman"/>
                <w:color w:val="000000"/>
                <w:spacing w:val="-6"/>
              </w:rPr>
              <w:t xml:space="preserve">, </w:t>
            </w:r>
            <w:hyperlink r:id="rId1152">
              <w:r>
                <w:rPr>
                  <w:rStyle w:val="InternetLink"/>
                  <w:rFonts w:cs="Times New Roman" w:ascii="Times New Roman" w:hAnsi="Times New Roman"/>
                  <w:color w:val="000000"/>
                  <w:spacing w:val="-6"/>
                </w:rPr>
                <w:t>Z98.1</w:t>
              </w:r>
            </w:hyperlink>
            <w:r>
              <w:rPr>
                <w:rFonts w:cs="Times New Roman" w:ascii="Times New Roman" w:hAnsi="Times New Roman"/>
                <w:color w:val="000000"/>
                <w:spacing w:val="-6"/>
              </w:rPr>
              <w:t xml:space="preserve">, </w:t>
            </w:r>
            <w:hyperlink r:id="rId1153">
              <w:r>
                <w:rPr>
                  <w:rStyle w:val="InternetLink"/>
                  <w:rFonts w:cs="Times New Roman" w:ascii="Times New Roman" w:hAnsi="Times New Roman"/>
                  <w:color w:val="000000"/>
                  <w:spacing w:val="-6"/>
                </w:rPr>
                <w:t>G80.1</w:t>
              </w:r>
            </w:hyperlink>
            <w:r>
              <w:rPr>
                <w:rFonts w:cs="Times New Roman" w:ascii="Times New Roman" w:hAnsi="Times New Roman"/>
                <w:color w:val="000000"/>
                <w:spacing w:val="-6"/>
              </w:rPr>
              <w:t xml:space="preserve">, </w:t>
            </w:r>
            <w:hyperlink r:id="rId1154">
              <w:r>
                <w:rPr>
                  <w:rStyle w:val="InternetLink"/>
                  <w:rFonts w:cs="Times New Roman" w:ascii="Times New Roman" w:hAnsi="Times New Roman"/>
                  <w:color w:val="000000"/>
                  <w:spacing w:val="-6"/>
                </w:rPr>
                <w:t>G80.2</w:t>
              </w:r>
            </w:hyperlink>
            <w:r>
              <w:rPr>
                <w:rFonts w:cs="Times New Roman" w:ascii="Times New Roman" w:hAnsi="Times New Roman"/>
                <w:color w:val="000000"/>
                <w:spacing w:val="-6"/>
              </w:rPr>
              <w:t xml:space="preserve">, </w:t>
            </w:r>
            <w:hyperlink r:id="rId1155">
              <w:r>
                <w:rPr>
                  <w:rStyle w:val="InternetLink"/>
                  <w:rFonts w:cs="Times New Roman" w:ascii="Times New Roman" w:hAnsi="Times New Roman"/>
                  <w:color w:val="000000"/>
                  <w:spacing w:val="-6"/>
                </w:rPr>
                <w:t>M21.0</w:t>
              </w:r>
            </w:hyperlink>
            <w:r>
              <w:rPr>
                <w:rFonts w:cs="Times New Roman" w:ascii="Times New Roman" w:hAnsi="Times New Roman"/>
                <w:color w:val="000000"/>
                <w:spacing w:val="-6"/>
              </w:rPr>
              <w:t xml:space="preserve">, </w:t>
            </w:r>
            <w:hyperlink r:id="rId1156">
              <w:r>
                <w:rPr>
                  <w:rStyle w:val="InternetLink"/>
                  <w:rFonts w:cs="Times New Roman" w:ascii="Times New Roman" w:hAnsi="Times New Roman"/>
                  <w:color w:val="000000"/>
                  <w:spacing w:val="-6"/>
                </w:rPr>
                <w:t>M21.2</w:t>
              </w:r>
            </w:hyperlink>
            <w:r>
              <w:rPr>
                <w:rFonts w:cs="Times New Roman" w:ascii="Times New Roman" w:hAnsi="Times New Roman"/>
                <w:color w:val="000000"/>
                <w:spacing w:val="-6"/>
              </w:rPr>
              <w:t xml:space="preserve">, </w:t>
            </w:r>
            <w:hyperlink r:id="rId1157">
              <w:r>
                <w:rPr>
                  <w:rStyle w:val="InternetLink"/>
                  <w:rFonts w:cs="Times New Roman" w:ascii="Times New Roman" w:hAnsi="Times New Roman"/>
                  <w:color w:val="000000"/>
                  <w:spacing w:val="-6"/>
                </w:rPr>
                <w:t>M21.4</w:t>
              </w:r>
            </w:hyperlink>
            <w:r>
              <w:rPr>
                <w:rFonts w:cs="Times New Roman" w:ascii="Times New Roman" w:hAnsi="Times New Roman"/>
                <w:color w:val="000000"/>
                <w:spacing w:val="-6"/>
              </w:rPr>
              <w:t xml:space="preserve">, </w:t>
            </w:r>
            <w:hyperlink r:id="rId1158">
              <w:r>
                <w:rPr>
                  <w:rStyle w:val="InternetLink"/>
                  <w:rFonts w:cs="Times New Roman" w:ascii="Times New Roman" w:hAnsi="Times New Roman"/>
                  <w:color w:val="000000"/>
                  <w:spacing w:val="-6"/>
                </w:rPr>
                <w:t>M21.5</w:t>
              </w:r>
            </w:hyperlink>
            <w:r>
              <w:rPr>
                <w:rFonts w:cs="Times New Roman" w:ascii="Times New Roman" w:hAnsi="Times New Roman"/>
                <w:color w:val="000000"/>
                <w:spacing w:val="-6"/>
              </w:rPr>
              <w:t xml:space="preserve">, </w:t>
            </w:r>
            <w:hyperlink r:id="rId1159">
              <w:r>
                <w:rPr>
                  <w:rStyle w:val="InternetLink"/>
                  <w:rFonts w:cs="Times New Roman" w:ascii="Times New Roman" w:hAnsi="Times New Roman"/>
                  <w:color w:val="000000"/>
                  <w:spacing w:val="-6"/>
                </w:rPr>
                <w:t>M21.9</w:t>
              </w:r>
            </w:hyperlink>
            <w:r>
              <w:rPr>
                <w:rFonts w:cs="Times New Roman" w:ascii="Times New Roman" w:hAnsi="Times New Roman"/>
                <w:color w:val="000000"/>
                <w:spacing w:val="-6"/>
              </w:rPr>
              <w:t xml:space="preserve">, </w:t>
            </w:r>
            <w:hyperlink r:id="rId1160">
              <w:r>
                <w:rPr>
                  <w:rStyle w:val="InternetLink"/>
                  <w:rFonts w:cs="Times New Roman" w:ascii="Times New Roman" w:hAnsi="Times New Roman"/>
                  <w:color w:val="000000"/>
                  <w:spacing w:val="-6"/>
                  <w:lang w:val="en-US"/>
                </w:rPr>
                <w:t>Q68.1</w:t>
              </w:r>
            </w:hyperlink>
            <w:r>
              <w:rPr>
                <w:rFonts w:cs="Times New Roman" w:ascii="Times New Roman" w:hAnsi="Times New Roman"/>
                <w:color w:val="000000"/>
                <w:spacing w:val="-6"/>
                <w:lang w:val="en-US"/>
              </w:rPr>
              <w:t xml:space="preserve">, </w:t>
            </w:r>
            <w:hyperlink r:id="rId1161">
              <w:r>
                <w:rPr>
                  <w:rStyle w:val="InternetLink"/>
                  <w:rFonts w:cs="Times New Roman" w:ascii="Times New Roman" w:hAnsi="Times New Roman"/>
                  <w:color w:val="000000"/>
                  <w:spacing w:val="-6"/>
                  <w:lang w:val="en-US"/>
                </w:rPr>
                <w:t>Q72.5</w:t>
              </w:r>
            </w:hyperlink>
            <w:r>
              <w:rPr>
                <w:rFonts w:cs="Times New Roman" w:ascii="Times New Roman" w:hAnsi="Times New Roman"/>
                <w:color w:val="000000"/>
                <w:spacing w:val="-6"/>
                <w:lang w:val="en-US"/>
              </w:rPr>
              <w:t xml:space="preserve">, </w:t>
            </w:r>
            <w:hyperlink r:id="rId1162">
              <w:r>
                <w:rPr>
                  <w:rStyle w:val="InternetLink"/>
                  <w:rFonts w:cs="Times New Roman" w:ascii="Times New Roman" w:hAnsi="Times New Roman"/>
                  <w:color w:val="000000"/>
                  <w:spacing w:val="-6"/>
                  <w:lang w:val="en-US"/>
                </w:rPr>
                <w:t>Q72.6</w:t>
              </w:r>
            </w:hyperlink>
            <w:r>
              <w:rPr>
                <w:rFonts w:cs="Times New Roman" w:ascii="Times New Roman" w:hAnsi="Times New Roman"/>
                <w:color w:val="000000"/>
                <w:spacing w:val="-6"/>
                <w:lang w:val="en-US"/>
              </w:rPr>
              <w:t xml:space="preserve">, </w:t>
            </w:r>
            <w:hyperlink r:id="rId1163">
              <w:r>
                <w:rPr>
                  <w:rStyle w:val="InternetLink"/>
                  <w:rFonts w:cs="Times New Roman" w:ascii="Times New Roman" w:hAnsi="Times New Roman"/>
                  <w:color w:val="000000"/>
                  <w:spacing w:val="-6"/>
                  <w:lang w:val="en-US"/>
                </w:rPr>
                <w:t>Q72.8</w:t>
              </w:r>
            </w:hyperlink>
            <w:r>
              <w:rPr>
                <w:rFonts w:cs="Times New Roman" w:ascii="Times New Roman" w:hAnsi="Times New Roman"/>
                <w:color w:val="000000"/>
                <w:spacing w:val="-6"/>
                <w:lang w:val="en-US"/>
              </w:rPr>
              <w:t xml:space="preserve">, </w:t>
            </w:r>
            <w:hyperlink r:id="rId1164">
              <w:r>
                <w:rPr>
                  <w:rStyle w:val="InternetLink"/>
                  <w:rFonts w:cs="Times New Roman" w:ascii="Times New Roman" w:hAnsi="Times New Roman"/>
                  <w:color w:val="000000"/>
                  <w:spacing w:val="-6"/>
                  <w:lang w:val="en-US"/>
                </w:rPr>
                <w:t>Q72.9</w:t>
              </w:r>
            </w:hyperlink>
            <w:r>
              <w:rPr>
                <w:rFonts w:cs="Times New Roman" w:ascii="Times New Roman" w:hAnsi="Times New Roman"/>
                <w:color w:val="000000"/>
                <w:spacing w:val="-6"/>
                <w:lang w:val="en-US"/>
              </w:rPr>
              <w:t xml:space="preserve">, </w:t>
            </w:r>
            <w:hyperlink r:id="rId1165">
              <w:r>
                <w:rPr>
                  <w:rStyle w:val="InternetLink"/>
                  <w:rFonts w:cs="Times New Roman" w:ascii="Times New Roman" w:hAnsi="Times New Roman"/>
                  <w:color w:val="000000"/>
                  <w:spacing w:val="-6"/>
                  <w:lang w:val="en-US"/>
                </w:rPr>
                <w:t>Q74.2</w:t>
              </w:r>
            </w:hyperlink>
            <w:r>
              <w:rPr>
                <w:rFonts w:cs="Times New Roman" w:ascii="Times New Roman" w:hAnsi="Times New Roman"/>
                <w:color w:val="000000"/>
                <w:spacing w:val="-6"/>
                <w:lang w:val="en-US"/>
              </w:rPr>
              <w:t xml:space="preserve">, </w:t>
            </w:r>
            <w:hyperlink r:id="rId1166">
              <w:r>
                <w:rPr>
                  <w:rStyle w:val="InternetLink"/>
                  <w:rFonts w:cs="Times New Roman" w:ascii="Times New Roman" w:hAnsi="Times New Roman"/>
                  <w:color w:val="000000"/>
                  <w:spacing w:val="-6"/>
                  <w:lang w:val="en-US"/>
                </w:rPr>
                <w:t>Q74.3</w:t>
              </w:r>
            </w:hyperlink>
            <w:r>
              <w:rPr>
                <w:rFonts w:cs="Times New Roman" w:ascii="Times New Roman" w:hAnsi="Times New Roman"/>
                <w:color w:val="000000"/>
                <w:spacing w:val="-6"/>
                <w:lang w:val="en-US"/>
              </w:rPr>
              <w:t xml:space="preserve">, </w:t>
            </w:r>
            <w:hyperlink r:id="rId1167">
              <w:r>
                <w:rPr>
                  <w:rStyle w:val="InternetLink"/>
                  <w:rFonts w:cs="Times New Roman" w:ascii="Times New Roman" w:hAnsi="Times New Roman"/>
                  <w:color w:val="000000"/>
                  <w:spacing w:val="-6"/>
                  <w:lang w:val="en-US"/>
                </w:rPr>
                <w:t>Q74.8</w:t>
              </w:r>
            </w:hyperlink>
            <w:r>
              <w:rPr>
                <w:rFonts w:cs="Times New Roman" w:ascii="Times New Roman" w:hAnsi="Times New Roman"/>
                <w:color w:val="000000"/>
                <w:spacing w:val="-6"/>
                <w:lang w:val="en-US"/>
              </w:rPr>
              <w:t xml:space="preserve">, </w:t>
            </w:r>
            <w:hyperlink r:id="rId1168">
              <w:r>
                <w:rPr>
                  <w:rStyle w:val="InternetLink"/>
                  <w:rFonts w:cs="Times New Roman" w:ascii="Times New Roman" w:hAnsi="Times New Roman"/>
                  <w:color w:val="000000"/>
                  <w:spacing w:val="-6"/>
                  <w:lang w:val="en-US"/>
                </w:rPr>
                <w:t>Q77.7</w:t>
              </w:r>
            </w:hyperlink>
            <w:r>
              <w:rPr>
                <w:rFonts w:cs="Times New Roman" w:ascii="Times New Roman" w:hAnsi="Times New Roman"/>
                <w:color w:val="000000"/>
                <w:spacing w:val="-6"/>
                <w:lang w:val="en-US"/>
              </w:rPr>
              <w:t xml:space="preserve">, </w:t>
            </w:r>
            <w:hyperlink r:id="rId1169">
              <w:r>
                <w:rPr>
                  <w:rStyle w:val="InternetLink"/>
                  <w:rFonts w:cs="Times New Roman" w:ascii="Times New Roman" w:hAnsi="Times New Roman"/>
                  <w:color w:val="000000"/>
                  <w:spacing w:val="-6"/>
                  <w:lang w:val="en-US"/>
                </w:rPr>
                <w:t>Q87.3</w:t>
              </w:r>
            </w:hyperlink>
            <w:r>
              <w:rPr>
                <w:rFonts w:cs="Times New Roman" w:ascii="Times New Roman" w:hAnsi="Times New Roman"/>
                <w:color w:val="000000"/>
                <w:spacing w:val="-6"/>
                <w:lang w:val="en-US"/>
              </w:rPr>
              <w:t xml:space="preserve">, </w:t>
            </w:r>
            <w:hyperlink r:id="rId1170">
              <w:r>
                <w:rPr>
                  <w:rStyle w:val="InternetLink"/>
                  <w:rFonts w:cs="Times New Roman" w:ascii="Times New Roman" w:hAnsi="Times New Roman"/>
                  <w:color w:val="000000"/>
                  <w:spacing w:val="-6"/>
                  <w:lang w:val="en-US"/>
                </w:rPr>
                <w:t>G11.4</w:t>
              </w:r>
            </w:hyperlink>
            <w:r>
              <w:rPr>
                <w:rFonts w:cs="Times New Roman" w:ascii="Times New Roman" w:hAnsi="Times New Roman"/>
                <w:color w:val="000000"/>
                <w:spacing w:val="-6"/>
                <w:lang w:val="en-US"/>
              </w:rPr>
              <w:t xml:space="preserve">, </w:t>
            </w:r>
            <w:hyperlink r:id="rId1171">
              <w:r>
                <w:rPr>
                  <w:rStyle w:val="InternetLink"/>
                  <w:rFonts w:cs="Times New Roman" w:ascii="Times New Roman" w:hAnsi="Times New Roman"/>
                  <w:color w:val="000000"/>
                  <w:spacing w:val="-6"/>
                  <w:lang w:val="en-US"/>
                </w:rPr>
                <w:t>G12.1</w:t>
              </w:r>
            </w:hyperlink>
            <w:r>
              <w:rPr>
                <w:rFonts w:cs="Times New Roman" w:ascii="Times New Roman" w:hAnsi="Times New Roman"/>
                <w:color w:val="000000"/>
                <w:spacing w:val="-6"/>
                <w:lang w:val="en-US"/>
              </w:rPr>
              <w:t xml:space="preserve">, </w:t>
            </w:r>
            <w:hyperlink r:id="rId1172">
              <w:r>
                <w:rPr>
                  <w:rStyle w:val="InternetLink"/>
                  <w:rFonts w:cs="Times New Roman" w:ascii="Times New Roman" w:hAnsi="Times New Roman"/>
                  <w:color w:val="000000"/>
                  <w:spacing w:val="-6"/>
                  <w:lang w:val="en-US"/>
                </w:rPr>
                <w:t>G80.9</w:t>
              </w:r>
            </w:hyperlink>
            <w:r>
              <w:rPr>
                <w:rFonts w:cs="Times New Roman" w:ascii="Times New Roman" w:hAnsi="Times New Roman"/>
                <w:color w:val="000000"/>
                <w:spacing w:val="-6"/>
                <w:lang w:val="en-US"/>
              </w:rPr>
              <w:t xml:space="preserve">, </w:t>
            </w:r>
            <w:hyperlink r:id="rId1173">
              <w:r>
                <w:rPr>
                  <w:rStyle w:val="InternetLink"/>
                  <w:rFonts w:cs="Times New Roman" w:ascii="Times New Roman" w:hAnsi="Times New Roman"/>
                  <w:color w:val="000000"/>
                  <w:spacing w:val="-6"/>
                  <w:lang w:val="en-US"/>
                </w:rPr>
                <w:t>S44</w:t>
              </w:r>
            </w:hyperlink>
            <w:r>
              <w:rPr>
                <w:rFonts w:cs="Times New Roman" w:ascii="Times New Roman" w:hAnsi="Times New Roman"/>
                <w:color w:val="000000"/>
                <w:spacing w:val="-6"/>
                <w:lang w:val="en-US"/>
              </w:rPr>
              <w:t xml:space="preserve">, </w:t>
            </w:r>
            <w:hyperlink r:id="rId1174">
              <w:r>
                <w:rPr>
                  <w:rStyle w:val="InternetLink"/>
                  <w:rFonts w:cs="Times New Roman" w:ascii="Times New Roman" w:hAnsi="Times New Roman"/>
                  <w:color w:val="000000"/>
                  <w:spacing w:val="-6"/>
                  <w:lang w:val="en-US"/>
                </w:rPr>
                <w:t>S45</w:t>
              </w:r>
            </w:hyperlink>
            <w:r>
              <w:rPr>
                <w:rFonts w:cs="Times New Roman" w:ascii="Times New Roman" w:hAnsi="Times New Roman"/>
                <w:color w:val="000000"/>
                <w:spacing w:val="-6"/>
                <w:lang w:val="en-US"/>
              </w:rPr>
              <w:t xml:space="preserve">, </w:t>
            </w:r>
            <w:hyperlink r:id="rId1175">
              <w:r>
                <w:rPr>
                  <w:rStyle w:val="InternetLink"/>
                  <w:rFonts w:cs="Times New Roman" w:ascii="Times New Roman" w:hAnsi="Times New Roman"/>
                  <w:color w:val="000000"/>
                  <w:spacing w:val="-6"/>
                  <w:lang w:val="en-US"/>
                </w:rPr>
                <w:t>S46</w:t>
              </w:r>
            </w:hyperlink>
            <w:r>
              <w:rPr>
                <w:rFonts w:cs="Times New Roman" w:ascii="Times New Roman" w:hAnsi="Times New Roman"/>
                <w:color w:val="000000"/>
                <w:spacing w:val="-6"/>
                <w:lang w:val="en-US"/>
              </w:rPr>
              <w:t xml:space="preserve">, </w:t>
            </w:r>
            <w:hyperlink r:id="rId1176">
              <w:r>
                <w:rPr>
                  <w:rStyle w:val="InternetLink"/>
                  <w:rFonts w:cs="Times New Roman" w:ascii="Times New Roman" w:hAnsi="Times New Roman"/>
                  <w:color w:val="000000"/>
                  <w:spacing w:val="-6"/>
                  <w:lang w:val="en-US"/>
                </w:rPr>
                <w:t>S50</w:t>
              </w:r>
            </w:hyperlink>
            <w:r>
              <w:rPr>
                <w:rFonts w:cs="Times New Roman" w:ascii="Times New Roman" w:hAnsi="Times New Roman"/>
                <w:color w:val="000000"/>
                <w:spacing w:val="-6"/>
                <w:lang w:val="en-US"/>
              </w:rPr>
              <w:t xml:space="preserve">, </w:t>
            </w:r>
            <w:hyperlink r:id="rId1177">
              <w:r>
                <w:rPr>
                  <w:rStyle w:val="InternetLink"/>
                  <w:rFonts w:cs="Times New Roman" w:ascii="Times New Roman" w:hAnsi="Times New Roman"/>
                  <w:color w:val="000000"/>
                  <w:spacing w:val="-6"/>
                  <w:lang w:val="en-US"/>
                </w:rPr>
                <w:t>M19.1</w:t>
              </w:r>
            </w:hyperlink>
            <w:r>
              <w:rPr>
                <w:rFonts w:cs="Times New Roman" w:ascii="Times New Roman" w:hAnsi="Times New Roman"/>
                <w:color w:val="000000"/>
                <w:spacing w:val="-6"/>
                <w:lang w:val="en-US"/>
              </w:rPr>
              <w:t xml:space="preserve">, </w:t>
            </w:r>
            <w:hyperlink r:id="rId1178">
              <w:r>
                <w:rPr>
                  <w:rStyle w:val="InternetLink"/>
                  <w:rFonts w:cs="Times New Roman" w:ascii="Times New Roman" w:hAnsi="Times New Roman"/>
                  <w:color w:val="000000"/>
                  <w:spacing w:val="-6"/>
                  <w:lang w:val="en-US"/>
                </w:rPr>
                <w:t>M20.1</w:t>
              </w:r>
            </w:hyperlink>
            <w:r>
              <w:rPr>
                <w:rFonts w:cs="Times New Roman" w:ascii="Times New Roman" w:hAnsi="Times New Roman"/>
                <w:color w:val="000000"/>
                <w:spacing w:val="-6"/>
                <w:lang w:val="en-US"/>
              </w:rPr>
              <w:t xml:space="preserve">, </w:t>
            </w:r>
            <w:hyperlink r:id="rId1179">
              <w:r>
                <w:rPr>
                  <w:rStyle w:val="InternetLink"/>
                  <w:rFonts w:cs="Times New Roman" w:ascii="Times New Roman" w:hAnsi="Times New Roman"/>
                  <w:color w:val="000000"/>
                  <w:spacing w:val="-6"/>
                  <w:lang w:val="en-US"/>
                </w:rPr>
                <w:t>M20.5</w:t>
              </w:r>
            </w:hyperlink>
            <w:r>
              <w:rPr>
                <w:rFonts w:cs="Times New Roman" w:ascii="Times New Roman" w:hAnsi="Times New Roman"/>
                <w:color w:val="000000"/>
                <w:spacing w:val="-6"/>
                <w:lang w:val="en-US"/>
              </w:rPr>
              <w:t xml:space="preserve">, </w:t>
            </w:r>
            <w:hyperlink r:id="rId1180">
              <w:r>
                <w:rPr>
                  <w:rStyle w:val="InternetLink"/>
                  <w:rFonts w:cs="Times New Roman" w:ascii="Times New Roman" w:hAnsi="Times New Roman"/>
                  <w:color w:val="000000"/>
                  <w:spacing w:val="-6"/>
                  <w:lang w:val="en-US"/>
                </w:rPr>
                <w:t>Q05.9</w:t>
              </w:r>
            </w:hyperlink>
            <w:r>
              <w:rPr>
                <w:rFonts w:cs="Times New Roman" w:ascii="Times New Roman" w:hAnsi="Times New Roman"/>
                <w:color w:val="000000"/>
                <w:spacing w:val="-6"/>
                <w:lang w:val="en-US"/>
              </w:rPr>
              <w:t xml:space="preserve">, </w:t>
            </w:r>
            <w:hyperlink r:id="rId1181">
              <w:r>
                <w:rPr>
                  <w:rStyle w:val="InternetLink"/>
                  <w:rFonts w:cs="Times New Roman" w:ascii="Times New Roman" w:hAnsi="Times New Roman"/>
                  <w:color w:val="000000"/>
                  <w:spacing w:val="-6"/>
                  <w:lang w:val="en-US"/>
                </w:rPr>
                <w:t>Q66.0</w:t>
              </w:r>
            </w:hyperlink>
            <w:r>
              <w:rPr>
                <w:rFonts w:cs="Times New Roman" w:ascii="Times New Roman" w:hAnsi="Times New Roman"/>
                <w:color w:val="000000"/>
                <w:spacing w:val="-6"/>
                <w:lang w:val="en-US"/>
              </w:rPr>
              <w:t xml:space="preserve">, </w:t>
            </w:r>
            <w:hyperlink r:id="rId1182">
              <w:r>
                <w:rPr>
                  <w:rStyle w:val="InternetLink"/>
                  <w:rFonts w:cs="Times New Roman" w:ascii="Times New Roman" w:hAnsi="Times New Roman"/>
                  <w:color w:val="000000"/>
                  <w:spacing w:val="-6"/>
                  <w:lang w:val="en-US"/>
                </w:rPr>
                <w:t>Q66.5</w:t>
              </w:r>
            </w:hyperlink>
            <w:r>
              <w:rPr>
                <w:rFonts w:cs="Times New Roman" w:ascii="Times New Roman" w:hAnsi="Times New Roman"/>
                <w:color w:val="000000"/>
                <w:spacing w:val="-6"/>
                <w:lang w:val="en-US"/>
              </w:rPr>
              <w:t xml:space="preserve">, </w:t>
            </w:r>
            <w:hyperlink r:id="rId1183">
              <w:r>
                <w:rPr>
                  <w:rStyle w:val="InternetLink"/>
                  <w:rFonts w:cs="Times New Roman" w:ascii="Times New Roman" w:hAnsi="Times New Roman"/>
                  <w:color w:val="000000"/>
                  <w:spacing w:val="-6"/>
                  <w:lang w:val="en-US"/>
                </w:rPr>
                <w:t>Q66.8</w:t>
              </w:r>
            </w:hyperlink>
            <w:r>
              <w:rPr>
                <w:rFonts w:cs="Times New Roman" w:ascii="Times New Roman" w:hAnsi="Times New Roman"/>
                <w:color w:val="000000"/>
                <w:spacing w:val="-6"/>
                <w:lang w:val="en-US"/>
              </w:rPr>
              <w:t xml:space="preserve">, </w:t>
            </w:r>
            <w:hyperlink r:id="rId1184">
              <w:r>
                <w:rPr>
                  <w:rStyle w:val="InternetLink"/>
                  <w:rFonts w:cs="Times New Roman" w:ascii="Times New Roman" w:hAnsi="Times New Roman"/>
                  <w:color w:val="000000"/>
                  <w:spacing w:val="-6"/>
                  <w:lang w:val="en-US"/>
                </w:rPr>
                <w:t>Q68.2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артролиз и артродез суставов кисти с различными видами чрескостного, накостного и интрамедуллярного остеосинтеза</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185">
              <w:r>
                <w:rPr>
                  <w:rStyle w:val="InternetLink"/>
                  <w:rFonts w:cs="Times New Roman" w:ascii="Times New Roman" w:hAnsi="Times New Roman"/>
                  <w:color w:val="000000"/>
                  <w:spacing w:val="-6"/>
                  <w:lang w:val="en-US"/>
                </w:rPr>
                <w:t>S70.7</w:t>
              </w:r>
            </w:hyperlink>
            <w:r>
              <w:rPr>
                <w:rFonts w:cs="Times New Roman" w:ascii="Times New Roman" w:hAnsi="Times New Roman"/>
                <w:color w:val="000000"/>
                <w:spacing w:val="-6"/>
                <w:lang w:val="en-US"/>
              </w:rPr>
              <w:t xml:space="preserve">, </w:t>
            </w:r>
            <w:hyperlink r:id="rId1186">
              <w:r>
                <w:rPr>
                  <w:rStyle w:val="InternetLink"/>
                  <w:rFonts w:cs="Times New Roman" w:ascii="Times New Roman" w:hAnsi="Times New Roman"/>
                  <w:color w:val="000000"/>
                  <w:spacing w:val="-6"/>
                  <w:lang w:val="en-US"/>
                </w:rPr>
                <w:t>S70.9</w:t>
              </w:r>
            </w:hyperlink>
            <w:r>
              <w:rPr>
                <w:rFonts w:cs="Times New Roman" w:ascii="Times New Roman" w:hAnsi="Times New Roman"/>
                <w:color w:val="000000"/>
                <w:spacing w:val="-6"/>
                <w:lang w:val="en-US"/>
              </w:rPr>
              <w:t xml:space="preserve">, </w:t>
            </w:r>
            <w:hyperlink r:id="rId1187">
              <w:r>
                <w:rPr>
                  <w:rStyle w:val="InternetLink"/>
                  <w:rFonts w:cs="Times New Roman" w:ascii="Times New Roman" w:hAnsi="Times New Roman"/>
                  <w:color w:val="000000"/>
                  <w:spacing w:val="-6"/>
                  <w:lang w:val="en-US"/>
                </w:rPr>
                <w:t>S71</w:t>
              </w:r>
            </w:hyperlink>
            <w:r>
              <w:rPr>
                <w:rFonts w:cs="Times New Roman" w:ascii="Times New Roman" w:hAnsi="Times New Roman"/>
                <w:color w:val="000000"/>
                <w:spacing w:val="-6"/>
                <w:lang w:val="en-US"/>
              </w:rPr>
              <w:t xml:space="preserve">, </w:t>
            </w:r>
            <w:hyperlink r:id="rId1188">
              <w:r>
                <w:rPr>
                  <w:rStyle w:val="InternetLink"/>
                  <w:rFonts w:cs="Times New Roman" w:ascii="Times New Roman" w:hAnsi="Times New Roman"/>
                  <w:color w:val="000000"/>
                  <w:spacing w:val="-6"/>
                  <w:lang w:val="en-US"/>
                </w:rPr>
                <w:t>S72</w:t>
              </w:r>
            </w:hyperlink>
            <w:r>
              <w:rPr>
                <w:rFonts w:cs="Times New Roman" w:ascii="Times New Roman" w:hAnsi="Times New Roman"/>
                <w:color w:val="000000"/>
                <w:spacing w:val="-6"/>
                <w:lang w:val="en-US"/>
              </w:rPr>
              <w:t xml:space="preserve">, </w:t>
            </w:r>
            <w:hyperlink r:id="rId1189">
              <w:r>
                <w:rPr>
                  <w:rStyle w:val="InternetLink"/>
                  <w:rFonts w:cs="Times New Roman" w:ascii="Times New Roman" w:hAnsi="Times New Roman"/>
                  <w:color w:val="000000"/>
                  <w:spacing w:val="-6"/>
                  <w:lang w:val="en-US"/>
                </w:rPr>
                <w:t>S77</w:t>
              </w:r>
            </w:hyperlink>
            <w:r>
              <w:rPr>
                <w:rFonts w:cs="Times New Roman" w:ascii="Times New Roman" w:hAnsi="Times New Roman"/>
                <w:color w:val="000000"/>
                <w:spacing w:val="-6"/>
                <w:lang w:val="en-US"/>
              </w:rPr>
              <w:t xml:space="preserve">, </w:t>
            </w:r>
            <w:hyperlink r:id="rId1190">
              <w:r>
                <w:rPr>
                  <w:rStyle w:val="InternetLink"/>
                  <w:rFonts w:cs="Times New Roman" w:ascii="Times New Roman" w:hAnsi="Times New Roman"/>
                  <w:color w:val="000000"/>
                  <w:spacing w:val="-6"/>
                  <w:lang w:val="en-US"/>
                </w:rPr>
                <w:t>S79</w:t>
              </w:r>
            </w:hyperlink>
            <w:r>
              <w:rPr>
                <w:rFonts w:cs="Times New Roman" w:ascii="Times New Roman" w:hAnsi="Times New Roman"/>
                <w:color w:val="000000"/>
                <w:spacing w:val="-6"/>
                <w:lang w:val="en-US"/>
              </w:rPr>
              <w:t xml:space="preserve">, </w:t>
            </w:r>
            <w:hyperlink r:id="rId1191">
              <w:r>
                <w:rPr>
                  <w:rStyle w:val="InternetLink"/>
                  <w:rFonts w:cs="Times New Roman" w:ascii="Times New Roman" w:hAnsi="Times New Roman"/>
                  <w:color w:val="000000"/>
                  <w:spacing w:val="-6"/>
                  <w:lang w:val="en-US"/>
                </w:rPr>
                <w:t>S42</w:t>
              </w:r>
            </w:hyperlink>
            <w:r>
              <w:rPr>
                <w:rFonts w:cs="Times New Roman" w:ascii="Times New Roman" w:hAnsi="Times New Roman"/>
                <w:color w:val="000000"/>
                <w:spacing w:val="-6"/>
                <w:lang w:val="en-US"/>
              </w:rPr>
              <w:t xml:space="preserve">, </w:t>
            </w:r>
            <w:hyperlink r:id="rId1192">
              <w:r>
                <w:rPr>
                  <w:rStyle w:val="InternetLink"/>
                  <w:rFonts w:cs="Times New Roman" w:ascii="Times New Roman" w:hAnsi="Times New Roman"/>
                  <w:color w:val="000000"/>
                  <w:spacing w:val="-6"/>
                  <w:lang w:val="en-US"/>
                </w:rPr>
                <w:t>S43</w:t>
              </w:r>
            </w:hyperlink>
            <w:r>
              <w:rPr>
                <w:rFonts w:cs="Times New Roman" w:ascii="Times New Roman" w:hAnsi="Times New Roman"/>
                <w:color w:val="000000"/>
                <w:spacing w:val="-6"/>
                <w:lang w:val="en-US"/>
              </w:rPr>
              <w:t xml:space="preserve">, </w:t>
            </w:r>
            <w:hyperlink r:id="rId1193">
              <w:r>
                <w:rPr>
                  <w:rStyle w:val="InternetLink"/>
                  <w:rFonts w:cs="Times New Roman" w:ascii="Times New Roman" w:hAnsi="Times New Roman"/>
                  <w:color w:val="000000"/>
                  <w:spacing w:val="-6"/>
                  <w:lang w:val="en-US"/>
                </w:rPr>
                <w:t>S47</w:t>
              </w:r>
            </w:hyperlink>
            <w:r>
              <w:rPr>
                <w:rFonts w:cs="Times New Roman" w:ascii="Times New Roman" w:hAnsi="Times New Roman"/>
                <w:color w:val="000000"/>
                <w:spacing w:val="-6"/>
                <w:lang w:val="en-US"/>
              </w:rPr>
              <w:t xml:space="preserve">, </w:t>
            </w:r>
            <w:hyperlink r:id="rId1194">
              <w:r>
                <w:rPr>
                  <w:rStyle w:val="InternetLink"/>
                  <w:rFonts w:cs="Times New Roman" w:ascii="Times New Roman" w:hAnsi="Times New Roman"/>
                  <w:color w:val="000000"/>
                  <w:spacing w:val="-6"/>
                  <w:lang w:val="en-US"/>
                </w:rPr>
                <w:t>S</w:t>
              </w:r>
              <w:r>
                <w:rPr>
                  <w:rStyle w:val="InternetLink"/>
                  <w:rFonts w:cs="Times New Roman" w:ascii="Times New Roman" w:hAnsi="Times New Roman"/>
                  <w:color w:val="000000"/>
                  <w:spacing w:val="-6"/>
                </w:rPr>
                <w:t>49</w:t>
              </w:r>
            </w:hyperlink>
            <w:r>
              <w:rPr>
                <w:rFonts w:cs="Times New Roman" w:ascii="Times New Roman" w:hAnsi="Times New Roman"/>
                <w:color w:val="000000"/>
                <w:spacing w:val="-6"/>
              </w:rPr>
              <w:t xml:space="preserve">, </w:t>
            </w:r>
            <w:hyperlink r:id="rId1195">
              <w:r>
                <w:rPr>
                  <w:rStyle w:val="InternetLink"/>
                  <w:rFonts w:cs="Times New Roman" w:ascii="Times New Roman" w:hAnsi="Times New Roman"/>
                  <w:color w:val="000000"/>
                  <w:spacing w:val="-6"/>
                  <w:lang w:val="en-US"/>
                </w:rPr>
                <w:t>S</w:t>
              </w:r>
              <w:r>
                <w:rPr>
                  <w:rStyle w:val="InternetLink"/>
                  <w:rFonts w:cs="Times New Roman" w:ascii="Times New Roman" w:hAnsi="Times New Roman"/>
                  <w:color w:val="000000"/>
                  <w:spacing w:val="-6"/>
                </w:rPr>
                <w:t>50</w:t>
              </w:r>
            </w:hyperlink>
            <w:r>
              <w:rPr>
                <w:rFonts w:cs="Times New Roman" w:ascii="Times New Roman" w:hAnsi="Times New Roman"/>
                <w:color w:val="000000"/>
                <w:spacing w:val="-6"/>
              </w:rPr>
              <w:t xml:space="preserve">, </w:t>
            </w:r>
            <w:hyperlink r:id="rId1196">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99.9</w:t>
              </w:r>
            </w:hyperlink>
            <w:r>
              <w:rPr>
                <w:rFonts w:cs="Times New Roman" w:ascii="Times New Roman" w:hAnsi="Times New Roman"/>
                <w:color w:val="000000"/>
                <w:spacing w:val="-6"/>
              </w:rPr>
              <w:t xml:space="preserve">, </w:t>
            </w:r>
            <w:hyperlink r:id="rId1197">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21.6</w:t>
              </w:r>
            </w:hyperlink>
            <w:r>
              <w:rPr>
                <w:rFonts w:cs="Times New Roman" w:ascii="Times New Roman" w:hAnsi="Times New Roman"/>
                <w:color w:val="000000"/>
                <w:spacing w:val="-6"/>
              </w:rPr>
              <w:t xml:space="preserve">, </w:t>
            </w:r>
            <w:hyperlink r:id="rId1198">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95.1</w:t>
              </w:r>
            </w:hyperlink>
            <w:r>
              <w:rPr>
                <w:rFonts w:cs="Times New Roman" w:ascii="Times New Roman" w:hAnsi="Times New Roman"/>
                <w:color w:val="000000"/>
                <w:spacing w:val="-6"/>
              </w:rPr>
              <w:t xml:space="preserve">, </w:t>
            </w:r>
            <w:hyperlink r:id="rId1199">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21.8</w:t>
              </w:r>
            </w:hyperlink>
            <w:r>
              <w:rPr>
                <w:rFonts w:cs="Times New Roman" w:ascii="Times New Roman" w:hAnsi="Times New Roman"/>
                <w:color w:val="000000"/>
                <w:spacing w:val="-6"/>
              </w:rPr>
              <w:t xml:space="preserve">, </w:t>
            </w:r>
            <w:hyperlink r:id="rId1200">
              <w:r>
                <w:rPr>
                  <w:rStyle w:val="InternetLink"/>
                  <w:rFonts w:cs="Times New Roman" w:ascii="Times New Roman" w:hAnsi="Times New Roman"/>
                  <w:color w:val="000000"/>
                  <w:spacing w:val="-6"/>
                  <w:lang w:val="en-US"/>
                </w:rPr>
                <w:t>M</w:t>
              </w:r>
              <w:r>
                <w:rPr>
                  <w:rStyle w:val="InternetLink"/>
                  <w:rFonts w:cs="Times New Roman" w:ascii="Times New Roman" w:hAnsi="Times New Roman"/>
                  <w:color w:val="000000"/>
                  <w:spacing w:val="-6"/>
                </w:rPr>
                <w:t>21.9</w:t>
              </w:r>
            </w:hyperlink>
            <w:r>
              <w:rPr>
                <w:rFonts w:cs="Times New Roman" w:ascii="Times New Roman" w:hAnsi="Times New Roman"/>
                <w:color w:val="000000"/>
                <w:spacing w:val="-6"/>
              </w:rPr>
              <w:t xml:space="preserve">, </w:t>
            </w:r>
            <w:hyperlink r:id="rId1201">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66</w:t>
              </w:r>
            </w:hyperlink>
            <w:r>
              <w:rPr>
                <w:rFonts w:cs="Times New Roman" w:ascii="Times New Roman" w:hAnsi="Times New Roman"/>
                <w:color w:val="000000"/>
                <w:spacing w:val="-6"/>
              </w:rPr>
              <w:t xml:space="preserve">, </w:t>
            </w:r>
            <w:hyperlink r:id="rId1202">
              <w:r>
                <w:rPr>
                  <w:rStyle w:val="InternetLink"/>
                  <w:rFonts w:cs="Times New Roman" w:ascii="Times New Roman" w:hAnsi="Times New Roman"/>
                  <w:color w:val="000000"/>
                  <w:spacing w:val="-6"/>
                  <w:lang w:val="en-US"/>
                </w:rPr>
                <w:t>Q</w:t>
              </w:r>
              <w:r>
                <w:rPr>
                  <w:rStyle w:val="InternetLink"/>
                  <w:rFonts w:cs="Times New Roman" w:ascii="Times New Roman" w:hAnsi="Times New Roman"/>
                  <w:color w:val="000000"/>
                  <w:spacing w:val="-6"/>
                </w:rPr>
                <w:t>78</w:t>
              </w:r>
            </w:hyperlink>
            <w:r>
              <w:rPr>
                <w:rFonts w:cs="Times New Roman" w:ascii="Times New Roman" w:hAnsi="Times New Roman"/>
                <w:color w:val="000000"/>
                <w:spacing w:val="-6"/>
              </w:rPr>
              <w:t xml:space="preserve">, </w:t>
            </w:r>
            <w:hyperlink r:id="rId1203">
              <w:r>
                <w:rPr>
                  <w:rStyle w:val="InternetLink"/>
                  <w:rFonts w:cs="Times New Roman" w:ascii="Times New Roman" w:hAnsi="Times New Roman"/>
                  <w:color w:val="000000"/>
                  <w:spacing w:val="-6"/>
                </w:rPr>
                <w:t>M86</w:t>
              </w:r>
            </w:hyperlink>
            <w:r>
              <w:rPr>
                <w:rFonts w:cs="Times New Roman" w:ascii="Times New Roman" w:hAnsi="Times New Roman"/>
                <w:color w:val="000000"/>
                <w:spacing w:val="-6"/>
              </w:rPr>
              <w:t xml:space="preserve">, </w:t>
            </w:r>
            <w:hyperlink r:id="rId1204">
              <w:r>
                <w:rPr>
                  <w:rStyle w:val="InternetLink"/>
                  <w:rFonts w:cs="Times New Roman" w:ascii="Times New Roman" w:hAnsi="Times New Roman"/>
                  <w:color w:val="000000"/>
                  <w:spacing w:val="-6"/>
                </w:rPr>
                <w:t>G11.4</w:t>
              </w:r>
            </w:hyperlink>
            <w:r>
              <w:rPr>
                <w:rFonts w:cs="Times New Roman" w:ascii="Times New Roman" w:hAnsi="Times New Roman"/>
                <w:color w:val="000000"/>
                <w:spacing w:val="-6"/>
              </w:rPr>
              <w:t xml:space="preserve">, </w:t>
            </w:r>
            <w:hyperlink r:id="rId1205">
              <w:r>
                <w:rPr>
                  <w:rStyle w:val="InternetLink"/>
                  <w:rFonts w:cs="Times New Roman" w:ascii="Times New Roman" w:hAnsi="Times New Roman"/>
                  <w:color w:val="000000"/>
                  <w:spacing w:val="-6"/>
                </w:rPr>
                <w:t>G12.1</w:t>
              </w:r>
            </w:hyperlink>
            <w:r>
              <w:rPr>
                <w:rFonts w:cs="Times New Roman" w:ascii="Times New Roman" w:hAnsi="Times New Roman"/>
                <w:color w:val="000000"/>
                <w:spacing w:val="-6"/>
              </w:rPr>
              <w:t xml:space="preserve">, </w:t>
            </w:r>
            <w:hyperlink r:id="rId1206">
              <w:r>
                <w:rPr>
                  <w:rStyle w:val="InternetLink"/>
                  <w:rFonts w:cs="Times New Roman" w:ascii="Times New Roman" w:hAnsi="Times New Roman"/>
                  <w:color w:val="000000"/>
                  <w:spacing w:val="-6"/>
                </w:rPr>
                <w:t>G80.9</w:t>
              </w:r>
            </w:hyperlink>
            <w:r>
              <w:rPr>
                <w:rFonts w:cs="Times New Roman" w:ascii="Times New Roman" w:hAnsi="Times New Roman"/>
                <w:color w:val="000000"/>
                <w:spacing w:val="-6"/>
              </w:rPr>
              <w:t xml:space="preserve">, </w:t>
            </w:r>
            <w:hyperlink r:id="rId1207">
              <w:r>
                <w:rPr>
                  <w:rStyle w:val="InternetLink"/>
                  <w:rFonts w:cs="Times New Roman" w:ascii="Times New Roman" w:hAnsi="Times New Roman"/>
                  <w:color w:val="000000"/>
                  <w:spacing w:val="-6"/>
                </w:rPr>
                <w:t>G80.1</w:t>
              </w:r>
            </w:hyperlink>
            <w:r>
              <w:rPr>
                <w:rFonts w:cs="Times New Roman" w:ascii="Times New Roman" w:hAnsi="Times New Roman"/>
                <w:color w:val="000000"/>
                <w:spacing w:val="-6"/>
              </w:rPr>
              <w:t xml:space="preserve">, </w:t>
            </w:r>
            <w:hyperlink r:id="rId1208">
              <w:r>
                <w:rPr>
                  <w:rStyle w:val="InternetLink"/>
                  <w:rFonts w:cs="Times New Roman" w:ascii="Times New Roman" w:hAnsi="Times New Roman"/>
                  <w:color w:val="000000"/>
                  <w:spacing w:val="-6"/>
                </w:rPr>
                <w:t>G80.2</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чрескостный остеосинтез с использованием метода цифрового анализа</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чрескостный остеосинтез методом компоновок аппаратов с использованием модульной трансформации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корригирующие остеотомии костей верхних и нижних конечностей</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комбинированное и последовательное использование чрескостного и блокируемого интрамедуллярного или накостного остеосинтеза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1209">
              <w:r>
                <w:rPr>
                  <w:rStyle w:val="InternetLink"/>
                  <w:rFonts w:cs="Times New Roman" w:ascii="Times New Roman" w:hAnsi="Times New Roman"/>
                  <w:color w:val="000000"/>
                  <w:spacing w:val="-6"/>
                  <w:lang w:val="en-US"/>
                </w:rPr>
                <w:t>M25.3</w:t>
              </w:r>
            </w:hyperlink>
            <w:r>
              <w:rPr>
                <w:rFonts w:cs="Times New Roman" w:ascii="Times New Roman" w:hAnsi="Times New Roman"/>
                <w:color w:val="000000"/>
                <w:spacing w:val="-6"/>
                <w:lang w:val="en-US"/>
              </w:rPr>
              <w:t xml:space="preserve">, </w:t>
            </w:r>
            <w:hyperlink r:id="rId1210">
              <w:r>
                <w:rPr>
                  <w:rStyle w:val="InternetLink"/>
                  <w:rFonts w:cs="Times New Roman" w:ascii="Times New Roman" w:hAnsi="Times New Roman"/>
                  <w:color w:val="000000"/>
                  <w:spacing w:val="-6"/>
                  <w:lang w:val="en-US"/>
                </w:rPr>
                <w:t>M91</w:t>
              </w:r>
            </w:hyperlink>
            <w:r>
              <w:rPr>
                <w:rFonts w:cs="Times New Roman" w:ascii="Times New Roman" w:hAnsi="Times New Roman"/>
                <w:color w:val="000000"/>
                <w:spacing w:val="-6"/>
                <w:lang w:val="en-US"/>
              </w:rPr>
              <w:t xml:space="preserve">, </w:t>
            </w:r>
            <w:hyperlink r:id="rId1211">
              <w:r>
                <w:rPr>
                  <w:rStyle w:val="InternetLink"/>
                  <w:rFonts w:cs="Times New Roman" w:ascii="Times New Roman" w:hAnsi="Times New Roman"/>
                  <w:color w:val="000000"/>
                  <w:spacing w:val="-6"/>
                  <w:lang w:val="en-US"/>
                </w:rPr>
                <w:t>M95.8</w:t>
              </w:r>
            </w:hyperlink>
            <w:r>
              <w:rPr>
                <w:rFonts w:cs="Times New Roman" w:ascii="Times New Roman" w:hAnsi="Times New Roman"/>
                <w:color w:val="000000"/>
                <w:spacing w:val="-6"/>
                <w:lang w:val="en-US"/>
              </w:rPr>
              <w:t xml:space="preserve">, </w:t>
            </w:r>
            <w:hyperlink r:id="rId1212">
              <w:r>
                <w:rPr>
                  <w:rStyle w:val="InternetLink"/>
                  <w:rFonts w:cs="Times New Roman" w:ascii="Times New Roman" w:hAnsi="Times New Roman"/>
                  <w:color w:val="000000"/>
                  <w:spacing w:val="-6"/>
                  <w:lang w:val="en-US"/>
                </w:rPr>
                <w:t>Q65.0</w:t>
              </w:r>
            </w:hyperlink>
            <w:r>
              <w:rPr>
                <w:rFonts w:cs="Times New Roman" w:ascii="Times New Roman" w:hAnsi="Times New Roman"/>
                <w:color w:val="000000"/>
                <w:spacing w:val="-6"/>
                <w:lang w:val="en-US"/>
              </w:rPr>
              <w:t xml:space="preserve">, </w:t>
            </w:r>
            <w:hyperlink r:id="rId1213">
              <w:r>
                <w:rPr>
                  <w:rStyle w:val="InternetLink"/>
                  <w:rFonts w:cs="Times New Roman" w:ascii="Times New Roman" w:hAnsi="Times New Roman"/>
                  <w:color w:val="000000"/>
                  <w:spacing w:val="-6"/>
                  <w:lang w:val="en-US"/>
                </w:rPr>
                <w:t>Q65.1</w:t>
              </w:r>
            </w:hyperlink>
            <w:r>
              <w:rPr>
                <w:rFonts w:cs="Times New Roman" w:ascii="Times New Roman" w:hAnsi="Times New Roman"/>
                <w:color w:val="000000"/>
                <w:spacing w:val="-6"/>
                <w:lang w:val="en-US"/>
              </w:rPr>
              <w:t xml:space="preserve">, </w:t>
            </w:r>
            <w:hyperlink r:id="rId1214">
              <w:r>
                <w:rPr>
                  <w:rStyle w:val="InternetLink"/>
                  <w:rFonts w:cs="Times New Roman" w:ascii="Times New Roman" w:hAnsi="Times New Roman"/>
                  <w:color w:val="000000"/>
                  <w:spacing w:val="-6"/>
                  <w:lang w:val="en-US"/>
                </w:rPr>
                <w:t>Q65.3</w:t>
              </w:r>
            </w:hyperlink>
            <w:r>
              <w:rPr>
                <w:rFonts w:cs="Times New Roman" w:ascii="Times New Roman" w:hAnsi="Times New Roman"/>
                <w:color w:val="000000"/>
                <w:spacing w:val="-6"/>
                <w:lang w:val="en-US"/>
              </w:rPr>
              <w:t xml:space="preserve">, </w:t>
            </w:r>
            <w:hyperlink r:id="rId1215">
              <w:r>
                <w:rPr>
                  <w:rStyle w:val="InternetLink"/>
                  <w:rFonts w:cs="Times New Roman" w:ascii="Times New Roman" w:hAnsi="Times New Roman"/>
                  <w:color w:val="000000"/>
                  <w:spacing w:val="-6"/>
                  <w:lang w:val="en-US"/>
                </w:rPr>
                <w:t>Q65.4</w:t>
              </w:r>
            </w:hyperlink>
            <w:r>
              <w:rPr>
                <w:rFonts w:cs="Times New Roman" w:ascii="Times New Roman" w:hAnsi="Times New Roman"/>
                <w:color w:val="000000"/>
                <w:spacing w:val="-6"/>
                <w:lang w:val="en-US"/>
              </w:rPr>
              <w:t xml:space="preserve">, </w:t>
            </w:r>
            <w:hyperlink r:id="rId1216">
              <w:r>
                <w:rPr>
                  <w:rStyle w:val="InternetLink"/>
                  <w:rFonts w:cs="Times New Roman" w:ascii="Times New Roman" w:hAnsi="Times New Roman"/>
                  <w:color w:val="000000"/>
                  <w:spacing w:val="-6"/>
                  <w:lang w:val="en-US"/>
                </w:rPr>
                <w:t>Q65.8</w:t>
              </w:r>
            </w:hyperlink>
            <w:r>
              <w:rPr>
                <w:rFonts w:cs="Times New Roman" w:ascii="Times New Roman" w:hAnsi="Times New Roman"/>
                <w:color w:val="000000"/>
                <w:spacing w:val="-6"/>
                <w:lang w:val="en-US"/>
              </w:rPr>
              <w:t xml:space="preserve">, </w:t>
            </w:r>
            <w:hyperlink r:id="rId1217">
              <w:r>
                <w:rPr>
                  <w:rStyle w:val="InternetLink"/>
                  <w:rFonts w:cs="Times New Roman" w:ascii="Times New Roman" w:hAnsi="Times New Roman"/>
                  <w:color w:val="000000"/>
                  <w:spacing w:val="-6"/>
                  <w:lang w:val="en-US"/>
                </w:rPr>
                <w:t>M16.2</w:t>
              </w:r>
            </w:hyperlink>
            <w:r>
              <w:rPr>
                <w:rFonts w:cs="Times New Roman" w:ascii="Times New Roman" w:hAnsi="Times New Roman"/>
                <w:color w:val="000000"/>
                <w:spacing w:val="-6"/>
                <w:lang w:val="en-US"/>
              </w:rPr>
              <w:t xml:space="preserve">, </w:t>
            </w:r>
            <w:hyperlink r:id="rId1218">
              <w:r>
                <w:rPr>
                  <w:rStyle w:val="InternetLink"/>
                  <w:rFonts w:cs="Times New Roman" w:ascii="Times New Roman" w:hAnsi="Times New Roman"/>
                  <w:color w:val="000000"/>
                  <w:spacing w:val="-6"/>
                  <w:lang w:val="en-US"/>
                </w:rPr>
                <w:t>M16.3</w:t>
              </w:r>
            </w:hyperlink>
            <w:r>
              <w:rPr>
                <w:rFonts w:cs="Times New Roman" w:ascii="Times New Roman" w:hAnsi="Times New Roman"/>
                <w:color w:val="000000"/>
                <w:spacing w:val="-6"/>
                <w:lang w:val="en-US"/>
              </w:rPr>
              <w:t xml:space="preserve">, </w:t>
            </w:r>
            <w:hyperlink r:id="rId1219">
              <w:r>
                <w:rPr>
                  <w:rStyle w:val="InternetLink"/>
                  <w:rFonts w:cs="Times New Roman" w:ascii="Times New Roman" w:hAnsi="Times New Roman"/>
                  <w:color w:val="000000"/>
                  <w:spacing w:val="-6"/>
                  <w:lang w:val="en-US"/>
                </w:rPr>
                <w:t>M92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дисплазии, аномалии развития, последствия травм крупных суставов</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20">
              <w:r>
                <w:rPr>
                  <w:rStyle w:val="InternetLink"/>
                  <w:rFonts w:cs="Times New Roman" w:ascii="Times New Roman" w:hAnsi="Times New Roman"/>
                  <w:color w:val="000000"/>
                  <w:spacing w:val="-6"/>
                </w:rPr>
                <w:t>M24.6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анкилоз крупного сустава в порочном положении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корригирующие остеотомии с фиксацией имплантатами или аппаратами внешней фиксации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strike/>
                <w:color w:val="000000"/>
                <w:spacing w:val="-6"/>
              </w:rPr>
            </w:pPr>
            <w:r>
              <w:rPr>
                <w:rFonts w:cs="Times New Roman" w:ascii="Times New Roman" w:hAnsi="Times New Roman"/>
                <w:strike/>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strike/>
                <w:color w:val="000000"/>
                <w:spacing w:val="-6"/>
              </w:rPr>
            </w:pPr>
            <w:r>
              <w:rPr>
                <w:rFonts w:cs="Times New Roman" w:ascii="Times New Roman" w:hAnsi="Times New Roman"/>
                <w:strike/>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strike/>
                <w:color w:val="000000"/>
                <w:spacing w:val="-6"/>
              </w:rPr>
            </w:pPr>
            <w:r>
              <w:rPr>
                <w:rFonts w:cs="Times New Roman" w:ascii="Times New Roman" w:hAnsi="Times New Roman"/>
                <w:strike/>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strike/>
                <w:color w:val="000000"/>
                <w:spacing w:val="-6"/>
              </w:rPr>
            </w:pPr>
            <w:r>
              <w:rPr>
                <w:rFonts w:cs="Times New Roman" w:ascii="Times New Roman" w:hAnsi="Times New Roman"/>
                <w:strike/>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strike/>
                <w:color w:val="000000"/>
                <w:spacing w:val="-6"/>
              </w:rPr>
            </w:pPr>
            <w:r>
              <w:rPr>
                <w:rFonts w:cs="Times New Roman" w:ascii="Times New Roman" w:hAnsi="Times New Roman"/>
                <w:strike/>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strike/>
                <w:color w:val="000000"/>
                <w:spacing w:val="-6"/>
              </w:rPr>
            </w:pPr>
            <w:r>
              <w:rPr>
                <w:rFonts w:cs="Times New Roman" w:ascii="Times New Roman" w:hAnsi="Times New Roman"/>
                <w:strike/>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strike/>
                <w:color w:val="000000"/>
                <w:spacing w:val="-6"/>
              </w:rPr>
            </w:pPr>
            <w:r>
              <w:rPr>
                <w:rFonts w:cs="Times New Roman" w:ascii="Times New Roman" w:hAnsi="Times New Roman"/>
                <w:strike/>
                <w:color w:val="000000"/>
                <w:spacing w:val="-6"/>
              </w:rPr>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50</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1221">
              <w:r>
                <w:rPr>
                  <w:rStyle w:val="InternetLink"/>
                  <w:rFonts w:cs="Times New Roman" w:ascii="Times New Roman" w:hAnsi="Times New Roman"/>
                  <w:color w:val="000000"/>
                  <w:spacing w:val="-6"/>
                  <w:lang w:val="en-US"/>
                </w:rPr>
                <w:t>A18.0</w:t>
              </w:r>
            </w:hyperlink>
            <w:r>
              <w:rPr>
                <w:rFonts w:cs="Times New Roman" w:ascii="Times New Roman" w:hAnsi="Times New Roman"/>
                <w:color w:val="000000"/>
                <w:spacing w:val="-6"/>
                <w:lang w:val="en-US"/>
              </w:rPr>
              <w:t xml:space="preserve">, </w:t>
            </w:r>
            <w:hyperlink r:id="rId1222">
              <w:r>
                <w:rPr>
                  <w:rStyle w:val="InternetLink"/>
                  <w:rFonts w:cs="Times New Roman" w:ascii="Times New Roman" w:hAnsi="Times New Roman"/>
                  <w:color w:val="000000"/>
                  <w:spacing w:val="-6"/>
                  <w:lang w:val="en-US"/>
                </w:rPr>
                <w:t>S12.0</w:t>
              </w:r>
            </w:hyperlink>
            <w:r>
              <w:rPr>
                <w:rFonts w:cs="Times New Roman" w:ascii="Times New Roman" w:hAnsi="Times New Roman"/>
                <w:color w:val="000000"/>
                <w:spacing w:val="-6"/>
                <w:lang w:val="en-US"/>
              </w:rPr>
              <w:t xml:space="preserve">, </w:t>
            </w:r>
            <w:hyperlink r:id="rId1223">
              <w:r>
                <w:rPr>
                  <w:rStyle w:val="InternetLink"/>
                  <w:rFonts w:cs="Times New Roman" w:ascii="Times New Roman" w:hAnsi="Times New Roman"/>
                  <w:color w:val="000000"/>
                  <w:spacing w:val="-6"/>
                  <w:lang w:val="en-US"/>
                </w:rPr>
                <w:t>S12.1</w:t>
              </w:r>
            </w:hyperlink>
            <w:r>
              <w:rPr>
                <w:rFonts w:cs="Times New Roman" w:ascii="Times New Roman" w:hAnsi="Times New Roman"/>
                <w:color w:val="000000"/>
                <w:spacing w:val="-6"/>
                <w:lang w:val="en-US"/>
              </w:rPr>
              <w:t xml:space="preserve">, </w:t>
            </w:r>
            <w:hyperlink r:id="rId1224">
              <w:r>
                <w:rPr>
                  <w:rStyle w:val="InternetLink"/>
                  <w:rFonts w:cs="Times New Roman" w:ascii="Times New Roman" w:hAnsi="Times New Roman"/>
                  <w:color w:val="000000"/>
                  <w:spacing w:val="-6"/>
                  <w:lang w:val="en-US"/>
                </w:rPr>
                <w:t>S13</w:t>
              </w:r>
            </w:hyperlink>
            <w:r>
              <w:rPr>
                <w:rFonts w:cs="Times New Roman" w:ascii="Times New Roman" w:hAnsi="Times New Roman"/>
                <w:color w:val="000000"/>
                <w:spacing w:val="-6"/>
                <w:lang w:val="en-US"/>
              </w:rPr>
              <w:t xml:space="preserve">, </w:t>
            </w:r>
            <w:hyperlink r:id="rId1225">
              <w:r>
                <w:rPr>
                  <w:rStyle w:val="InternetLink"/>
                  <w:rFonts w:cs="Times New Roman" w:ascii="Times New Roman" w:hAnsi="Times New Roman"/>
                  <w:color w:val="000000"/>
                  <w:spacing w:val="-6"/>
                  <w:lang w:val="en-US"/>
                </w:rPr>
                <w:t>S14</w:t>
              </w:r>
            </w:hyperlink>
            <w:r>
              <w:rPr>
                <w:rFonts w:cs="Times New Roman" w:ascii="Times New Roman" w:hAnsi="Times New Roman"/>
                <w:color w:val="000000"/>
                <w:spacing w:val="-6"/>
                <w:lang w:val="en-US"/>
              </w:rPr>
              <w:t xml:space="preserve">, </w:t>
            </w:r>
            <w:hyperlink r:id="rId1226">
              <w:r>
                <w:rPr>
                  <w:rStyle w:val="InternetLink"/>
                  <w:rFonts w:cs="Times New Roman" w:ascii="Times New Roman" w:hAnsi="Times New Roman"/>
                  <w:color w:val="000000"/>
                  <w:spacing w:val="-6"/>
                  <w:lang w:val="en-US"/>
                </w:rPr>
                <w:t>S19</w:t>
              </w:r>
            </w:hyperlink>
            <w:r>
              <w:rPr>
                <w:rFonts w:cs="Times New Roman" w:ascii="Times New Roman" w:hAnsi="Times New Roman"/>
                <w:color w:val="000000"/>
                <w:spacing w:val="-6"/>
                <w:lang w:val="en-US"/>
              </w:rPr>
              <w:t xml:space="preserve">, </w:t>
            </w:r>
            <w:hyperlink r:id="rId1227">
              <w:r>
                <w:rPr>
                  <w:rStyle w:val="InternetLink"/>
                  <w:rFonts w:cs="Times New Roman" w:ascii="Times New Roman" w:hAnsi="Times New Roman"/>
                  <w:color w:val="000000"/>
                  <w:spacing w:val="-6"/>
                  <w:lang w:val="en-US"/>
                </w:rPr>
                <w:t>S22.0</w:t>
              </w:r>
            </w:hyperlink>
            <w:r>
              <w:rPr>
                <w:rFonts w:cs="Times New Roman" w:ascii="Times New Roman" w:hAnsi="Times New Roman"/>
                <w:color w:val="000000"/>
                <w:spacing w:val="-6"/>
                <w:lang w:val="en-US"/>
              </w:rPr>
              <w:t xml:space="preserve">, </w:t>
            </w:r>
            <w:hyperlink r:id="rId1228">
              <w:r>
                <w:rPr>
                  <w:rStyle w:val="InternetLink"/>
                  <w:rFonts w:cs="Times New Roman" w:ascii="Times New Roman" w:hAnsi="Times New Roman"/>
                  <w:color w:val="000000"/>
                  <w:spacing w:val="-6"/>
                  <w:lang w:val="en-US"/>
                </w:rPr>
                <w:t>S22.1</w:t>
              </w:r>
            </w:hyperlink>
            <w:r>
              <w:rPr>
                <w:rFonts w:cs="Times New Roman" w:ascii="Times New Roman" w:hAnsi="Times New Roman"/>
                <w:color w:val="000000"/>
                <w:spacing w:val="-6"/>
                <w:lang w:val="en-US"/>
              </w:rPr>
              <w:t xml:space="preserve">, </w:t>
            </w:r>
            <w:hyperlink r:id="rId1229">
              <w:r>
                <w:rPr>
                  <w:rStyle w:val="InternetLink"/>
                  <w:rFonts w:cs="Times New Roman" w:ascii="Times New Roman" w:hAnsi="Times New Roman"/>
                  <w:color w:val="000000"/>
                  <w:spacing w:val="-6"/>
                  <w:lang w:val="en-US"/>
                </w:rPr>
                <w:t>S23</w:t>
              </w:r>
            </w:hyperlink>
            <w:r>
              <w:rPr>
                <w:rFonts w:cs="Times New Roman" w:ascii="Times New Roman" w:hAnsi="Times New Roman"/>
                <w:color w:val="000000"/>
                <w:spacing w:val="-6"/>
                <w:lang w:val="en-US"/>
              </w:rPr>
              <w:t xml:space="preserve">, </w:t>
            </w:r>
            <w:hyperlink r:id="rId1230">
              <w:r>
                <w:rPr>
                  <w:rStyle w:val="InternetLink"/>
                  <w:rFonts w:cs="Times New Roman" w:ascii="Times New Roman" w:hAnsi="Times New Roman"/>
                  <w:color w:val="000000"/>
                  <w:spacing w:val="-6"/>
                  <w:lang w:val="en-US"/>
                </w:rPr>
                <w:t>S24</w:t>
              </w:r>
            </w:hyperlink>
            <w:r>
              <w:rPr>
                <w:rFonts w:cs="Times New Roman" w:ascii="Times New Roman" w:hAnsi="Times New Roman"/>
                <w:color w:val="000000"/>
                <w:spacing w:val="-6"/>
                <w:lang w:val="en-US"/>
              </w:rPr>
              <w:t xml:space="preserve">, </w:t>
            </w:r>
            <w:hyperlink r:id="rId1231">
              <w:r>
                <w:rPr>
                  <w:rStyle w:val="InternetLink"/>
                  <w:rFonts w:cs="Times New Roman" w:ascii="Times New Roman" w:hAnsi="Times New Roman"/>
                  <w:color w:val="000000"/>
                  <w:spacing w:val="-6"/>
                  <w:lang w:val="en-US"/>
                </w:rPr>
                <w:t>S32.0</w:t>
              </w:r>
            </w:hyperlink>
            <w:r>
              <w:rPr>
                <w:rFonts w:cs="Times New Roman" w:ascii="Times New Roman" w:hAnsi="Times New Roman"/>
                <w:color w:val="000000"/>
                <w:spacing w:val="-6"/>
                <w:lang w:val="en-US"/>
              </w:rPr>
              <w:t xml:space="preserve">, </w:t>
            </w:r>
            <w:hyperlink r:id="rId1232">
              <w:r>
                <w:rPr>
                  <w:rStyle w:val="InternetLink"/>
                  <w:rFonts w:cs="Times New Roman" w:ascii="Times New Roman" w:hAnsi="Times New Roman"/>
                  <w:color w:val="000000"/>
                  <w:spacing w:val="-6"/>
                  <w:lang w:val="en-US"/>
                </w:rPr>
                <w:t>S32.1</w:t>
              </w:r>
            </w:hyperlink>
            <w:r>
              <w:rPr>
                <w:rFonts w:cs="Times New Roman" w:ascii="Times New Roman" w:hAnsi="Times New Roman"/>
                <w:color w:val="000000"/>
                <w:spacing w:val="-6"/>
                <w:lang w:val="en-US"/>
              </w:rPr>
              <w:t xml:space="preserve">, </w:t>
            </w:r>
            <w:hyperlink r:id="rId1233">
              <w:r>
                <w:rPr>
                  <w:rStyle w:val="InternetLink"/>
                  <w:rFonts w:cs="Times New Roman" w:ascii="Times New Roman" w:hAnsi="Times New Roman"/>
                  <w:color w:val="000000"/>
                  <w:spacing w:val="-6"/>
                  <w:lang w:val="en-US"/>
                </w:rPr>
                <w:t>S33</w:t>
              </w:r>
            </w:hyperlink>
            <w:r>
              <w:rPr>
                <w:rFonts w:cs="Times New Roman" w:ascii="Times New Roman" w:hAnsi="Times New Roman"/>
                <w:color w:val="000000"/>
                <w:spacing w:val="-6"/>
                <w:lang w:val="en-US"/>
              </w:rPr>
              <w:t xml:space="preserve">, </w:t>
            </w:r>
            <w:hyperlink r:id="rId1234">
              <w:r>
                <w:rPr>
                  <w:rStyle w:val="InternetLink"/>
                  <w:rFonts w:cs="Times New Roman" w:ascii="Times New Roman" w:hAnsi="Times New Roman"/>
                  <w:color w:val="000000"/>
                  <w:spacing w:val="-6"/>
                  <w:lang w:val="en-US"/>
                </w:rPr>
                <w:t>S34</w:t>
              </w:r>
            </w:hyperlink>
            <w:r>
              <w:rPr>
                <w:rFonts w:cs="Times New Roman" w:ascii="Times New Roman" w:hAnsi="Times New Roman"/>
                <w:color w:val="000000"/>
                <w:spacing w:val="-6"/>
                <w:lang w:val="en-US"/>
              </w:rPr>
              <w:t xml:space="preserve">, </w:t>
            </w:r>
            <w:hyperlink r:id="rId1235">
              <w:r>
                <w:rPr>
                  <w:rStyle w:val="InternetLink"/>
                  <w:rFonts w:cs="Times New Roman" w:ascii="Times New Roman" w:hAnsi="Times New Roman"/>
                  <w:color w:val="000000"/>
                  <w:spacing w:val="-6"/>
                  <w:lang w:val="en-US"/>
                </w:rPr>
                <w:t>T08</w:t>
              </w:r>
            </w:hyperlink>
            <w:r>
              <w:rPr>
                <w:rFonts w:cs="Times New Roman" w:ascii="Times New Roman" w:hAnsi="Times New Roman"/>
                <w:color w:val="000000"/>
                <w:spacing w:val="-6"/>
                <w:lang w:val="en-US"/>
              </w:rPr>
              <w:t xml:space="preserve">, </w:t>
            </w:r>
            <w:hyperlink r:id="rId1236">
              <w:r>
                <w:rPr>
                  <w:rStyle w:val="InternetLink"/>
                  <w:rFonts w:cs="Times New Roman" w:ascii="Times New Roman" w:hAnsi="Times New Roman"/>
                  <w:color w:val="000000"/>
                  <w:spacing w:val="-6"/>
                  <w:lang w:val="en-US"/>
                </w:rPr>
                <w:t>T09</w:t>
              </w:r>
            </w:hyperlink>
            <w:r>
              <w:rPr>
                <w:rFonts w:cs="Times New Roman" w:ascii="Times New Roman" w:hAnsi="Times New Roman"/>
                <w:color w:val="000000"/>
                <w:spacing w:val="-6"/>
                <w:lang w:val="en-US"/>
              </w:rPr>
              <w:t xml:space="preserve">, </w:t>
            </w:r>
            <w:hyperlink r:id="rId1237">
              <w:r>
                <w:rPr>
                  <w:rStyle w:val="InternetLink"/>
                  <w:rFonts w:cs="Times New Roman" w:ascii="Times New Roman" w:hAnsi="Times New Roman"/>
                  <w:color w:val="000000"/>
                  <w:spacing w:val="-6"/>
                  <w:lang w:val="en-US"/>
                </w:rPr>
                <w:t>T85</w:t>
              </w:r>
            </w:hyperlink>
            <w:r>
              <w:rPr>
                <w:rFonts w:cs="Times New Roman" w:ascii="Times New Roman" w:hAnsi="Times New Roman"/>
                <w:color w:val="000000"/>
                <w:spacing w:val="-6"/>
                <w:lang w:val="en-US"/>
              </w:rPr>
              <w:t xml:space="preserve">, </w:t>
            </w:r>
            <w:hyperlink r:id="rId1238">
              <w:r>
                <w:rPr>
                  <w:rStyle w:val="InternetLink"/>
                  <w:rFonts w:cs="Times New Roman" w:ascii="Times New Roman" w:hAnsi="Times New Roman"/>
                  <w:color w:val="000000"/>
                  <w:spacing w:val="-6"/>
                  <w:lang w:val="en-US"/>
                </w:rPr>
                <w:t>T91</w:t>
              </w:r>
            </w:hyperlink>
            <w:r>
              <w:rPr>
                <w:rFonts w:cs="Times New Roman" w:ascii="Times New Roman" w:hAnsi="Times New Roman"/>
                <w:color w:val="000000"/>
                <w:spacing w:val="-6"/>
                <w:lang w:val="en-US"/>
              </w:rPr>
              <w:t xml:space="preserve">, </w:t>
            </w:r>
            <w:hyperlink r:id="rId1239">
              <w:r>
                <w:rPr>
                  <w:rStyle w:val="InternetLink"/>
                  <w:rFonts w:cs="Times New Roman" w:ascii="Times New Roman" w:hAnsi="Times New Roman"/>
                  <w:color w:val="000000"/>
                  <w:spacing w:val="-6"/>
                  <w:lang w:val="en-US"/>
                </w:rPr>
                <w:t>M80</w:t>
              </w:r>
            </w:hyperlink>
            <w:r>
              <w:rPr>
                <w:rFonts w:cs="Times New Roman" w:ascii="Times New Roman" w:hAnsi="Times New Roman"/>
                <w:color w:val="000000"/>
                <w:spacing w:val="-6"/>
                <w:lang w:val="en-US"/>
              </w:rPr>
              <w:t xml:space="preserve">, </w:t>
            </w:r>
            <w:hyperlink r:id="rId1240">
              <w:r>
                <w:rPr>
                  <w:rStyle w:val="InternetLink"/>
                  <w:rFonts w:cs="Times New Roman" w:ascii="Times New Roman" w:hAnsi="Times New Roman"/>
                  <w:color w:val="000000"/>
                  <w:spacing w:val="-6"/>
                  <w:lang w:val="en-US"/>
                </w:rPr>
                <w:t>M81</w:t>
              </w:r>
            </w:hyperlink>
            <w:r>
              <w:rPr>
                <w:rFonts w:cs="Times New Roman" w:ascii="Times New Roman" w:hAnsi="Times New Roman"/>
                <w:color w:val="000000"/>
                <w:spacing w:val="-6"/>
                <w:lang w:val="en-US"/>
              </w:rPr>
              <w:t xml:space="preserve">, </w:t>
            </w:r>
            <w:hyperlink r:id="rId1241">
              <w:r>
                <w:rPr>
                  <w:rStyle w:val="InternetLink"/>
                  <w:rFonts w:cs="Times New Roman" w:ascii="Times New Roman" w:hAnsi="Times New Roman"/>
                  <w:color w:val="000000"/>
                  <w:spacing w:val="-6"/>
                  <w:lang w:val="en-US"/>
                </w:rPr>
                <w:t>M82</w:t>
              </w:r>
            </w:hyperlink>
            <w:r>
              <w:rPr>
                <w:rFonts w:cs="Times New Roman" w:ascii="Times New Roman" w:hAnsi="Times New Roman"/>
                <w:color w:val="000000"/>
                <w:spacing w:val="-6"/>
                <w:lang w:val="en-US"/>
              </w:rPr>
              <w:t xml:space="preserve">, </w:t>
            </w:r>
            <w:hyperlink r:id="rId1242">
              <w:r>
                <w:rPr>
                  <w:rStyle w:val="InternetLink"/>
                  <w:rFonts w:cs="Times New Roman" w:ascii="Times New Roman" w:hAnsi="Times New Roman"/>
                  <w:color w:val="000000"/>
                  <w:spacing w:val="-6"/>
                  <w:lang w:val="en-US"/>
                </w:rPr>
                <w:t>M86</w:t>
              </w:r>
            </w:hyperlink>
            <w:r>
              <w:rPr>
                <w:rFonts w:cs="Times New Roman" w:ascii="Times New Roman" w:hAnsi="Times New Roman"/>
                <w:color w:val="000000"/>
                <w:spacing w:val="-6"/>
                <w:lang w:val="en-US"/>
              </w:rPr>
              <w:t xml:space="preserve">, </w:t>
            </w:r>
            <w:hyperlink r:id="rId1243">
              <w:r>
                <w:rPr>
                  <w:rStyle w:val="InternetLink"/>
                  <w:rFonts w:cs="Times New Roman" w:ascii="Times New Roman" w:hAnsi="Times New Roman"/>
                  <w:color w:val="000000"/>
                  <w:spacing w:val="-6"/>
                  <w:lang w:val="en-US"/>
                </w:rPr>
                <w:t>M85</w:t>
              </w:r>
            </w:hyperlink>
            <w:r>
              <w:rPr>
                <w:rFonts w:cs="Times New Roman" w:ascii="Times New Roman" w:hAnsi="Times New Roman"/>
                <w:color w:val="000000"/>
                <w:spacing w:val="-6"/>
                <w:lang w:val="en-US"/>
              </w:rPr>
              <w:t xml:space="preserve">, </w:t>
            </w:r>
            <w:hyperlink r:id="rId1244">
              <w:r>
                <w:rPr>
                  <w:rStyle w:val="InternetLink"/>
                  <w:rFonts w:cs="Times New Roman" w:ascii="Times New Roman" w:hAnsi="Times New Roman"/>
                  <w:color w:val="000000"/>
                  <w:spacing w:val="-6"/>
                  <w:lang w:val="en-US"/>
                </w:rPr>
                <w:t>M87</w:t>
              </w:r>
            </w:hyperlink>
            <w:r>
              <w:rPr>
                <w:rFonts w:cs="Times New Roman" w:ascii="Times New Roman" w:hAnsi="Times New Roman"/>
                <w:color w:val="000000"/>
                <w:spacing w:val="-6"/>
                <w:lang w:val="en-US"/>
              </w:rPr>
              <w:t xml:space="preserve">, </w:t>
            </w:r>
            <w:hyperlink r:id="rId1245">
              <w:r>
                <w:rPr>
                  <w:rStyle w:val="InternetLink"/>
                  <w:rFonts w:cs="Times New Roman" w:ascii="Times New Roman" w:hAnsi="Times New Roman"/>
                  <w:color w:val="000000"/>
                  <w:spacing w:val="-6"/>
                  <w:lang w:val="en-US"/>
                </w:rPr>
                <w:t>M96</w:t>
              </w:r>
            </w:hyperlink>
            <w:r>
              <w:rPr>
                <w:rFonts w:cs="Times New Roman" w:ascii="Times New Roman" w:hAnsi="Times New Roman"/>
                <w:color w:val="000000"/>
                <w:spacing w:val="-6"/>
                <w:lang w:val="en-US"/>
              </w:rPr>
              <w:t xml:space="preserve">, </w:t>
            </w:r>
            <w:hyperlink r:id="rId1246">
              <w:r>
                <w:rPr>
                  <w:rStyle w:val="InternetLink"/>
                  <w:rFonts w:cs="Times New Roman" w:ascii="Times New Roman" w:hAnsi="Times New Roman"/>
                  <w:color w:val="000000"/>
                  <w:spacing w:val="-6"/>
                  <w:lang w:val="en-US"/>
                </w:rPr>
                <w:t>M99</w:t>
              </w:r>
            </w:hyperlink>
            <w:r>
              <w:rPr>
                <w:rFonts w:cs="Times New Roman" w:ascii="Times New Roman" w:hAnsi="Times New Roman"/>
                <w:color w:val="000000"/>
                <w:spacing w:val="-6"/>
                <w:lang w:val="en-US"/>
              </w:rPr>
              <w:t xml:space="preserve">, </w:t>
            </w:r>
            <w:hyperlink r:id="rId1247">
              <w:r>
                <w:rPr>
                  <w:rStyle w:val="InternetLink"/>
                  <w:rFonts w:cs="Times New Roman" w:ascii="Times New Roman" w:hAnsi="Times New Roman"/>
                  <w:color w:val="000000"/>
                  <w:spacing w:val="-6"/>
                  <w:lang w:val="en-US"/>
                </w:rPr>
                <w:t>Q67</w:t>
              </w:r>
            </w:hyperlink>
            <w:r>
              <w:rPr>
                <w:rFonts w:cs="Times New Roman" w:ascii="Times New Roman" w:hAnsi="Times New Roman"/>
                <w:color w:val="000000"/>
                <w:spacing w:val="-6"/>
                <w:lang w:val="en-US"/>
              </w:rPr>
              <w:t xml:space="preserve">, </w:t>
            </w:r>
            <w:hyperlink r:id="rId1248">
              <w:r>
                <w:rPr>
                  <w:rStyle w:val="InternetLink"/>
                  <w:rFonts w:cs="Times New Roman" w:ascii="Times New Roman" w:hAnsi="Times New Roman"/>
                  <w:color w:val="000000"/>
                  <w:spacing w:val="-6"/>
                  <w:lang w:val="en-US"/>
                </w:rPr>
                <w:t>Q76.0</w:t>
              </w:r>
            </w:hyperlink>
            <w:r>
              <w:rPr>
                <w:rFonts w:cs="Times New Roman" w:ascii="Times New Roman" w:hAnsi="Times New Roman"/>
                <w:color w:val="000000"/>
                <w:spacing w:val="-6"/>
                <w:lang w:val="en-US"/>
              </w:rPr>
              <w:t xml:space="preserve">, </w:t>
            </w:r>
            <w:hyperlink r:id="rId1249">
              <w:r>
                <w:rPr>
                  <w:rStyle w:val="InternetLink"/>
                  <w:rFonts w:cs="Times New Roman" w:ascii="Times New Roman" w:hAnsi="Times New Roman"/>
                  <w:color w:val="000000"/>
                  <w:spacing w:val="-6"/>
                  <w:lang w:val="en-US"/>
                </w:rPr>
                <w:t>Q76.1</w:t>
              </w:r>
            </w:hyperlink>
            <w:r>
              <w:rPr>
                <w:rFonts w:cs="Times New Roman" w:ascii="Times New Roman" w:hAnsi="Times New Roman"/>
                <w:color w:val="000000"/>
                <w:spacing w:val="-6"/>
                <w:lang w:val="en-US"/>
              </w:rPr>
              <w:t xml:space="preserve">, </w:t>
            </w:r>
            <w:hyperlink r:id="rId1250">
              <w:r>
                <w:rPr>
                  <w:rStyle w:val="InternetLink"/>
                  <w:rFonts w:cs="Times New Roman" w:ascii="Times New Roman" w:hAnsi="Times New Roman"/>
                  <w:color w:val="000000"/>
                  <w:spacing w:val="-6"/>
                  <w:lang w:val="en-US"/>
                </w:rPr>
                <w:t>Q76.4</w:t>
              </w:r>
            </w:hyperlink>
            <w:r>
              <w:rPr>
                <w:rFonts w:cs="Times New Roman" w:ascii="Times New Roman" w:hAnsi="Times New Roman"/>
                <w:color w:val="000000"/>
                <w:spacing w:val="-6"/>
                <w:lang w:val="en-US"/>
              </w:rPr>
              <w:t xml:space="preserve">, </w:t>
            </w:r>
            <w:hyperlink r:id="rId1251">
              <w:r>
                <w:rPr>
                  <w:rStyle w:val="InternetLink"/>
                  <w:rFonts w:cs="Times New Roman" w:ascii="Times New Roman" w:hAnsi="Times New Roman"/>
                  <w:color w:val="000000"/>
                  <w:spacing w:val="-6"/>
                  <w:lang w:val="en-US"/>
                </w:rPr>
                <w:t>Q77</w:t>
              </w:r>
            </w:hyperlink>
            <w:r>
              <w:rPr>
                <w:rFonts w:cs="Times New Roman" w:ascii="Times New Roman" w:hAnsi="Times New Roman"/>
                <w:color w:val="000000"/>
                <w:spacing w:val="-6"/>
                <w:lang w:val="en-US"/>
              </w:rPr>
              <w:t xml:space="preserve">, </w:t>
            </w:r>
            <w:hyperlink r:id="rId1252">
              <w:r>
                <w:rPr>
                  <w:rStyle w:val="InternetLink"/>
                  <w:rFonts w:cs="Times New Roman" w:ascii="Times New Roman" w:hAnsi="Times New Roman"/>
                  <w:color w:val="000000"/>
                  <w:spacing w:val="-6"/>
                  <w:lang w:val="en-US"/>
                </w:rPr>
                <w:t>Q76.3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285 391</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51</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Эндопротезирование суставов конечностей</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53">
              <w:r>
                <w:rPr>
                  <w:rStyle w:val="InternetLink"/>
                  <w:rFonts w:cs="Times New Roman" w:ascii="Times New Roman" w:hAnsi="Times New Roman"/>
                  <w:color w:val="000000"/>
                  <w:spacing w:val="-6"/>
                </w:rPr>
                <w:t>S72.1</w:t>
              </w:r>
            </w:hyperlink>
            <w:r>
              <w:rPr>
                <w:rFonts w:cs="Times New Roman" w:ascii="Times New Roman" w:hAnsi="Times New Roman"/>
                <w:color w:val="000000"/>
                <w:spacing w:val="-6"/>
              </w:rPr>
              <w:t xml:space="preserve">, </w:t>
            </w:r>
            <w:hyperlink r:id="rId1254">
              <w:r>
                <w:rPr>
                  <w:rStyle w:val="InternetLink"/>
                  <w:rFonts w:cs="Times New Roman" w:ascii="Times New Roman" w:hAnsi="Times New Roman"/>
                  <w:color w:val="000000"/>
                  <w:spacing w:val="-6"/>
                </w:rPr>
                <w:t>M84.1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неправильно сросшиеся внутри- и околосуставные переломы и ложные суставы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эндопротеза сустава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147 549</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55">
              <w:r>
                <w:rPr>
                  <w:rStyle w:val="InternetLink"/>
                  <w:rFonts w:cs="Times New Roman" w:ascii="Times New Roman" w:hAnsi="Times New Roman"/>
                  <w:color w:val="000000"/>
                  <w:spacing w:val="-6"/>
                </w:rPr>
                <w:t>M16.1</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 xml:space="preserve">идиопатический деформирующий коксартроз без существенной разницы в длине конечностей </w:t>
              <w:br/>
              <w:t>(до 2 см)</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52</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56">
              <w:r>
                <w:rPr>
                  <w:rStyle w:val="InternetLink"/>
                  <w:rFonts w:cs="Times New Roman" w:ascii="Times New Roman" w:hAnsi="Times New Roman"/>
                  <w:color w:val="000000"/>
                  <w:spacing w:val="-6"/>
                </w:rPr>
                <w:t>M16</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218 223</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57">
              <w:r>
                <w:rPr>
                  <w:rStyle w:val="InternetLink"/>
                  <w:rFonts w:cs="Times New Roman" w:ascii="Times New Roman" w:hAnsi="Times New Roman"/>
                  <w:color w:val="000000"/>
                  <w:spacing w:val="-6"/>
                </w:rPr>
                <w:t>M16.2</w:t>
              </w:r>
            </w:hyperlink>
            <w:r>
              <w:rPr>
                <w:rFonts w:cs="Times New Roman" w:ascii="Times New Roman" w:hAnsi="Times New Roman"/>
                <w:color w:val="000000"/>
                <w:spacing w:val="-6"/>
              </w:rPr>
              <w:t xml:space="preserve">, </w:t>
            </w:r>
            <w:hyperlink r:id="rId1258">
              <w:r>
                <w:rPr>
                  <w:rStyle w:val="InternetLink"/>
                  <w:rFonts w:cs="Times New Roman" w:ascii="Times New Roman" w:hAnsi="Times New Roman"/>
                  <w:color w:val="000000"/>
                  <w:spacing w:val="-6"/>
                </w:rPr>
                <w:t>M16.3</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деформирующий артроз в сочетании с дисплазией сустава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59">
              <w:r>
                <w:rPr>
                  <w:rStyle w:val="InternetLink"/>
                  <w:rFonts w:cs="Times New Roman" w:ascii="Times New Roman" w:hAnsi="Times New Roman"/>
                  <w:color w:val="000000"/>
                  <w:spacing w:val="-6"/>
                </w:rPr>
                <w:t>M16.4</w:t>
              </w:r>
            </w:hyperlink>
            <w:r>
              <w:rPr>
                <w:rFonts w:cs="Times New Roman" w:ascii="Times New Roman" w:hAnsi="Times New Roman"/>
                <w:color w:val="000000"/>
                <w:spacing w:val="-6"/>
              </w:rPr>
              <w:t xml:space="preserve">, </w:t>
            </w:r>
            <w:hyperlink r:id="rId1260">
              <w:r>
                <w:rPr>
                  <w:rStyle w:val="InternetLink"/>
                  <w:rFonts w:cs="Times New Roman" w:ascii="Times New Roman" w:hAnsi="Times New Roman"/>
                  <w:color w:val="000000"/>
                  <w:spacing w:val="-6"/>
                </w:rPr>
                <w:t>M16.5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посттравматический деформирующий артроз сустава с вывихом или подвывихом</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артролиз и управляемое восстановление длины конечности посредством применения аппаратов внешней фиксации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53</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61">
              <w:r>
                <w:rPr>
                  <w:rStyle w:val="InternetLink"/>
                  <w:rFonts w:cs="Times New Roman" w:ascii="Times New Roman" w:hAnsi="Times New Roman"/>
                  <w:color w:val="000000"/>
                  <w:spacing w:val="-6"/>
                </w:rPr>
                <w:t>M40</w:t>
              </w:r>
            </w:hyperlink>
            <w:r>
              <w:rPr>
                <w:rFonts w:cs="Times New Roman" w:ascii="Times New Roman" w:hAnsi="Times New Roman"/>
                <w:color w:val="000000"/>
                <w:spacing w:val="-6"/>
              </w:rPr>
              <w:t xml:space="preserve">, </w:t>
            </w:r>
            <w:hyperlink r:id="rId1262">
              <w:r>
                <w:rPr>
                  <w:rStyle w:val="InternetLink"/>
                  <w:rFonts w:cs="Times New Roman" w:ascii="Times New Roman" w:hAnsi="Times New Roman"/>
                  <w:color w:val="000000"/>
                  <w:spacing w:val="-6"/>
                </w:rPr>
                <w:t>M41</w:t>
              </w:r>
            </w:hyperlink>
            <w:r>
              <w:rPr>
                <w:rFonts w:cs="Times New Roman" w:ascii="Times New Roman" w:hAnsi="Times New Roman"/>
                <w:color w:val="000000"/>
                <w:spacing w:val="-6"/>
              </w:rPr>
              <w:t xml:space="preserve">, </w:t>
            </w:r>
            <w:hyperlink r:id="rId1263">
              <w:r>
                <w:rPr>
                  <w:rStyle w:val="InternetLink"/>
                  <w:rFonts w:cs="Times New Roman" w:ascii="Times New Roman" w:hAnsi="Times New Roman"/>
                  <w:color w:val="000000"/>
                  <w:spacing w:val="-6"/>
                </w:rPr>
                <w:t>Q67</w:t>
              </w:r>
            </w:hyperlink>
            <w:r>
              <w:rPr>
                <w:rFonts w:cs="Times New Roman" w:ascii="Times New Roman" w:hAnsi="Times New Roman"/>
                <w:color w:val="000000"/>
                <w:spacing w:val="-6"/>
              </w:rPr>
              <w:t xml:space="preserve">, </w:t>
            </w:r>
            <w:hyperlink r:id="rId1264">
              <w:r>
                <w:rPr>
                  <w:rStyle w:val="InternetLink"/>
                  <w:rFonts w:cs="Times New Roman" w:ascii="Times New Roman" w:hAnsi="Times New Roman"/>
                  <w:color w:val="000000"/>
                  <w:spacing w:val="-6"/>
                </w:rPr>
                <w:t>Q76</w:t>
              </w:r>
            </w:hyperlink>
            <w:r>
              <w:rPr>
                <w:rFonts w:cs="Times New Roman" w:ascii="Times New Roman" w:hAnsi="Times New Roman"/>
                <w:color w:val="000000"/>
                <w:spacing w:val="-6"/>
              </w:rPr>
              <w:t xml:space="preserve">, </w:t>
            </w:r>
            <w:hyperlink r:id="rId1265">
              <w:r>
                <w:rPr>
                  <w:rStyle w:val="InternetLink"/>
                  <w:rFonts w:cs="Times New Roman" w:ascii="Times New Roman" w:hAnsi="Times New Roman"/>
                  <w:color w:val="000000"/>
                  <w:spacing w:val="-6"/>
                </w:rPr>
                <w:t>Q77.4</w:t>
              </w:r>
            </w:hyperlink>
            <w:r>
              <w:rPr>
                <w:rFonts w:cs="Times New Roman" w:ascii="Times New Roman" w:hAnsi="Times New Roman"/>
                <w:color w:val="000000"/>
                <w:spacing w:val="-6"/>
              </w:rPr>
              <w:t xml:space="preserve">, </w:t>
            </w:r>
            <w:hyperlink r:id="rId1266">
              <w:r>
                <w:rPr>
                  <w:rStyle w:val="InternetLink"/>
                  <w:rFonts w:cs="Times New Roman" w:ascii="Times New Roman" w:hAnsi="Times New Roman"/>
                  <w:color w:val="000000"/>
                  <w:spacing w:val="-6"/>
                </w:rPr>
                <w:t>Q85</w:t>
              </w:r>
            </w:hyperlink>
            <w:r>
              <w:rPr>
                <w:rFonts w:cs="Times New Roman" w:ascii="Times New Roman" w:hAnsi="Times New Roman"/>
                <w:color w:val="000000"/>
                <w:spacing w:val="-6"/>
              </w:rPr>
              <w:t xml:space="preserve">, </w:t>
            </w:r>
            <w:hyperlink r:id="rId1267">
              <w:r>
                <w:rPr>
                  <w:rStyle w:val="InternetLink"/>
                  <w:rFonts w:cs="Times New Roman" w:ascii="Times New Roman" w:hAnsi="Times New Roman"/>
                  <w:color w:val="000000"/>
                  <w:spacing w:val="-6"/>
                </w:rPr>
                <w:t>Q87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пластика грудной клетки, в том числе с применением погружных фиксаторов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359 775</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Урология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54</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68">
              <w:r>
                <w:rPr>
                  <w:rStyle w:val="InternetLink"/>
                  <w:rFonts w:cs="Times New Roman" w:ascii="Times New Roman" w:hAnsi="Times New Roman"/>
                  <w:color w:val="000000"/>
                  <w:spacing w:val="-6"/>
                </w:rPr>
                <w:t>N13.0</w:t>
              </w:r>
            </w:hyperlink>
            <w:r>
              <w:rPr>
                <w:rFonts w:cs="Times New Roman" w:ascii="Times New Roman" w:hAnsi="Times New Roman"/>
                <w:color w:val="000000"/>
                <w:spacing w:val="-6"/>
              </w:rPr>
              <w:t xml:space="preserve">, </w:t>
            </w:r>
            <w:hyperlink r:id="rId1269">
              <w:r>
                <w:rPr>
                  <w:rStyle w:val="InternetLink"/>
                  <w:rFonts w:cs="Times New Roman" w:ascii="Times New Roman" w:hAnsi="Times New Roman"/>
                  <w:color w:val="000000"/>
                  <w:spacing w:val="-6"/>
                </w:rPr>
                <w:t>N13.1</w:t>
              </w:r>
            </w:hyperlink>
            <w:r>
              <w:rPr>
                <w:rFonts w:cs="Times New Roman" w:ascii="Times New Roman" w:hAnsi="Times New Roman"/>
                <w:color w:val="000000"/>
                <w:spacing w:val="-6"/>
              </w:rPr>
              <w:t xml:space="preserve">, </w:t>
            </w:r>
            <w:hyperlink r:id="rId1270">
              <w:r>
                <w:rPr>
                  <w:rStyle w:val="InternetLink"/>
                  <w:rFonts w:cs="Times New Roman" w:ascii="Times New Roman" w:hAnsi="Times New Roman"/>
                  <w:color w:val="000000"/>
                  <w:spacing w:val="-6"/>
                </w:rPr>
                <w:t>N13.2</w:t>
              </w:r>
            </w:hyperlink>
            <w:r>
              <w:rPr>
                <w:rFonts w:cs="Times New Roman" w:ascii="Times New Roman" w:hAnsi="Times New Roman"/>
                <w:color w:val="000000"/>
                <w:spacing w:val="-6"/>
              </w:rPr>
              <w:t xml:space="preserve">, </w:t>
            </w:r>
            <w:hyperlink r:id="rId1271">
              <w:r>
                <w:rPr>
                  <w:rStyle w:val="InternetLink"/>
                  <w:rFonts w:cs="Times New Roman" w:ascii="Times New Roman" w:hAnsi="Times New Roman"/>
                  <w:color w:val="000000"/>
                  <w:spacing w:val="-6"/>
                </w:rPr>
                <w:t>N35</w:t>
              </w:r>
            </w:hyperlink>
            <w:r>
              <w:rPr>
                <w:rFonts w:cs="Times New Roman" w:ascii="Times New Roman" w:hAnsi="Times New Roman"/>
                <w:color w:val="000000"/>
                <w:spacing w:val="-6"/>
              </w:rPr>
              <w:t xml:space="preserve">, </w:t>
            </w:r>
            <w:hyperlink r:id="rId1272">
              <w:r>
                <w:rPr>
                  <w:rStyle w:val="InternetLink"/>
                  <w:rFonts w:cs="Times New Roman" w:ascii="Times New Roman" w:hAnsi="Times New Roman"/>
                  <w:color w:val="000000"/>
                  <w:spacing w:val="-6"/>
                </w:rPr>
                <w:t>Q54</w:t>
              </w:r>
            </w:hyperlink>
            <w:r>
              <w:rPr>
                <w:rFonts w:cs="Times New Roman" w:ascii="Times New Roman" w:hAnsi="Times New Roman"/>
                <w:color w:val="000000"/>
                <w:spacing w:val="-6"/>
              </w:rPr>
              <w:t xml:space="preserve">, </w:t>
            </w:r>
            <w:hyperlink r:id="rId1273">
              <w:r>
                <w:rPr>
                  <w:rStyle w:val="InternetLink"/>
                  <w:rFonts w:cs="Times New Roman" w:ascii="Times New Roman" w:hAnsi="Times New Roman"/>
                  <w:color w:val="000000"/>
                  <w:spacing w:val="-6"/>
                </w:rPr>
                <w:t>Q64.0</w:t>
              </w:r>
            </w:hyperlink>
            <w:r>
              <w:rPr>
                <w:rFonts w:cs="Times New Roman" w:ascii="Times New Roman" w:hAnsi="Times New Roman"/>
                <w:color w:val="000000"/>
                <w:spacing w:val="-6"/>
              </w:rPr>
              <w:t xml:space="preserve">, </w:t>
            </w:r>
            <w:hyperlink r:id="rId1274">
              <w:r>
                <w:rPr>
                  <w:rStyle w:val="InternetLink"/>
                  <w:rFonts w:cs="Times New Roman" w:ascii="Times New Roman" w:hAnsi="Times New Roman"/>
                  <w:color w:val="000000"/>
                  <w:spacing w:val="-6"/>
                </w:rPr>
                <w:t>Q64.1</w:t>
              </w:r>
            </w:hyperlink>
            <w:r>
              <w:rPr>
                <w:rFonts w:cs="Times New Roman" w:ascii="Times New Roman" w:hAnsi="Times New Roman"/>
                <w:color w:val="000000"/>
                <w:spacing w:val="-6"/>
              </w:rPr>
              <w:t xml:space="preserve">, </w:t>
            </w:r>
            <w:hyperlink r:id="rId1275">
              <w:r>
                <w:rPr>
                  <w:rStyle w:val="InternetLink"/>
                  <w:rFonts w:cs="Times New Roman" w:ascii="Times New Roman" w:hAnsi="Times New Roman"/>
                  <w:color w:val="000000"/>
                  <w:spacing w:val="-6"/>
                </w:rPr>
                <w:t>Q62.1</w:t>
              </w:r>
            </w:hyperlink>
            <w:r>
              <w:rPr>
                <w:rFonts w:cs="Times New Roman" w:ascii="Times New Roman" w:hAnsi="Times New Roman"/>
                <w:color w:val="000000"/>
                <w:spacing w:val="-6"/>
              </w:rPr>
              <w:t xml:space="preserve">, </w:t>
            </w:r>
            <w:hyperlink r:id="rId1276">
              <w:r>
                <w:rPr>
                  <w:rStyle w:val="InternetLink"/>
                  <w:rFonts w:cs="Times New Roman" w:ascii="Times New Roman" w:hAnsi="Times New Roman"/>
                  <w:color w:val="000000"/>
                  <w:spacing w:val="-6"/>
                </w:rPr>
                <w:t>Q62.2</w:t>
              </w:r>
            </w:hyperlink>
            <w:r>
              <w:rPr>
                <w:rFonts w:cs="Times New Roman" w:ascii="Times New Roman" w:hAnsi="Times New Roman"/>
                <w:color w:val="000000"/>
                <w:spacing w:val="-6"/>
              </w:rPr>
              <w:t xml:space="preserve">, </w:t>
            </w:r>
            <w:hyperlink r:id="rId1277">
              <w:r>
                <w:rPr>
                  <w:rStyle w:val="InternetLink"/>
                  <w:rFonts w:cs="Times New Roman" w:ascii="Times New Roman" w:hAnsi="Times New Roman"/>
                  <w:color w:val="000000"/>
                  <w:spacing w:val="-6"/>
                </w:rPr>
                <w:t>Q62.3</w:t>
              </w:r>
            </w:hyperlink>
            <w:r>
              <w:rPr>
                <w:rFonts w:cs="Times New Roman" w:ascii="Times New Roman" w:hAnsi="Times New Roman"/>
                <w:color w:val="000000"/>
                <w:spacing w:val="-6"/>
              </w:rPr>
              <w:t xml:space="preserve">, </w:t>
            </w:r>
            <w:hyperlink r:id="rId1278">
              <w:r>
                <w:rPr>
                  <w:rStyle w:val="InternetLink"/>
                  <w:rFonts w:cs="Times New Roman" w:ascii="Times New Roman" w:hAnsi="Times New Roman"/>
                  <w:color w:val="000000"/>
                  <w:spacing w:val="-6"/>
                </w:rPr>
                <w:t>Q62.7</w:t>
              </w:r>
            </w:hyperlink>
            <w:r>
              <w:rPr>
                <w:rFonts w:cs="Times New Roman" w:ascii="Times New Roman" w:hAnsi="Times New Roman"/>
                <w:color w:val="000000"/>
                <w:spacing w:val="-6"/>
              </w:rPr>
              <w:t xml:space="preserve">, </w:t>
            </w:r>
            <w:hyperlink r:id="rId1279">
              <w:r>
                <w:rPr>
                  <w:rStyle w:val="InternetLink"/>
                  <w:rFonts w:cs="Times New Roman" w:ascii="Times New Roman" w:hAnsi="Times New Roman"/>
                  <w:color w:val="000000"/>
                  <w:spacing w:val="-6"/>
                </w:rPr>
                <w:t>C67</w:t>
              </w:r>
            </w:hyperlink>
            <w:r>
              <w:rPr>
                <w:rFonts w:cs="Times New Roman" w:ascii="Times New Roman" w:hAnsi="Times New Roman"/>
                <w:color w:val="000000"/>
                <w:spacing w:val="-6"/>
              </w:rPr>
              <w:t xml:space="preserve">, </w:t>
            </w:r>
            <w:hyperlink r:id="rId1280">
              <w:r>
                <w:rPr>
                  <w:rStyle w:val="InternetLink"/>
                  <w:rFonts w:cs="Times New Roman" w:ascii="Times New Roman" w:hAnsi="Times New Roman"/>
                  <w:color w:val="000000"/>
                  <w:spacing w:val="-6"/>
                </w:rPr>
                <w:t>N82.1</w:t>
              </w:r>
            </w:hyperlink>
            <w:r>
              <w:rPr>
                <w:rFonts w:cs="Times New Roman" w:ascii="Times New Roman" w:hAnsi="Times New Roman"/>
                <w:color w:val="000000"/>
                <w:spacing w:val="-6"/>
              </w:rPr>
              <w:t xml:space="preserve">, </w:t>
            </w:r>
            <w:hyperlink r:id="rId1281">
              <w:r>
                <w:rPr>
                  <w:rStyle w:val="InternetLink"/>
                  <w:rFonts w:cs="Times New Roman" w:ascii="Times New Roman" w:hAnsi="Times New Roman"/>
                  <w:color w:val="000000"/>
                  <w:spacing w:val="-6"/>
                </w:rPr>
                <w:t>N82.8</w:t>
              </w:r>
            </w:hyperlink>
            <w:r>
              <w:rPr>
                <w:rFonts w:cs="Times New Roman" w:ascii="Times New Roman" w:hAnsi="Times New Roman"/>
                <w:color w:val="000000"/>
                <w:spacing w:val="-6"/>
              </w:rPr>
              <w:t xml:space="preserve">, </w:t>
            </w:r>
            <w:hyperlink r:id="rId1282">
              <w:r>
                <w:rPr>
                  <w:rStyle w:val="InternetLink"/>
                  <w:rFonts w:cs="Times New Roman" w:ascii="Times New Roman" w:hAnsi="Times New Roman"/>
                  <w:color w:val="000000"/>
                  <w:spacing w:val="-6"/>
                </w:rPr>
                <w:t>N82.0</w:t>
              </w:r>
            </w:hyperlink>
            <w:r>
              <w:rPr>
                <w:rFonts w:cs="Times New Roman" w:ascii="Times New Roman" w:hAnsi="Times New Roman"/>
                <w:color w:val="000000"/>
                <w:spacing w:val="-6"/>
              </w:rPr>
              <w:t xml:space="preserve">, </w:t>
            </w:r>
            <w:hyperlink r:id="rId1283">
              <w:r>
                <w:rPr>
                  <w:rStyle w:val="InternetLink"/>
                  <w:rFonts w:cs="Times New Roman" w:ascii="Times New Roman" w:hAnsi="Times New Roman"/>
                  <w:color w:val="000000"/>
                  <w:spacing w:val="-6"/>
                </w:rPr>
                <w:t>N32.2</w:t>
              </w:r>
            </w:hyperlink>
            <w:r>
              <w:rPr>
                <w:rFonts w:cs="Times New Roman" w:ascii="Times New Roman" w:hAnsi="Times New Roman"/>
                <w:color w:val="000000"/>
                <w:spacing w:val="-6"/>
              </w:rPr>
              <w:t xml:space="preserve">, </w:t>
            </w:r>
            <w:hyperlink r:id="rId1284">
              <w:r>
                <w:rPr>
                  <w:rStyle w:val="InternetLink"/>
                  <w:rFonts w:cs="Times New Roman" w:ascii="Times New Roman" w:hAnsi="Times New Roman"/>
                  <w:color w:val="000000"/>
                  <w:spacing w:val="-6"/>
                </w:rPr>
                <w:t>N33.8</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уретропластика кожным лоскутом</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кишечная пластика мочеточника </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уретероцистанастомоз (операция Боари), в том числе у детей уретероцистоанастомоз при рецидивных формах уретерогидронефроза </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уретероилеосигмостомия у детей</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99 098</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эндоскопическое бужирование и стентирование мочеточника у детей</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цистопластика и восстановление уретры при гипоспадии, эписпадии и экстрофии</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радикальная цистэктомия с кишечной пластикой мочевого пузыря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left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аугментационная цистопластика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восстановление уретры с использованием реваскуляризированного свободного лоскута </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 xml:space="preserve">уретропластика лоскутом из слизистой рта </w:t>
            </w:r>
          </w:p>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иссечение и закрытие свища женских половых органов (фистулопластика)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Оперативные вмешательства на органах мочеполовой системы с использованием лапароскопической техники</w:t>
            </w:r>
          </w:p>
        </w:tc>
        <w:tc>
          <w:tcPr>
            <w:tcW w:w="1707" w:type="dxa"/>
            <w:vMerge w:val="restart"/>
            <w:tcBorders>
              <w:top w:val="single" w:sz="4" w:space="0" w:color="000000"/>
              <w:left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85">
              <w:r>
                <w:rPr>
                  <w:rStyle w:val="InternetLink"/>
                  <w:rFonts w:cs="Times New Roman" w:ascii="Times New Roman" w:hAnsi="Times New Roman"/>
                  <w:color w:val="000000"/>
                  <w:spacing w:val="-6"/>
                </w:rPr>
                <w:t>N28.1</w:t>
              </w:r>
            </w:hyperlink>
            <w:r>
              <w:rPr>
                <w:rFonts w:cs="Times New Roman" w:ascii="Times New Roman" w:hAnsi="Times New Roman"/>
                <w:color w:val="000000"/>
                <w:spacing w:val="-6"/>
              </w:rPr>
              <w:t xml:space="preserve">, </w:t>
            </w:r>
            <w:hyperlink r:id="rId1286">
              <w:r>
                <w:rPr>
                  <w:rStyle w:val="InternetLink"/>
                  <w:rFonts w:cs="Times New Roman" w:ascii="Times New Roman" w:hAnsi="Times New Roman"/>
                  <w:color w:val="000000"/>
                  <w:spacing w:val="-6"/>
                </w:rPr>
                <w:t>Q61.0</w:t>
              </w:r>
            </w:hyperlink>
            <w:r>
              <w:rPr>
                <w:rFonts w:cs="Times New Roman" w:ascii="Times New Roman" w:hAnsi="Times New Roman"/>
                <w:color w:val="000000"/>
                <w:spacing w:val="-6"/>
              </w:rPr>
              <w:t xml:space="preserve">, </w:t>
            </w:r>
            <w:hyperlink r:id="rId1287">
              <w:r>
                <w:rPr>
                  <w:rStyle w:val="InternetLink"/>
                  <w:rFonts w:cs="Times New Roman" w:ascii="Times New Roman" w:hAnsi="Times New Roman"/>
                  <w:color w:val="000000"/>
                  <w:spacing w:val="-6"/>
                </w:rPr>
                <w:t>N13.0</w:t>
              </w:r>
            </w:hyperlink>
            <w:r>
              <w:rPr>
                <w:rFonts w:cs="Times New Roman" w:ascii="Times New Roman" w:hAnsi="Times New Roman"/>
                <w:color w:val="000000"/>
                <w:spacing w:val="-6"/>
              </w:rPr>
              <w:t xml:space="preserve">, </w:t>
            </w:r>
            <w:hyperlink r:id="rId1288">
              <w:r>
                <w:rPr>
                  <w:rStyle w:val="InternetLink"/>
                  <w:rFonts w:cs="Times New Roman" w:ascii="Times New Roman" w:hAnsi="Times New Roman"/>
                  <w:color w:val="000000"/>
                  <w:spacing w:val="-6"/>
                </w:rPr>
                <w:t>N13.1</w:t>
              </w:r>
            </w:hyperlink>
            <w:r>
              <w:rPr>
                <w:rFonts w:cs="Times New Roman" w:ascii="Times New Roman" w:hAnsi="Times New Roman"/>
                <w:color w:val="000000"/>
                <w:spacing w:val="-6"/>
              </w:rPr>
              <w:t xml:space="preserve">, </w:t>
            </w:r>
            <w:hyperlink r:id="rId1289">
              <w:r>
                <w:rPr>
                  <w:rStyle w:val="InternetLink"/>
                  <w:rFonts w:cs="Times New Roman" w:ascii="Times New Roman" w:hAnsi="Times New Roman"/>
                  <w:color w:val="000000"/>
                  <w:spacing w:val="-6"/>
                </w:rPr>
                <w:t>N13.2</w:t>
              </w:r>
            </w:hyperlink>
            <w:r>
              <w:rPr>
                <w:rFonts w:cs="Times New Roman" w:ascii="Times New Roman" w:hAnsi="Times New Roman"/>
                <w:color w:val="000000"/>
                <w:spacing w:val="-6"/>
              </w:rPr>
              <w:t xml:space="preserve">, </w:t>
            </w:r>
            <w:hyperlink r:id="rId1290">
              <w:r>
                <w:rPr>
                  <w:rStyle w:val="InternetLink"/>
                  <w:rFonts w:cs="Times New Roman" w:ascii="Times New Roman" w:hAnsi="Times New Roman"/>
                  <w:color w:val="000000"/>
                  <w:spacing w:val="-6"/>
                </w:rPr>
                <w:t>N28</w:t>
              </w:r>
            </w:hyperlink>
            <w:r>
              <w:rPr>
                <w:rFonts w:cs="Times New Roman" w:ascii="Times New Roman" w:hAnsi="Times New Roman"/>
                <w:color w:val="000000"/>
                <w:spacing w:val="-6"/>
              </w:rPr>
              <w:t xml:space="preserve">, </w:t>
            </w:r>
            <w:hyperlink r:id="rId1291">
              <w:r>
                <w:rPr>
                  <w:rStyle w:val="InternetLink"/>
                  <w:rFonts w:cs="Times New Roman" w:ascii="Times New Roman" w:hAnsi="Times New Roman"/>
                  <w:color w:val="000000"/>
                  <w:spacing w:val="-6"/>
                </w:rPr>
                <w:t>I86.1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 и экстраперитонеоскопическая простатэктомия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 и экстраперитонеоскопическая цистэктомия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color w:val="000000"/>
                <w:spacing w:val="-6"/>
              </w:rPr>
            </w:pPr>
            <w:r>
              <w:rPr>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 и ретроперитонеоскопическая тазовая лимфаденэктомия</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left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 и ретроперитонеоскопическая нефрэктомия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left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 и ретроперитонеоскопическое иссечение кисты почки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 и ретроперитонеоскопическая пластика лоханочно-мочеточникового сегмента, мочеточника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292">
              <w:r>
                <w:rPr>
                  <w:rStyle w:val="InternetLink"/>
                  <w:rFonts w:cs="Times New Roman" w:ascii="Times New Roman" w:hAnsi="Times New Roman"/>
                  <w:color w:val="000000"/>
                  <w:spacing w:val="-6"/>
                </w:rPr>
                <w:t>I86.1</w:t>
              </w:r>
            </w:hyperlink>
          </w:p>
        </w:tc>
        <w:tc>
          <w:tcPr>
            <w:tcW w:w="2891"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опухоль предстательной железы. Опухоль почки. Опухоль мочевого пузыря. Опухоль почечной лоханки</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 и ретроперитонеоскопическая нефроуретерэктомия</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лапаро- и ретроперитонеоскопическая резекция почки</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Рецидивные и особо сложные операции на органах мочеполовой системы</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lang w:val="en-US"/>
              </w:rPr>
            </w:pPr>
            <w:hyperlink r:id="rId1293">
              <w:r>
                <w:rPr>
                  <w:rStyle w:val="InternetLink"/>
                  <w:rFonts w:cs="Times New Roman" w:ascii="Times New Roman" w:hAnsi="Times New Roman"/>
                  <w:color w:val="000000"/>
                  <w:spacing w:val="-6"/>
                  <w:lang w:val="en-US"/>
                </w:rPr>
                <w:t>N20.2</w:t>
              </w:r>
            </w:hyperlink>
            <w:r>
              <w:rPr>
                <w:rFonts w:cs="Times New Roman" w:ascii="Times New Roman" w:hAnsi="Times New Roman"/>
                <w:color w:val="000000"/>
                <w:spacing w:val="-6"/>
                <w:lang w:val="en-US"/>
              </w:rPr>
              <w:t xml:space="preserve">, </w:t>
            </w:r>
            <w:hyperlink r:id="rId1294">
              <w:r>
                <w:rPr>
                  <w:rStyle w:val="InternetLink"/>
                  <w:rFonts w:cs="Times New Roman" w:ascii="Times New Roman" w:hAnsi="Times New Roman"/>
                  <w:color w:val="000000"/>
                  <w:spacing w:val="-6"/>
                  <w:lang w:val="en-US"/>
                </w:rPr>
                <w:t>N20.0</w:t>
              </w:r>
            </w:hyperlink>
            <w:r>
              <w:rPr>
                <w:rFonts w:cs="Times New Roman" w:ascii="Times New Roman" w:hAnsi="Times New Roman"/>
                <w:color w:val="000000"/>
                <w:spacing w:val="-6"/>
                <w:lang w:val="en-US"/>
              </w:rPr>
              <w:t xml:space="preserve">, </w:t>
            </w:r>
            <w:hyperlink r:id="rId1295">
              <w:r>
                <w:rPr>
                  <w:rStyle w:val="InternetLink"/>
                  <w:rFonts w:cs="Times New Roman" w:ascii="Times New Roman" w:hAnsi="Times New Roman"/>
                  <w:color w:val="000000"/>
                  <w:spacing w:val="-6"/>
                  <w:lang w:val="en-US"/>
                </w:rPr>
                <w:t>N13.0</w:t>
              </w:r>
            </w:hyperlink>
            <w:r>
              <w:rPr>
                <w:rFonts w:cs="Times New Roman" w:ascii="Times New Roman" w:hAnsi="Times New Roman"/>
                <w:color w:val="000000"/>
                <w:spacing w:val="-6"/>
                <w:lang w:val="en-US"/>
              </w:rPr>
              <w:t xml:space="preserve">, </w:t>
            </w:r>
            <w:hyperlink r:id="rId1296">
              <w:r>
                <w:rPr>
                  <w:rStyle w:val="InternetLink"/>
                  <w:rFonts w:cs="Times New Roman" w:ascii="Times New Roman" w:hAnsi="Times New Roman"/>
                  <w:color w:val="000000"/>
                  <w:spacing w:val="-6"/>
                  <w:lang w:val="en-US"/>
                </w:rPr>
                <w:t>N13.1</w:t>
              </w:r>
            </w:hyperlink>
            <w:r>
              <w:rPr>
                <w:rFonts w:cs="Times New Roman" w:ascii="Times New Roman" w:hAnsi="Times New Roman"/>
                <w:color w:val="000000"/>
                <w:spacing w:val="-6"/>
                <w:lang w:val="en-US"/>
              </w:rPr>
              <w:t xml:space="preserve">, </w:t>
            </w:r>
            <w:hyperlink r:id="rId1297">
              <w:r>
                <w:rPr>
                  <w:rStyle w:val="InternetLink"/>
                  <w:rFonts w:cs="Times New Roman" w:ascii="Times New Roman" w:hAnsi="Times New Roman"/>
                  <w:color w:val="000000"/>
                  <w:spacing w:val="-6"/>
                  <w:lang w:val="en-US"/>
                </w:rPr>
                <w:t>N13.2</w:t>
              </w:r>
            </w:hyperlink>
            <w:r>
              <w:rPr>
                <w:rFonts w:cs="Times New Roman" w:ascii="Times New Roman" w:hAnsi="Times New Roman"/>
                <w:color w:val="000000"/>
                <w:spacing w:val="-6"/>
                <w:lang w:val="en-US"/>
              </w:rPr>
              <w:t xml:space="preserve">, </w:t>
            </w:r>
            <w:hyperlink r:id="rId1298">
              <w:r>
                <w:rPr>
                  <w:rStyle w:val="InternetLink"/>
                  <w:rFonts w:cs="Times New Roman" w:ascii="Times New Roman" w:hAnsi="Times New Roman"/>
                  <w:color w:val="000000"/>
                  <w:spacing w:val="-6"/>
                  <w:lang w:val="en-US"/>
                </w:rPr>
                <w:t>C67</w:t>
              </w:r>
            </w:hyperlink>
            <w:r>
              <w:rPr>
                <w:rFonts w:cs="Times New Roman" w:ascii="Times New Roman" w:hAnsi="Times New Roman"/>
                <w:color w:val="000000"/>
                <w:spacing w:val="-6"/>
                <w:lang w:val="en-US"/>
              </w:rPr>
              <w:t xml:space="preserve">, </w:t>
            </w:r>
            <w:hyperlink r:id="rId1299">
              <w:r>
                <w:rPr>
                  <w:rStyle w:val="InternetLink"/>
                  <w:rFonts w:cs="Times New Roman" w:ascii="Times New Roman" w:hAnsi="Times New Roman"/>
                  <w:color w:val="000000"/>
                  <w:spacing w:val="-6"/>
                  <w:lang w:val="en-US"/>
                </w:rPr>
                <w:t>Q62.1</w:t>
              </w:r>
            </w:hyperlink>
            <w:r>
              <w:rPr>
                <w:rFonts w:cs="Times New Roman" w:ascii="Times New Roman" w:hAnsi="Times New Roman"/>
                <w:color w:val="000000"/>
                <w:spacing w:val="-6"/>
                <w:lang w:val="en-US"/>
              </w:rPr>
              <w:t xml:space="preserve">, </w:t>
            </w:r>
            <w:hyperlink r:id="rId1300">
              <w:r>
                <w:rPr>
                  <w:rStyle w:val="InternetLink"/>
                  <w:rFonts w:cs="Times New Roman" w:ascii="Times New Roman" w:hAnsi="Times New Roman"/>
                  <w:color w:val="000000"/>
                  <w:spacing w:val="-6"/>
                  <w:lang w:val="en-US"/>
                </w:rPr>
                <w:t>Q62.2</w:t>
              </w:r>
            </w:hyperlink>
            <w:r>
              <w:rPr>
                <w:rFonts w:cs="Times New Roman" w:ascii="Times New Roman" w:hAnsi="Times New Roman"/>
                <w:color w:val="000000"/>
                <w:spacing w:val="-6"/>
                <w:lang w:val="en-US"/>
              </w:rPr>
              <w:t xml:space="preserve">, </w:t>
            </w:r>
            <w:hyperlink r:id="rId1301">
              <w:r>
                <w:rPr>
                  <w:rStyle w:val="InternetLink"/>
                  <w:rFonts w:cs="Times New Roman" w:ascii="Times New Roman" w:hAnsi="Times New Roman"/>
                  <w:color w:val="000000"/>
                  <w:spacing w:val="-6"/>
                  <w:lang w:val="en-US"/>
                </w:rPr>
                <w:t>Q62.3</w:t>
              </w:r>
            </w:hyperlink>
            <w:r>
              <w:rPr>
                <w:rFonts w:cs="Times New Roman" w:ascii="Times New Roman" w:hAnsi="Times New Roman"/>
                <w:color w:val="000000"/>
                <w:spacing w:val="-6"/>
                <w:lang w:val="en-US"/>
              </w:rPr>
              <w:t xml:space="preserve">, </w:t>
            </w:r>
            <w:hyperlink r:id="rId1302">
              <w:r>
                <w:rPr>
                  <w:rStyle w:val="InternetLink"/>
                  <w:rFonts w:cs="Times New Roman" w:ascii="Times New Roman" w:hAnsi="Times New Roman"/>
                  <w:color w:val="000000"/>
                  <w:spacing w:val="-6"/>
                  <w:lang w:val="en-US"/>
                </w:rPr>
                <w:t>Q62.7</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опухоль почки. Камни почек. Стриктура мочеточника. Опухоль мочевого пузыря. Врожденный уретерогидронефроз. Врожденный мегауретер</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перкутанная нефролитолапоксия в сочетании с дистанционной литотрипсией или без применения дистанционной литотрипсии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55</w:t>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Оперативные вмешательства на органах мочеполовой системы с имплантацией синтетических сложных и сетчатых протезов</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03">
              <w:r>
                <w:rPr>
                  <w:rStyle w:val="InternetLink"/>
                  <w:rFonts w:cs="Times New Roman" w:ascii="Times New Roman" w:hAnsi="Times New Roman"/>
                  <w:color w:val="000000"/>
                  <w:spacing w:val="-6"/>
                </w:rPr>
                <w:t>R32</w:t>
              </w:r>
            </w:hyperlink>
            <w:r>
              <w:rPr>
                <w:rFonts w:cs="Times New Roman" w:ascii="Times New Roman" w:hAnsi="Times New Roman"/>
                <w:color w:val="000000"/>
                <w:spacing w:val="-6"/>
              </w:rPr>
              <w:t xml:space="preserve">, </w:t>
            </w:r>
            <w:hyperlink r:id="rId1304">
              <w:r>
                <w:rPr>
                  <w:rStyle w:val="InternetLink"/>
                  <w:rFonts w:cs="Times New Roman" w:ascii="Times New Roman" w:hAnsi="Times New Roman"/>
                  <w:color w:val="000000"/>
                  <w:spacing w:val="-6"/>
                </w:rPr>
                <w:t>N31.2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недержание мочи при напряжении. Несостоятельность сфинктера мочевого пузыря. Атония мочевого пузыря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петлевая пластика уретры с использованием петлевого, синтетического, сетчатого протеза при недержании мочи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145 700</w:t>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Челюстно-лицевая хирургия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56</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операции при врожденных пороках развития черепно-челюстно-лицевой области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05">
              <w:r>
                <w:rPr>
                  <w:rStyle w:val="InternetLink"/>
                  <w:rFonts w:cs="Times New Roman" w:ascii="Times New Roman" w:hAnsi="Times New Roman"/>
                  <w:color w:val="000000"/>
                  <w:spacing w:val="-6"/>
                </w:rPr>
                <w:t>Q36.9</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врожденная полная односторонняя расщелина верхней губы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реконструктивная хейлоринопластика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128 952</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06">
              <w:r>
                <w:rPr>
                  <w:rStyle w:val="InternetLink"/>
                  <w:rFonts w:cs="Times New Roman" w:ascii="Times New Roman" w:hAnsi="Times New Roman"/>
                  <w:color w:val="000000"/>
                  <w:spacing w:val="-6"/>
                </w:rPr>
                <w:t>L91</w:t>
              </w:r>
            </w:hyperlink>
            <w:r>
              <w:rPr>
                <w:rFonts w:cs="Times New Roman" w:ascii="Times New Roman" w:hAnsi="Times New Roman"/>
                <w:color w:val="000000"/>
                <w:spacing w:val="-6"/>
              </w:rPr>
              <w:t xml:space="preserve">, </w:t>
            </w:r>
            <w:hyperlink r:id="rId1307">
              <w:r>
                <w:rPr>
                  <w:rStyle w:val="InternetLink"/>
                  <w:rFonts w:cs="Times New Roman" w:ascii="Times New Roman" w:hAnsi="Times New Roman"/>
                  <w:color w:val="000000"/>
                  <w:spacing w:val="-6"/>
                </w:rPr>
                <w:t>M96</w:t>
              </w:r>
            </w:hyperlink>
            <w:r>
              <w:rPr>
                <w:rFonts w:cs="Times New Roman" w:ascii="Times New Roman" w:hAnsi="Times New Roman"/>
                <w:color w:val="000000"/>
                <w:spacing w:val="-6"/>
              </w:rPr>
              <w:t xml:space="preserve">, </w:t>
            </w:r>
            <w:hyperlink r:id="rId1308">
              <w:r>
                <w:rPr>
                  <w:rStyle w:val="InternetLink"/>
                  <w:rFonts w:cs="Times New Roman" w:ascii="Times New Roman" w:hAnsi="Times New Roman"/>
                  <w:color w:val="000000"/>
                  <w:spacing w:val="-6"/>
                </w:rPr>
                <w:t>M95.0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рубцовая деформация верхней губы и концевого отдела носа после ранее проведенной хейлоринопластики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хирургическая коррекция рубцовой деформации верхней губы и носа местными тканями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09">
              <w:r>
                <w:rPr>
                  <w:rStyle w:val="InternetLink"/>
                  <w:rFonts w:cs="Times New Roman" w:ascii="Times New Roman" w:hAnsi="Times New Roman"/>
                  <w:color w:val="000000"/>
                  <w:spacing w:val="-6"/>
                </w:rPr>
                <w:t>Q35.0</w:t>
              </w:r>
            </w:hyperlink>
            <w:r>
              <w:rPr>
                <w:rFonts w:cs="Times New Roman" w:ascii="Times New Roman" w:hAnsi="Times New Roman"/>
                <w:color w:val="000000"/>
                <w:spacing w:val="-6"/>
              </w:rPr>
              <w:t xml:space="preserve">, </w:t>
            </w:r>
            <w:hyperlink r:id="rId1310">
              <w:r>
                <w:rPr>
                  <w:rStyle w:val="InternetLink"/>
                  <w:rFonts w:cs="Times New Roman" w:ascii="Times New Roman" w:hAnsi="Times New Roman"/>
                  <w:color w:val="000000"/>
                  <w:spacing w:val="-6"/>
                </w:rPr>
                <w:t>Q35.1</w:t>
              </w:r>
            </w:hyperlink>
            <w:r>
              <w:rPr>
                <w:rFonts w:cs="Times New Roman" w:ascii="Times New Roman" w:hAnsi="Times New Roman"/>
                <w:color w:val="000000"/>
                <w:spacing w:val="-6"/>
              </w:rPr>
              <w:t xml:space="preserve">, </w:t>
            </w:r>
            <w:hyperlink r:id="rId1311">
              <w:r>
                <w:rPr>
                  <w:rStyle w:val="InternetLink"/>
                  <w:rFonts w:cs="Times New Roman" w:ascii="Times New Roman" w:hAnsi="Times New Roman"/>
                  <w:color w:val="000000"/>
                  <w:spacing w:val="-6"/>
                </w:rPr>
                <w:t>M96</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послеоперационный дефект твердого неба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пластика твердого неба лоскутом на ножке из прилегающих участков (из щеки, языка, верхней губы, носогубной складки)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реконструктивно-пластическая операция с использованием реваскуляризированного лоскута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12">
              <w:r>
                <w:rPr>
                  <w:rStyle w:val="InternetLink"/>
                  <w:rFonts w:cs="Times New Roman" w:ascii="Times New Roman" w:hAnsi="Times New Roman"/>
                  <w:color w:val="000000"/>
                  <w:spacing w:val="-6"/>
                </w:rPr>
                <w:t>Q35.0</w:t>
              </w:r>
            </w:hyperlink>
            <w:r>
              <w:rPr>
                <w:rFonts w:cs="Times New Roman" w:ascii="Times New Roman" w:hAnsi="Times New Roman"/>
                <w:color w:val="000000"/>
                <w:spacing w:val="-6"/>
              </w:rPr>
              <w:t xml:space="preserve">, </w:t>
            </w:r>
            <w:hyperlink r:id="rId1313">
              <w:r>
                <w:rPr>
                  <w:rStyle w:val="InternetLink"/>
                  <w:rFonts w:cs="Times New Roman" w:ascii="Times New Roman" w:hAnsi="Times New Roman"/>
                  <w:color w:val="000000"/>
                  <w:spacing w:val="-6"/>
                </w:rPr>
                <w:t>Q35.1</w:t>
              </w:r>
            </w:hyperlink>
            <w:r>
              <w:rPr>
                <w:rFonts w:cs="Times New Roman" w:ascii="Times New Roman" w:hAnsi="Times New Roman"/>
                <w:color w:val="000000"/>
                <w:spacing w:val="-6"/>
              </w:rPr>
              <w:t xml:space="preserve">, </w:t>
            </w:r>
            <w:hyperlink r:id="rId1314">
              <w:r>
                <w:rPr>
                  <w:rStyle w:val="InternetLink"/>
                  <w:rFonts w:cs="Times New Roman" w:ascii="Times New Roman" w:hAnsi="Times New Roman"/>
                  <w:color w:val="000000"/>
                  <w:spacing w:val="-6"/>
                </w:rPr>
                <w:t>Q38</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врожденная и приобретенная небно-глоточная недостаточность различного генеза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15">
              <w:r>
                <w:rPr>
                  <w:rStyle w:val="InternetLink"/>
                  <w:rFonts w:cs="Times New Roman" w:ascii="Times New Roman" w:hAnsi="Times New Roman"/>
                  <w:color w:val="000000"/>
                  <w:spacing w:val="-6"/>
                </w:rPr>
                <w:t>Q18</w:t>
              </w:r>
            </w:hyperlink>
            <w:r>
              <w:rPr>
                <w:rFonts w:cs="Times New Roman" w:ascii="Times New Roman" w:hAnsi="Times New Roman"/>
                <w:color w:val="000000"/>
                <w:spacing w:val="-6"/>
              </w:rPr>
              <w:t xml:space="preserve">, </w:t>
            </w:r>
            <w:hyperlink r:id="rId1316">
              <w:r>
                <w:rPr>
                  <w:rStyle w:val="InternetLink"/>
                  <w:rFonts w:cs="Times New Roman" w:ascii="Times New Roman" w:hAnsi="Times New Roman"/>
                  <w:color w:val="000000"/>
                  <w:spacing w:val="-6"/>
                </w:rPr>
                <w:t>Q30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врожденная расщелина носа, лица – косая, поперечная, срединная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17">
              <w:r>
                <w:rPr>
                  <w:rStyle w:val="InternetLink"/>
                  <w:rFonts w:cs="Times New Roman" w:ascii="Times New Roman" w:hAnsi="Times New Roman"/>
                  <w:color w:val="000000"/>
                  <w:spacing w:val="-6"/>
                </w:rPr>
                <w:t>K07.0</w:t>
              </w:r>
            </w:hyperlink>
            <w:r>
              <w:rPr>
                <w:rFonts w:cs="Times New Roman" w:ascii="Times New Roman" w:hAnsi="Times New Roman"/>
                <w:color w:val="000000"/>
                <w:spacing w:val="-6"/>
              </w:rPr>
              <w:t xml:space="preserve">, </w:t>
            </w:r>
            <w:hyperlink r:id="rId1318">
              <w:r>
                <w:rPr>
                  <w:rStyle w:val="InternetLink"/>
                  <w:rFonts w:cs="Times New Roman" w:ascii="Times New Roman" w:hAnsi="Times New Roman"/>
                  <w:color w:val="000000"/>
                  <w:spacing w:val="-6"/>
                </w:rPr>
                <w:t>K07.1</w:t>
              </w:r>
            </w:hyperlink>
            <w:r>
              <w:rPr>
                <w:rFonts w:cs="Times New Roman" w:ascii="Times New Roman" w:hAnsi="Times New Roman"/>
                <w:color w:val="000000"/>
                <w:spacing w:val="-6"/>
              </w:rPr>
              <w:t xml:space="preserve">, </w:t>
            </w:r>
            <w:hyperlink r:id="rId1319">
              <w:r>
                <w:rPr>
                  <w:rStyle w:val="InternetLink"/>
                  <w:rFonts w:cs="Times New Roman" w:ascii="Times New Roman" w:hAnsi="Times New Roman"/>
                  <w:color w:val="000000"/>
                  <w:spacing w:val="-6"/>
                </w:rPr>
                <w:t>K07.2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аномалии челюстно-лицевой области, включая аномалии прикуса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20">
              <w:r>
                <w:rPr>
                  <w:rStyle w:val="InternetLink"/>
                  <w:rFonts w:cs="Times New Roman" w:ascii="Times New Roman" w:hAnsi="Times New Roman"/>
                  <w:color w:val="000000"/>
                  <w:spacing w:val="-6"/>
                </w:rPr>
                <w:t>M95.1</w:t>
              </w:r>
            </w:hyperlink>
            <w:r>
              <w:rPr>
                <w:rFonts w:cs="Times New Roman" w:ascii="Times New Roman" w:hAnsi="Times New Roman"/>
                <w:color w:val="000000"/>
                <w:spacing w:val="-6"/>
              </w:rPr>
              <w:t xml:space="preserve">, </w:t>
            </w:r>
            <w:hyperlink r:id="rId1321">
              <w:r>
                <w:rPr>
                  <w:rStyle w:val="InternetLink"/>
                  <w:rFonts w:cs="Times New Roman" w:ascii="Times New Roman" w:hAnsi="Times New Roman"/>
                  <w:color w:val="000000"/>
                  <w:spacing w:val="-6"/>
                </w:rPr>
                <w:t>Q87.0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субтотальный дефект и деформация ушной раковины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пластика с использованием тканей из прилегающих к ушной раковине участков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22">
              <w:r>
                <w:rPr>
                  <w:rStyle w:val="InternetLink"/>
                  <w:rFonts w:cs="Times New Roman" w:ascii="Times New Roman" w:hAnsi="Times New Roman"/>
                  <w:color w:val="000000"/>
                  <w:spacing w:val="-6"/>
                </w:rPr>
                <w:t>Q18.5</w:t>
              </w:r>
            </w:hyperlink>
            <w:r>
              <w:rPr>
                <w:rFonts w:cs="Times New Roman" w:ascii="Times New Roman" w:hAnsi="Times New Roman"/>
                <w:color w:val="000000"/>
                <w:spacing w:val="-6"/>
              </w:rPr>
              <w:t xml:space="preserve">, </w:t>
            </w:r>
            <w:hyperlink r:id="rId1323">
              <w:r>
                <w:rPr>
                  <w:rStyle w:val="InternetLink"/>
                  <w:rFonts w:cs="Times New Roman" w:ascii="Times New Roman" w:hAnsi="Times New Roman"/>
                  <w:color w:val="000000"/>
                  <w:spacing w:val="-6"/>
                </w:rPr>
                <w:t>Q18.4</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микростомия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пластическое устранение микростомы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макростомия</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пластическое устранение макростомы</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24">
              <w:r>
                <w:rPr>
                  <w:rStyle w:val="InternetLink"/>
                  <w:rFonts w:cs="Times New Roman" w:ascii="Times New Roman" w:hAnsi="Times New Roman"/>
                  <w:color w:val="000000"/>
                  <w:spacing w:val="-6"/>
                </w:rPr>
                <w:t>D11.0</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доброкачественное новообразование околоушной слюнной железы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новообразования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25">
              <w:r>
                <w:rPr>
                  <w:rStyle w:val="InternetLink"/>
                  <w:rFonts w:cs="Times New Roman" w:ascii="Times New Roman" w:hAnsi="Times New Roman"/>
                  <w:color w:val="000000"/>
                  <w:spacing w:val="-6"/>
                </w:rPr>
                <w:t>D11.9</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новообразование околоушной слюнной железы с распространением в прилегающие области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новообразования</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26">
              <w:r>
                <w:rPr>
                  <w:rStyle w:val="InternetLink"/>
                  <w:rFonts w:cs="Times New Roman" w:ascii="Times New Roman" w:hAnsi="Times New Roman"/>
                  <w:color w:val="000000"/>
                  <w:spacing w:val="-6"/>
                </w:rPr>
                <w:t>D16.4</w:t>
              </w:r>
            </w:hyperlink>
            <w:r>
              <w:rPr>
                <w:rFonts w:cs="Times New Roman" w:ascii="Times New Roman" w:hAnsi="Times New Roman"/>
                <w:color w:val="000000"/>
                <w:spacing w:val="-6"/>
              </w:rPr>
              <w:t xml:space="preserve">, </w:t>
            </w:r>
            <w:hyperlink r:id="rId1327">
              <w:r>
                <w:rPr>
                  <w:rStyle w:val="InternetLink"/>
                  <w:rFonts w:cs="Times New Roman" w:ascii="Times New Roman" w:hAnsi="Times New Roman"/>
                  <w:color w:val="000000"/>
                  <w:spacing w:val="-6"/>
                </w:rPr>
                <w:t>D16.5</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доброкачественные новообразования челюстей и послеоперационные дефекты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28">
              <w:r>
                <w:rPr>
                  <w:rStyle w:val="InternetLink"/>
                  <w:rFonts w:cs="Times New Roman" w:ascii="Times New Roman" w:hAnsi="Times New Roman"/>
                  <w:color w:val="000000"/>
                  <w:spacing w:val="-6"/>
                </w:rPr>
                <w:t>T90.2</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последствия переломов черепа и костей лицевого скелета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устранение дефектов и деформаций с использованием трансплантационных и имплантационных материалов</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14830" w:type="dxa"/>
            <w:gridSpan w:val="7"/>
            <w:tcBorders>
              <w:top w:val="single" w:sz="4" w:space="0" w:color="000000"/>
              <w:left w:val="single" w:sz="4" w:space="0" w:color="000000"/>
              <w:bottom w:val="single" w:sz="4" w:space="0" w:color="000000"/>
              <w:right w:val="single" w:sz="4" w:space="0" w:color="000000"/>
            </w:tcBorders>
          </w:tcPr>
          <w:p>
            <w:pPr>
              <w:pStyle w:val="ConsPlusNormal"/>
              <w:numPr>
                <w:ilvl w:val="0"/>
                <w:numId w:val="0"/>
              </w:numPr>
              <w:tabs>
                <w:tab w:val="clear" w:pos="708"/>
                <w:tab w:val="center" w:pos="4677" w:leader="none"/>
                <w:tab w:val="right" w:pos="9355" w:leader="none"/>
              </w:tabs>
              <w:ind w:left="-57" w:right="-57" w:hanging="0"/>
              <w:outlineLvl w:val="3"/>
              <w:rPr>
                <w:rFonts w:ascii="Times New Roman" w:hAnsi="Times New Roman" w:cs="Times New Roman"/>
                <w:color w:val="000000"/>
                <w:spacing w:val="-6"/>
              </w:rPr>
            </w:pPr>
            <w:r>
              <w:rPr>
                <w:rFonts w:cs="Times New Roman" w:ascii="Times New Roman" w:hAnsi="Times New Roman"/>
                <w:color w:val="000000"/>
                <w:spacing w:val="-6"/>
              </w:rPr>
              <w:t>Эндокринология</w:t>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57</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E10.9, E11.9, E13.9, E14.9</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сахарный диабет с нестандартным течением, синдромальные, моногенные формы сахарного диабета</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195 844</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c>
          <w:tcPr>
            <w:tcW w:w="1707"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E10.2, E10.4, E10.5, E10.7, E11.2, E11.4, E11.5, E11.7</w:t>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терапевтическое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48"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ascii="Times New Roman" w:hAnsi="Times New Roman"/>
                <w:color w:val="000000"/>
                <w:spacing w:val="-6"/>
              </w:rPr>
            </w:r>
          </w:p>
        </w:tc>
      </w:tr>
      <w:tr>
        <w:trPr>
          <w:trHeight w:val="23" w:hRule="atLeast"/>
        </w:trPr>
        <w:tc>
          <w:tcPr>
            <w:tcW w:w="7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58</w:t>
            </w:r>
          </w:p>
        </w:tc>
        <w:tc>
          <w:tcPr>
            <w:tcW w:w="32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Комплексное лечение тяжелых форм АКТГ-синдрома</w:t>
            </w:r>
          </w:p>
        </w:tc>
        <w:tc>
          <w:tcPr>
            <w:tcW w:w="1707"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hyperlink r:id="rId1329">
              <w:r>
                <w:rPr>
                  <w:rStyle w:val="InternetLink"/>
                  <w:rFonts w:cs="Times New Roman" w:ascii="Times New Roman" w:hAnsi="Times New Roman"/>
                  <w:color w:val="000000"/>
                  <w:spacing w:val="-6"/>
                </w:rPr>
                <w:t>E24.3</w:t>
              </w:r>
            </w:hyperlink>
            <w:r>
              <w:rPr>
                <w:rFonts w:cs="Times New Roman" w:ascii="Times New Roman" w:hAnsi="Times New Roman"/>
                <w:color w:val="000000"/>
                <w:spacing w:val="-6"/>
              </w:rPr>
              <w:t xml:space="preserve">, </w:t>
            </w:r>
            <w:hyperlink r:id="rId1330">
              <w:r>
                <w:rPr>
                  <w:rStyle w:val="InternetLink"/>
                  <w:rFonts w:cs="Times New Roman" w:ascii="Times New Roman" w:hAnsi="Times New Roman"/>
                  <w:color w:val="000000"/>
                  <w:spacing w:val="-6"/>
                </w:rPr>
                <w:t>E24.9</w:t>
              </w:r>
            </w:hyperlink>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эктопический АКТГ – синдром (с выявленным источником эктопической секреции)</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 с последующим иммуногистохимическим исследованием ткани удаленной опухоли</w:t>
            </w:r>
          </w:p>
        </w:tc>
        <w:tc>
          <w:tcPr>
            <w:tcW w:w="1448"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jc w:val="center"/>
              <w:rPr>
                <w:rFonts w:ascii="Times New Roman" w:hAnsi="Times New Roman" w:cs="Times New Roman"/>
                <w:color w:val="000000"/>
                <w:spacing w:val="-6"/>
              </w:rPr>
            </w:pPr>
            <w:r>
              <w:rPr>
                <w:rFonts w:cs="Times New Roman" w:ascii="Times New Roman" w:hAnsi="Times New Roman"/>
                <w:color w:val="000000"/>
                <w:spacing w:val="-6"/>
              </w:rPr>
              <w:t>107 040</w:t>
            </w:r>
          </w:p>
        </w:tc>
      </w:tr>
      <w:tr>
        <w:trPr>
          <w:trHeight w:val="23" w:hRule="atLeast"/>
        </w:trPr>
        <w:tc>
          <w:tcPr>
            <w:tcW w:w="71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jc w:val="center"/>
              <w:rPr>
                <w:rFonts w:ascii="Times New Roman" w:hAnsi="Times New Roman" w:cs="Times New Roman"/>
                <w:color w:val="000000"/>
                <w:spacing w:val="-6"/>
              </w:rPr>
            </w:pPr>
            <w:r>
              <w:rPr>
                <w:rFonts w:cs="Times New Roman"/>
                <w:color w:val="000000"/>
                <w:spacing w:val="-6"/>
              </w:rPr>
            </w:r>
          </w:p>
        </w:tc>
        <w:tc>
          <w:tcPr>
            <w:tcW w:w="3260"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1707"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color w:val="000000"/>
                <w:spacing w:val="-6"/>
              </w:rPr>
            </w:pPr>
            <w:r>
              <w:rPr>
                <w:color w:val="000000"/>
                <w:spacing w:val="-6"/>
              </w:rPr>
            </w:r>
          </w:p>
        </w:tc>
        <w:tc>
          <w:tcPr>
            <w:tcW w:w="2891"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pPr>
            <w:r>
              <w:rPr>
                <w:rFonts w:cs="Times New Roman" w:ascii="Times New Roman" w:hAnsi="Times New Roman"/>
                <w:color w:val="000000"/>
                <w:spacing w:val="-6"/>
              </w:rPr>
              <w:t>синдром Иценко – Кушинга неуточненный</w:t>
            </w:r>
          </w:p>
        </w:tc>
        <w:tc>
          <w:tcPr>
            <w:tcW w:w="1639"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w:t>
            </w:r>
          </w:p>
        </w:tc>
        <w:tc>
          <w:tcPr>
            <w:tcW w:w="3175" w:type="dxa"/>
            <w:tcBorders>
              <w:top w:val="single" w:sz="4" w:space="0" w:color="000000"/>
              <w:left w:val="single" w:sz="4" w:space="0" w:color="000000"/>
              <w:bottom w:val="single" w:sz="4" w:space="0" w:color="000000"/>
              <w:right w:val="single" w:sz="4" w:space="0" w:color="000000"/>
            </w:tcBorders>
          </w:tcPr>
          <w:p>
            <w:pPr>
              <w:pStyle w:val="ConsPlusNormal"/>
              <w:tabs>
                <w:tab w:val="clear" w:pos="708"/>
                <w:tab w:val="center" w:pos="4677" w:leader="none"/>
                <w:tab w:val="right" w:pos="9355" w:leader="none"/>
              </w:tabs>
              <w:ind w:left="-57" w:right="-57" w:hanging="0"/>
              <w:rPr>
                <w:rFonts w:ascii="Times New Roman" w:hAnsi="Times New Roman" w:cs="Times New Roman"/>
                <w:color w:val="000000"/>
                <w:spacing w:val="-6"/>
              </w:rPr>
            </w:pPr>
            <w:r>
              <w:rPr>
                <w:rFonts w:cs="Times New Roman" w:ascii="Times New Roman" w:hAnsi="Times New Roman"/>
                <w:color w:val="000000"/>
                <w:spacing w:val="-6"/>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48" w:type="dxa"/>
            <w:vMerge w:val="continue"/>
            <w:tcBorders>
              <w:top w:val="single" w:sz="4" w:space="0" w:color="000000"/>
              <w:left w:val="single" w:sz="4" w:space="0" w:color="000000"/>
              <w:bottom w:val="single" w:sz="4" w:space="0" w:color="000000"/>
              <w:right w:val="single" w:sz="4" w:space="0" w:color="000000"/>
            </w:tcBorders>
          </w:tcPr>
          <w:p>
            <w:pPr>
              <w:pStyle w:val="Normal"/>
              <w:tabs>
                <w:tab w:val="clear" w:pos="708"/>
                <w:tab w:val="center" w:pos="4677" w:leader="none"/>
                <w:tab w:val="right" w:pos="9355" w:leader="none"/>
              </w:tabs>
              <w:snapToGrid w:val="false"/>
              <w:ind w:left="-57" w:right="-57" w:hanging="0"/>
              <w:rPr>
                <w:rFonts w:ascii="Times New Roman" w:hAnsi="Times New Roman" w:cs="Times New Roman"/>
                <w:color w:val="000000"/>
                <w:spacing w:val="-6"/>
              </w:rPr>
            </w:pPr>
            <w:r>
              <w:rPr>
                <w:rFonts w:cs="Times New Roman"/>
                <w:color w:val="000000"/>
                <w:spacing w:val="-6"/>
              </w:rPr>
            </w:r>
          </w:p>
        </w:tc>
      </w:tr>
    </w:tbl>
    <w:p>
      <w:pPr>
        <w:pStyle w:val="Normal"/>
        <w:rPr>
          <w:color w:val="000000"/>
        </w:rPr>
      </w:pPr>
      <w:r>
        <w:rPr>
          <w:color w:val="000000"/>
        </w:rPr>
      </w:r>
    </w:p>
    <w:p>
      <w:pPr>
        <w:pStyle w:val="Normal"/>
        <w:spacing w:lineRule="atLeast" w:line="240"/>
        <w:jc w:val="center"/>
        <w:rPr>
          <w:color w:val="000000"/>
          <w:spacing w:val="-4"/>
          <w:sz w:val="28"/>
          <w:szCs w:val="28"/>
        </w:rPr>
      </w:pPr>
      <w:r>
        <w:rPr>
          <w:color w:val="000000"/>
          <w:spacing w:val="-4"/>
          <w:sz w:val="28"/>
          <w:szCs w:val="28"/>
        </w:rPr>
        <w:t xml:space="preserve">Раздел II. Перечень видов высокотехнологичной медицинской помощи, не включенных в базовую программу </w:t>
      </w:r>
    </w:p>
    <w:p>
      <w:pPr>
        <w:pStyle w:val="Normal"/>
        <w:spacing w:lineRule="atLeast" w:line="240"/>
        <w:jc w:val="center"/>
        <w:rPr>
          <w:color w:val="000000"/>
          <w:spacing w:val="-4"/>
          <w:sz w:val="28"/>
          <w:szCs w:val="28"/>
        </w:rPr>
      </w:pPr>
      <w:r>
        <w:rPr>
          <w:color w:val="000000"/>
          <w:spacing w:val="-4"/>
          <w:sz w:val="28"/>
          <w:szCs w:val="28"/>
        </w:rPr>
        <w:t xml:space="preserve">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w:t>
      </w:r>
    </w:p>
    <w:p>
      <w:pPr>
        <w:pStyle w:val="Normal"/>
        <w:spacing w:lineRule="atLeast" w:line="240"/>
        <w:jc w:val="center"/>
        <w:rPr>
          <w:color w:val="000000"/>
          <w:spacing w:val="-4"/>
          <w:sz w:val="28"/>
          <w:szCs w:val="28"/>
        </w:rPr>
      </w:pPr>
      <w:r>
        <w:rPr>
          <w:color w:val="000000"/>
          <w:spacing w:val="-4"/>
          <w:sz w:val="28"/>
          <w:szCs w:val="28"/>
        </w:rPr>
        <w:t xml:space="preserve">и медицинским организациям частной системы здравоохранения, бюджетных ассигнований федерального бюджета </w:t>
      </w:r>
    </w:p>
    <w:p>
      <w:pPr>
        <w:pStyle w:val="Normal"/>
        <w:spacing w:lineRule="atLeast" w:line="240"/>
        <w:jc w:val="center"/>
        <w:rPr>
          <w:color w:val="000000"/>
          <w:spacing w:val="-4"/>
          <w:sz w:val="28"/>
          <w:szCs w:val="28"/>
        </w:rPr>
      </w:pPr>
      <w:r>
        <w:rPr>
          <w:color w:val="000000"/>
          <w:spacing w:val="-4"/>
          <w:sz w:val="28"/>
          <w:szCs w:val="28"/>
        </w:rPr>
        <w:t xml:space="preserve">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w:t>
      </w:r>
    </w:p>
    <w:p>
      <w:pPr>
        <w:pStyle w:val="Normal"/>
        <w:spacing w:lineRule="atLeast" w:line="240"/>
        <w:jc w:val="center"/>
        <w:rPr>
          <w:color w:val="000000"/>
          <w:spacing w:val="-4"/>
          <w:sz w:val="28"/>
          <w:szCs w:val="28"/>
        </w:rPr>
      </w:pPr>
      <w:r>
        <w:rPr>
          <w:color w:val="000000"/>
          <w:spacing w:val="-4"/>
          <w:sz w:val="28"/>
          <w:szCs w:val="28"/>
        </w:rPr>
        <w:t>и бюджетных ассигнований бюджетов субъектов Российской Федерации</w:t>
      </w:r>
    </w:p>
    <w:p>
      <w:pPr>
        <w:pStyle w:val="Normal"/>
        <w:spacing w:lineRule="atLeast" w:line="240"/>
        <w:jc w:val="center"/>
        <w:rPr>
          <w:color w:val="000000"/>
          <w:spacing w:val="-4"/>
          <w:sz w:val="22"/>
          <w:szCs w:val="28"/>
        </w:rPr>
      </w:pPr>
      <w:r>
        <w:rPr>
          <w:color w:val="000000"/>
          <w:spacing w:val="-4"/>
          <w:sz w:val="22"/>
          <w:szCs w:val="28"/>
        </w:rPr>
      </w:r>
    </w:p>
    <w:tbl>
      <w:tblPr>
        <w:tblW w:w="14866" w:type="dxa"/>
        <w:jc w:val="left"/>
        <w:tblInd w:w="-113" w:type="dxa"/>
        <w:tblLayout w:type="fixed"/>
        <w:tblCellMar>
          <w:top w:w="0" w:type="dxa"/>
          <w:left w:w="108" w:type="dxa"/>
          <w:bottom w:w="0" w:type="dxa"/>
          <w:right w:w="108" w:type="dxa"/>
        </w:tblCellMar>
      </w:tblPr>
      <w:tblGrid>
        <w:gridCol w:w="795"/>
        <w:gridCol w:w="2472"/>
        <w:gridCol w:w="1996"/>
        <w:gridCol w:w="3083"/>
        <w:gridCol w:w="1543"/>
        <w:gridCol w:w="3411"/>
        <w:gridCol w:w="1566"/>
      </w:tblGrid>
      <w:tr>
        <w:trPr>
          <w:tblHeader w:val="true"/>
          <w:trHeight w:val="23" w:hRule="atLeast"/>
        </w:trPr>
        <w:tc>
          <w:tcPr>
            <w:tcW w:w="795" w:type="dxa"/>
            <w:tcBorders>
              <w:top w:val="single" w:sz="4" w:space="0" w:color="000000"/>
              <w:left w:val="single" w:sz="4" w:space="0" w:color="000000"/>
              <w:right w:val="single" w:sz="4" w:space="0" w:color="000000"/>
            </w:tcBorders>
          </w:tcPr>
          <w:p>
            <w:pPr>
              <w:pStyle w:val="Normal"/>
              <w:ind w:left="-57" w:right="-57" w:hanging="0"/>
              <w:jc w:val="center"/>
              <w:rPr/>
            </w:pPr>
            <w:r>
              <w:rPr>
                <w:color w:val="000000"/>
                <w:spacing w:val="-6"/>
              </w:rPr>
              <w:t xml:space="preserve">№ </w:t>
            </w:r>
            <w:r>
              <w:rPr>
                <w:color w:val="000000"/>
                <w:spacing w:val="-6"/>
              </w:rPr>
              <w:t>группы ВМП</w:t>
            </w:r>
            <w:r>
              <w:rPr>
                <w:color w:val="000000"/>
                <w:spacing w:val="-6"/>
                <w:vertAlign w:val="superscript"/>
              </w:rPr>
              <w:t>1</w:t>
            </w:r>
          </w:p>
        </w:tc>
        <w:tc>
          <w:tcPr>
            <w:tcW w:w="2472"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Наименование вида ВМП</w:t>
            </w:r>
            <w:r>
              <w:rPr>
                <w:color w:val="000000"/>
                <w:spacing w:val="-6"/>
                <w:vertAlign w:val="superscript"/>
              </w:rPr>
              <w:t>1</w:t>
            </w:r>
          </w:p>
        </w:tc>
        <w:tc>
          <w:tcPr>
            <w:tcW w:w="1996" w:type="dxa"/>
            <w:tcBorders>
              <w:top w:val="single" w:sz="4" w:space="0" w:color="000000"/>
              <w:left w:val="single" w:sz="4" w:space="0" w:color="000000"/>
              <w:right w:val="single" w:sz="4" w:space="0" w:color="000000"/>
            </w:tcBorders>
          </w:tcPr>
          <w:p>
            <w:pPr>
              <w:pStyle w:val="Normal"/>
              <w:ind w:left="-57" w:right="-57" w:hanging="0"/>
              <w:jc w:val="center"/>
              <w:rPr/>
            </w:pPr>
            <w:r>
              <w:rPr>
                <w:color w:val="000000"/>
                <w:spacing w:val="-6"/>
              </w:rPr>
              <w:t>Коды по МКБ-10</w:t>
            </w:r>
            <w:r>
              <w:rPr>
                <w:color w:val="000000"/>
                <w:spacing w:val="-6"/>
                <w:vertAlign w:val="superscript"/>
              </w:rPr>
              <w:t>2</w:t>
            </w:r>
          </w:p>
        </w:tc>
        <w:tc>
          <w:tcPr>
            <w:tcW w:w="3083"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Модель пациента</w:t>
            </w:r>
          </w:p>
        </w:tc>
        <w:tc>
          <w:tcPr>
            <w:tcW w:w="1543"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Вид лечения</w:t>
            </w:r>
          </w:p>
        </w:tc>
        <w:tc>
          <w:tcPr>
            <w:tcW w:w="3411"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Метод лечения</w:t>
            </w:r>
          </w:p>
        </w:tc>
        <w:tc>
          <w:tcPr>
            <w:tcW w:w="1566" w:type="dxa"/>
            <w:tcBorders>
              <w:top w:val="single" w:sz="4" w:space="0" w:color="000000"/>
              <w:left w:val="single" w:sz="4" w:space="0" w:color="000000"/>
              <w:right w:val="single" w:sz="4" w:space="0" w:color="000000"/>
            </w:tcBorders>
          </w:tcPr>
          <w:p>
            <w:pPr>
              <w:pStyle w:val="Normal"/>
              <w:ind w:left="-57" w:right="-57" w:hanging="0"/>
              <w:jc w:val="center"/>
              <w:rPr/>
            </w:pPr>
            <w:r>
              <w:rPr>
                <w:color w:val="000000"/>
                <w:spacing w:val="-6"/>
              </w:rPr>
              <w:t xml:space="preserve">Средний </w:t>
              <w:br/>
              <w:t xml:space="preserve">норматив финансовых затрат на </w:t>
              <w:br/>
              <w:t>единицу объема медицинской помощи</w:t>
            </w:r>
            <w:r>
              <w:rPr>
                <w:color w:val="000000"/>
                <w:spacing w:val="-6"/>
                <w:vertAlign w:val="superscript"/>
              </w:rPr>
              <w:t>3</w:t>
            </w:r>
            <w:r>
              <w:rPr>
                <w:color w:val="000000"/>
                <w:spacing w:val="-6"/>
              </w:rPr>
              <w:t xml:space="preserve">, </w:t>
              <w:br/>
              <w:t>рублей</w:t>
            </w:r>
          </w:p>
        </w:tc>
      </w:tr>
    </w:tbl>
    <w:p>
      <w:pPr>
        <w:sectPr>
          <w:type w:val="continuous"/>
          <w:pgSz w:orient="landscape" w:w="16838" w:h="11906"/>
          <w:pgMar w:left="1418" w:right="851" w:gutter="0" w:header="709" w:top="1134" w:footer="709" w:bottom="1134"/>
          <w:formProt w:val="false"/>
          <w:titlePg/>
          <w:textDirection w:val="lrTb"/>
          <w:docGrid w:type="default" w:linePitch="360" w:charSpace="0"/>
        </w:sectPr>
      </w:pPr>
    </w:p>
    <w:tbl>
      <w:tblPr>
        <w:tblW w:w="14850" w:type="dxa"/>
        <w:jc w:val="left"/>
        <w:tblInd w:w="-113" w:type="dxa"/>
        <w:tblLayout w:type="fixed"/>
        <w:tblCellMar>
          <w:top w:w="0" w:type="dxa"/>
          <w:left w:w="108" w:type="dxa"/>
          <w:bottom w:w="0" w:type="dxa"/>
          <w:right w:w="108" w:type="dxa"/>
        </w:tblCellMar>
      </w:tblPr>
      <w:tblGrid>
        <w:gridCol w:w="780"/>
        <w:gridCol w:w="13"/>
        <w:gridCol w:w="2470"/>
        <w:gridCol w:w="1995"/>
        <w:gridCol w:w="3081"/>
        <w:gridCol w:w="1543"/>
        <w:gridCol w:w="3409"/>
        <w:gridCol w:w="1559"/>
      </w:tblGrid>
      <w:tr>
        <w:trPr>
          <w:tblHeader w:val="true"/>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pacing w:val="-6"/>
              </w:rPr>
            </w:pPr>
            <w:r>
              <w:rPr>
                <w:color w:val="000000"/>
                <w:spacing w:val="-6"/>
              </w:rPr>
              <w:t>1</w:t>
            </w:r>
          </w:p>
        </w:tc>
        <w:tc>
          <w:tcPr>
            <w:tcW w:w="247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pacing w:val="-6"/>
              </w:rPr>
            </w:pPr>
            <w:r>
              <w:rPr>
                <w:color w:val="000000"/>
                <w:spacing w:val="-6"/>
              </w:rPr>
              <w:t>2</w:t>
            </w:r>
          </w:p>
        </w:tc>
        <w:tc>
          <w:tcPr>
            <w:tcW w:w="199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pacing w:val="-6"/>
              </w:rPr>
            </w:pPr>
            <w:r>
              <w:rPr>
                <w:color w:val="000000"/>
                <w:spacing w:val="-6"/>
              </w:rPr>
              <w:t>3</w:t>
            </w:r>
          </w:p>
        </w:tc>
        <w:tc>
          <w:tcPr>
            <w:tcW w:w="308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pacing w:val="-6"/>
              </w:rPr>
            </w:pPr>
            <w:r>
              <w:rPr>
                <w:color w:val="000000"/>
                <w:spacing w:val="-6"/>
              </w:rPr>
              <w:t>4</w:t>
            </w:r>
          </w:p>
        </w:tc>
        <w:tc>
          <w:tcPr>
            <w:tcW w:w="1543"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pacing w:val="-6"/>
              </w:rPr>
            </w:pPr>
            <w:r>
              <w:rPr>
                <w:color w:val="000000"/>
                <w:spacing w:val="-6"/>
              </w:rPr>
              <w:t>5</w:t>
            </w:r>
          </w:p>
        </w:tc>
        <w:tc>
          <w:tcPr>
            <w:tcW w:w="3409"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pacing w:val="-6"/>
              </w:rPr>
            </w:pPr>
            <w:r>
              <w:rPr>
                <w:color w:val="000000"/>
                <w:spacing w:val="-6"/>
              </w:rPr>
              <w:t>6</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jc w:val="center"/>
              <w:rPr>
                <w:color w:val="000000"/>
                <w:spacing w:val="-6"/>
              </w:rPr>
            </w:pPr>
            <w:r>
              <w:rPr>
                <w:color w:val="000000"/>
                <w:spacing w:val="-6"/>
              </w:rPr>
              <w:t>7</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Абдоминальная хирургия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Микрохирургические, расширенные, комбинированные и реконструктивно-пластические операции на поджелудочной железе, в том числе лапароско</w:t>
              <w:softHyphen/>
              <w:t>пически ассистированные</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K86.0 – K86.8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заболевания поджелудочной железы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панкреатодуоденальная резекция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211 386</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тотальная панкреатодуоденэктомия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D18.0, D13.4, D13.5, B67.0, K76.6, K76.8, Q26.5, I85.0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эндоваскулярная окклюзирующая операция на сосудах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гемигепатэктомия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двух и более сегментов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реконструктивная гепатикоеюностомия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в том числе лапароскопически ассистированные операции на прямой кишке и промежности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L05.9, K62.3, N81.6, K62.8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пресакральная киста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опущение мышц тазового дна с выпадением органов малого таза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ректопексия с пластикой тазового дна имплантатом, заднепетлевая ректопексия, шовная ректопексия, операция Делорма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недостаточность анального сфинктера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создание сфинктера из поперечно-полосатых мышц  с реконструкцией запирательного аппарата прямой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на пищеводе, желудке</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K22.5, K22.2, K22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приобретенный дивертикул пищевода, ахалазия кардиальной части пищевода, рубцовые стриктуры пищевода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иссечение дивертикула пищевода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пищевода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эозофагокардиомиотомия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экстирпация пищевода с пластикой, </w:t>
              <w:br/>
              <w:t>в том числе лапароскопическая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lang w:val="en-US"/>
              </w:rPr>
              <w:t>D12.4, D12.6, D13.1, D13.2, D13.3, D13.4, D13.5, K76.8, D18.0, D20, D35.0, D73.4, K21, K25, K26, K59.0, K59.3, K63.2, K62.3, K86.0 – K86.8, E24, E26.0, E27.5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органосохраняющие операции с применением робототехники</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270 610</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Аутологичные реконструктивно-пластические операции по удлинению тонкой кишки у детей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К90.8, К90.9, К91.2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последовательная поперечная энтеропластика (STEP)</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896 743</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Акушерство и гинекология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w:t>
            </w:r>
          </w:p>
          <w:p>
            <w:pPr>
              <w:pStyle w:val="Normal"/>
              <w:ind w:left="-57" w:right="-57" w:hanging="0"/>
              <w:rPr>
                <w:color w:val="000000"/>
                <w:spacing w:val="-6"/>
              </w:rPr>
            </w:pPr>
            <w:r>
              <w:rPr>
                <w:color w:val="000000"/>
                <w:spacing w:val="-6"/>
              </w:rPr>
            </w:r>
          </w:p>
          <w:p>
            <w:pPr>
              <w:pStyle w:val="Normal"/>
              <w:ind w:left="-57" w:right="-57" w:hanging="0"/>
              <w:rPr>
                <w:color w:val="000000"/>
                <w:spacing w:val="-6"/>
              </w:rPr>
            </w:pPr>
            <w:r>
              <w:rPr>
                <w:color w:val="000000"/>
                <w:spacing w:val="-6"/>
              </w:rPr>
              <w:t>внутриутробное переливание крови плоду, баллонная тампонада трахеи и другие хирургические методы лечения</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O43.0, O31.2, O31.8, P02.3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монохориальная двойня с синдромом фето-фетальной трансфузии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лазерная коагуляция анастомозов при синдроме фето-фетальной трансфузии, фетоскопия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234 222</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O36.2, O36.0, P00.2, P60, P61.8, P56.0, P56.9, P83.2</w:t>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left="-57" w:right="-57" w:hanging="0"/>
              <w:rPr/>
            </w:pPr>
            <w:r>
              <w:rPr>
                <w:color w:val="000000"/>
                <w:spacing w:val="-6"/>
                <w:lang w:val="en-US"/>
              </w:rPr>
              <w:t>O</w:t>
            </w:r>
            <w:r>
              <w:rPr>
                <w:color w:val="000000"/>
                <w:spacing w:val="-6"/>
              </w:rPr>
              <w:t xml:space="preserve">33.7, O35.9, </w:t>
            </w:r>
            <w:r>
              <w:rPr>
                <w:color w:val="000000"/>
                <w:spacing w:val="-6"/>
                <w:lang w:val="en-US"/>
              </w:rPr>
              <w:t>O</w:t>
            </w:r>
            <w:r>
              <w:rPr>
                <w:color w:val="000000"/>
                <w:spacing w:val="-6"/>
              </w:rPr>
              <w:t xml:space="preserve">40, Q33.0, </w:t>
            </w:r>
            <w:r>
              <w:rPr>
                <w:color w:val="000000"/>
                <w:spacing w:val="-6"/>
                <w:lang w:val="en-US"/>
              </w:rPr>
              <w:t>Q</w:t>
            </w:r>
            <w:r>
              <w:rPr>
                <w:color w:val="000000"/>
                <w:spacing w:val="-6"/>
              </w:rPr>
              <w:t>36.2, Q62, Q64.2, Q03, Q79.0, Q05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водянка плода (асцит, гидроторакс)</w:t>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left="-57" w:right="-57" w:hanging="0"/>
              <w:rPr>
                <w:color w:val="000000"/>
                <w:spacing w:val="-6"/>
              </w:rPr>
            </w:pPr>
            <w:r>
              <w:rPr>
                <w:color w:val="000000"/>
                <w:spacing w:val="-6"/>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w:t>
              <w:br/>
              <w:t>матке</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right="-57" w:hanging="0"/>
              <w:rPr>
                <w:color w:val="000000"/>
                <w:spacing w:val="-6"/>
              </w:rPr>
            </w:pPr>
            <w:r>
              <w:rPr>
                <w:color w:val="000000"/>
                <w:spacing w:val="-6"/>
              </w:rPr>
              <w:t>хирургическое лечение</w:t>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right="-57" w:hanging="0"/>
              <w:rPr>
                <w:color w:val="000000"/>
                <w:spacing w:val="-6"/>
              </w:rPr>
            </w:pPr>
            <w:r>
              <w:rPr>
                <w:color w:val="000000"/>
                <w:spacing w:val="-6"/>
              </w:rPr>
            </w:r>
          </w:p>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w:t>
              <w:br/>
              <w:t>крови плоду под контролем ультразвуковой фетометрии, доплерометрии</w:t>
            </w:r>
          </w:p>
          <w:p>
            <w:pPr>
              <w:pStyle w:val="Normal"/>
              <w:ind w:left="-57" w:right="-57" w:hanging="0"/>
              <w:rPr>
                <w:color w:val="000000"/>
                <w:spacing w:val="-6"/>
              </w:rPr>
            </w:pPr>
            <w:r>
              <w:rPr>
                <w:color w:val="000000"/>
                <w:spacing w:val="-6"/>
              </w:rPr>
            </w:r>
          </w:p>
          <w:p>
            <w:pPr>
              <w:pStyle w:val="Normal"/>
              <w:ind w:left="-57" w:right="-57" w:hanging="0"/>
              <w:rPr>
                <w:color w:val="000000"/>
                <w:spacing w:val="-6"/>
              </w:rPr>
            </w:pPr>
            <w:r>
              <w:rPr>
                <w:color w:val="000000"/>
                <w:spacing w:val="-6"/>
              </w:rPr>
            </w:r>
          </w:p>
          <w:p>
            <w:pPr>
              <w:pStyle w:val="Normal"/>
              <w:ind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p>
            <w:pPr>
              <w:pStyle w:val="Normal"/>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N80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Q43.7, Q50, Q51, Q52, Q56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врожденное отсутствие влагалища, замкнутое рудиментарное влагалище при удвоении матки и влагалища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женский псевдогермафродитизм неопределенность пола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феминизирующая пластика наружных половых органов и формирование влагалища с использованием лапароскопического доступа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E23.0, E28.3, E30.0, E30.9, E34.5, E89.3, Q50.0, Q87.1, Q96, Q97.2, Q97.3, Q97.8, Q97.9, Q99.0, Q99.1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половых желез (дисгенетичных гонад, тестикулов) с использованием лапароскопического доступа, применение кольпопоэза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Неинвазивное и малоинва</w:t>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D25, N80.0</w:t>
            </w:r>
          </w:p>
          <w:p>
            <w:pPr>
              <w:pStyle w:val="Normal"/>
              <w:ind w:left="-57" w:right="-57" w:hanging="0"/>
              <w:rPr>
                <w:color w:val="000000"/>
                <w:spacing w:val="-6"/>
                <w:lang w:val="en-US"/>
              </w:rPr>
            </w:pPr>
            <w:r>
              <w:rPr>
                <w:color w:val="000000"/>
                <w:spacing w:val="-6"/>
                <w:lang w:val="en-US"/>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множественная узловая форма аденомиоза, требующая хирургического лечения</w:t>
            </w:r>
          </w:p>
          <w:p>
            <w:pPr>
              <w:pStyle w:val="Normal"/>
              <w:ind w:left="-57" w:right="-57" w:hanging="0"/>
              <w:rPr>
                <w:color w:val="000000"/>
                <w:spacing w:val="-6"/>
              </w:rPr>
            </w:pPr>
            <w:r>
              <w:rPr>
                <w:color w:val="000000"/>
                <w:spacing w:val="-6"/>
              </w:rPr>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182 254</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ультразвуковая абляция под контролем магнитно-резонансной томографии или ультразвуковым контролем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эндоваскулярная окклюзия маточных артерий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lang w:val="en-US"/>
              </w:rPr>
              <w:t>O34.1,O34.2</w:t>
            </w:r>
            <w:r>
              <w:rPr>
                <w:color w:val="000000"/>
                <w:spacing w:val="-6"/>
              </w:rPr>
              <w:t xml:space="preserve">, </w:t>
            </w:r>
            <w:r>
              <w:rPr>
                <w:color w:val="000000"/>
                <w:spacing w:val="-6"/>
                <w:lang w:val="en-US"/>
              </w:rPr>
              <w:t>O</w:t>
            </w:r>
            <w:r>
              <w:rPr>
                <w:color w:val="000000"/>
                <w:spacing w:val="-6"/>
              </w:rPr>
              <w:t>43.2;</w:t>
              <w:br/>
            </w:r>
            <w:r>
              <w:rPr>
                <w:color w:val="000000"/>
                <w:spacing w:val="-6"/>
                <w:lang w:val="en-US"/>
              </w:rPr>
              <w:t>O44.0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миома матки больших размеров во время беременности, истинное вращение плаценты, в том числе при предлежании  плаценты </w:t>
            </w:r>
          </w:p>
          <w:p>
            <w:pPr>
              <w:pStyle w:val="Normal"/>
              <w:ind w:left="-57" w:right="-57" w:hanging="0"/>
              <w:rPr>
                <w:color w:val="000000"/>
                <w:spacing w:val="-6"/>
              </w:rPr>
            </w:pPr>
            <w:r>
              <w:rPr>
                <w:color w:val="000000"/>
                <w:spacing w:val="-6"/>
              </w:rPr>
            </w:r>
          </w:p>
        </w:tc>
        <w:tc>
          <w:tcPr>
            <w:tcW w:w="154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b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6</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D25, D26.0, D26.7, D27, D28, N80, N81, N99.3, N39.4, Q51, </w:t>
            </w:r>
            <w:r>
              <w:rPr>
                <w:color w:val="000000"/>
                <w:spacing w:val="-6"/>
                <w:lang w:val="en-US"/>
              </w:rPr>
              <w:t>Q</w:t>
            </w:r>
            <w:r>
              <w:rPr>
                <w:color w:val="000000"/>
                <w:spacing w:val="-6"/>
              </w:rPr>
              <w:t>56.0, Q56.2, Q56.3, Q56.4, Q96.3, Q97.3, Q99.0, E34.5, E30.0, E30.9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w:t>
              <w:br/>
              <w:t xml:space="preserve">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w:t>
              <w:br/>
              <w:t>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органосохраняющие операции с применением робототехники</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284 436</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Гематология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D69.1, D82.0, D69.5, D58, D59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патология гемостаза, с течением, осложненным угрожаемыми геморрагическими явлениями. Гемолитическая анемия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проведение различных хирургических вмешательств у больных с тяжелым геморрагическим синдромом</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341 166</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D69.3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патология гемостаза, резистентная к стандартной терапии, и (или) с течением, осложненным угрожаемыми геморрагическими явлениями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D61.3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рефрактерная апластическая анемия и рецидивы заболевания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pPr>
              <w:pStyle w:val="Normal"/>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D60</w:t>
            </w:r>
          </w:p>
          <w:p>
            <w:pPr>
              <w:pStyle w:val="Normal"/>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парциальная красноклеточная аплазия (пациенты, перенесшие трансплантацию костного мозга, пациенты с почечным трансплантатом)</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w:t>
              <w:br/>
              <w:t>методы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D76.0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эозинофильная гранулема (гистиоцитоз из клеток Лангерганса монофокальная форма)</w:t>
            </w:r>
          </w:p>
        </w:tc>
        <w:tc>
          <w:tcPr>
            <w:tcW w:w="154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D66, D67, D68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579 760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lang w:val="en-US"/>
              </w:rPr>
            </w:pPr>
            <w:r>
              <w:rPr>
                <w:color w:val="000000"/>
                <w:spacing w:val="-6"/>
                <w:lang w:val="en-US"/>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E75.2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Дерматовенерология</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ранних стадий грибовидного микоза, включая бальнеофотохимиотерапию и иммуносупрессивную терапию</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С84.0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ранних стадий грибовидного микоза, включая бальнеофотохимиотерапию и иммуносупрессивную терапию</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155 801</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Детская хирургия в период новорожденности</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10</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на тонкой и толстой кишке у новорожденных, в том числе лапароскопические</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Q41, Q42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врожденная атрезия и стеноз тонкого кишечника. Врожденная атрезия и стеноз толстого кишечника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межкишечный анастомоз (бок-в-бок или конец-в-конец или конец-в-бок), в том числе с лапароскопической ассистенцией</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379 526</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диафрагмальной грыжи, гастрошизиса и омфалоцеле у новорожденных, в том числе торако- и лапароскопическое</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Q79.0, Q79.2, Q79.3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врожденная диафрагмальная грыжа. Омфалоцеле. Гастрошизис</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диафрагмы, в том числе торакоскопическая, с применением синтетических материалов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пластика передней брюшной стенки, </w:t>
              <w:br/>
              <w:t>в том числе с применением синтетических материалов, включая этапные операции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первичная радикальная циркулярная пластика передней брюшной стенки, </w:t>
              <w:br/>
              <w:t>в том числе этапная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D18, D20.0, D21.5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тератома. Объемные образования забрюшинного пространства и брюшной полости. Гемангиома и лимфангиома любой локализации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крестцово-копчиковой тератомы, в том числе с применением лапароскопии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врожденных объемных образований, в том числе с применением эндовидеохирургической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на почках, мочеточниках и мочевом пузыре у новорожденных, в том числе лапароскопические</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Q61.8, Q62.0, Q62.1, Q62.2, Q62.3, Q62.7, Q64.1, D30.0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br/>
              <w:t>III степени и выше. Врожденное уретероцеле, в том числе при удвоении почки. Доброкачественные новообразования почки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пиелоуретрального сегмента со стентированием мочеточника, в том числе с применением видеоассистированной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вторичная нефрэктомия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неоимплантация мочеточника в мочевой пузырь, в том числе с его моделированием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геминефруретерэктомия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бужирование и стентирование мочеточника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ранняя пластика мочевого пузыря местными тканями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уретероилеосигмостомия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нефруретерэктомия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нефрэктомия через минилюмботомический доступ</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Комбустиология</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11</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послеожоговых рубцов и рубцовых деформаций, требующих этапных реконструктивно-пластических операций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T95, L90.5, L91.0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рубцы, рубцовые деформации вследствие термических и химических ожогов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125 717</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Неврология (нейрореабилитация)</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12</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Нейрореабилитация после перенесенног инсульта и черепно-мозговой травмы при нарушении двигательных и когнитивных функций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S06.2, S06.3, S06.5, S06.7, S06.8, S06.9,</w:t>
              <w:br/>
              <w:t>S08.8, S08.9,</w:t>
              <w:br/>
              <w:t>I60-I69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br/>
              <w:t>3 степени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реабилитационный тренинг с включением биологической обратной связи (БОС) с применением нескольких модальностей</w:t>
            </w:r>
          </w:p>
          <w:p>
            <w:pPr>
              <w:pStyle w:val="Normal"/>
              <w:ind w:left="-57" w:right="-57" w:hanging="0"/>
              <w:rPr>
                <w:color w:val="000000"/>
                <w:spacing w:val="-6"/>
              </w:rPr>
            </w:pPr>
            <w:r>
              <w:rPr>
                <w:color w:val="000000"/>
                <w:spacing w:val="-6"/>
              </w:rPr>
              <w:t>восстановительное лечение с применением комплекса мероприятий в комбинации с виртуальной реальностью</w:t>
            </w:r>
          </w:p>
          <w:p>
            <w:pPr>
              <w:pStyle w:val="Normal"/>
              <w:ind w:left="-57" w:right="-57" w:hanging="0"/>
              <w:rPr>
                <w:color w:val="000000"/>
                <w:spacing w:val="-6"/>
              </w:rPr>
            </w:pPr>
            <w:r>
              <w:rPr>
                <w:color w:val="000000"/>
                <w:spacing w:val="-6"/>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480 326</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Нейрохирургия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13</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C71.0, C71.1, C71.2, C71.3, C71.4, C79.3, D33.0, D43.0, C71.8, Q85.0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нейрофизиологического мониторинга функционально значимых зон головного мозга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310 961</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интраоперационной флюоресцентной микроскопии и эндоскопии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стереотаксическое вмешательство с целью дренирования опухолевых кист и установки длительно существующих дренажных систем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C71.5, C79.3, D33.0, D43.0, Q85.0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внутримозговые злокачественные (первичные и вторичные) и доброкачественные новообразования боковых и III желудочков мозга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нейрофизиологического мониторинга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стереотаксическое вмешательство с целью дренирования опухолевых кист и установки длительно существующих дренажных систем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C71.6, C71.7, C79.3, D33.1, D18.0, D43.1, Q85.0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нейрофизиологического мониторинга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интраоперационной флюоресцентной микроскопии и эндоскопии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нейрофизиологического мониторинга функционально значимых зон головного мозга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D18.0, Q28.3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кавернома (кавернозная ангиома) функционально значимых зон головного мозга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нейрофизиологического мониторинга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C70.0, C79.3, D32.0, Q85, D42.0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нейрофизиологического мониторинга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интраоперационной флюоресцентной микроскопии и лазерной спектроскопии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эмболизация сосудов опухоли при помощи адгезивных материалов и (или) микроэмболов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Микрохирургические, эндоскопические и стереотаксические вмешательства при глиомах зрительных нервов и хиазмы, краниофарин</w:t>
              <w:softHyphen/>
              <w:t xml:space="preserve">гиомах, аденомах гипофиза, невриномах, в том числе внутричерепных новообразованиях при нейрофиброматозе </w:t>
              <w:br/>
              <w:t>I–II типов, врожденных (коллоидных, дермоидных, эпидермоидных) церебральных кистах, злокачественных и добро</w:t>
              <w:softHyphen/>
              <w:t>качественных новооб</w:t>
              <w:softHyphen/>
              <w:t>разованиях шишковидной железы (в том числе кистозных), туберозном склерозе, гамартозе</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C72.2, D33.3, Q85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нейрофизиологического мониторинга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удаление опухоли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C75.3, D35.2 – D35.4, D44.3, D44.4, D44.5, Q04.6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нейрофизиологического мониторинга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удаление опухоли, в том числе с одномоментным закрытием хирургического дефекта ауто- или аллотрансплантатом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стереотаксическое вмешательство с целью дренирования опухолевых кист и установки длительно существующих дренажных систем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Микрохирургические, эндоскопические, стереотаксические, а также комбинированные вмешательства при различных новообразо</w:t>
              <w:softHyphen/>
              <w:t>ваниях и других объемных процессах основания черепа и лицевого скелета, врастающих в полость черепа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придаточных пазух носа, прорастающие в полость черепа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эмболизация сосудов опухоли при помощи адгезивных материалов и (или) макроэмболов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C41.0, C43.4, C44.4, C79.4, C79.5, C49.0, D16.4, D48.0, C90.2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одномоментным пластическим закрытием хирурги</w:t>
              <w:softHyphen/>
              <w:t>ческого дефекта при помощи сложносоставных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эмболизация сосудов опухоли при помощи адгезивных материалов и (или) микроэмболов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M85.0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фиброзная дисплазия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D10.6, D10.9, D21.0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доброкачественные новообразования носоглотки и мягких тканей головы, лица и шеи, прорастающие в основание черепа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C41.2, C41.4, C70.1, C72.0, C72.1, C72.8, C79.4, C79.5, C90.0, C90.2, D48.0, D16.6, D16.8, D18.0, D32.1, D33.4, D33.7, D36.1, D43.4, Q06.8, M85.5, D42.1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нейрофизиологического мониторинга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применением систем, стабилизирующих позвоночник</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с одномоментным применением ауто-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удаление опухоли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Микрохирургические </w:t>
              <w:br/>
              <w:t xml:space="preserve">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M43.1, M48.0, T91.1, Q76.4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спондилолистез (все уровни позвоночника). Спинальный стеноз (все уровни позвоночника)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декомпрессия спинного мозга, корешков и спинномозговых нервов с имплантацией различных стабилизирующих систем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Сложные декомпрессионно – стабилизирующие и реконструктивные операции при травмах и заболеваниях </w:t>
              <w:br/>
              <w:t xml:space="preserve">позвоночника, сопровождающихся развитием миелопатии, </w:t>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lang w:val="en-US"/>
              </w:rPr>
              <w:t>G95</w:t>
            </w:r>
            <w:r>
              <w:rPr>
                <w:color w:val="000000"/>
                <w:spacing w:val="-6"/>
              </w:rPr>
              <w:t>.</w:t>
            </w:r>
            <w:r>
              <w:rPr>
                <w:color w:val="000000"/>
                <w:spacing w:val="-6"/>
                <w:lang w:val="en-US"/>
              </w:rPr>
              <w:t>1</w:t>
            </w:r>
            <w:r>
              <w:rPr>
                <w:color w:val="000000"/>
                <w:spacing w:val="-6"/>
              </w:rPr>
              <w:t xml:space="preserve">, </w:t>
            </w:r>
            <w:r>
              <w:rPr>
                <w:color w:val="000000"/>
                <w:spacing w:val="-6"/>
                <w:lang w:val="en-US"/>
              </w:rPr>
              <w:t>G95</w:t>
            </w:r>
            <w:r>
              <w:rPr>
                <w:color w:val="000000"/>
                <w:spacing w:val="-6"/>
              </w:rPr>
              <w:t>.2,</w:t>
            </w:r>
            <w:r>
              <w:rPr>
                <w:color w:val="000000"/>
                <w:spacing w:val="-6"/>
                <w:lang w:val="en-US"/>
              </w:rPr>
              <w:t xml:space="preserve"> G95</w:t>
            </w:r>
            <w:r>
              <w:rPr>
                <w:color w:val="000000"/>
                <w:spacing w:val="-6"/>
              </w:rPr>
              <w:t>.8,</w:t>
            </w:r>
            <w:r>
              <w:rPr>
                <w:color w:val="000000"/>
                <w:spacing w:val="-6"/>
                <w:lang w:val="en-US"/>
              </w:rPr>
              <w:t xml:space="preserve"> G95</w:t>
            </w:r>
            <w:r>
              <w:rPr>
                <w:color w:val="000000"/>
                <w:spacing w:val="-6"/>
              </w:rPr>
              <w:t>.9, M50, M51.0 – M51.3, M51.8, M51.9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поражения межпозвоночных дисков шейных и грудных отделов с миелопатией, радикуло- и нейропатией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удаление межпозвонкового диска </w:t>
              <w:br/>
              <w:t>с имплантацией системы, стабилизирующей позвоночник, или протезирование межпозвонкового диска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межпозвонкового диска эндоскопическое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lang w:val="en-US"/>
              </w:rPr>
              <w:t>G95</w:t>
            </w:r>
            <w:r>
              <w:rPr>
                <w:color w:val="000000"/>
                <w:spacing w:val="-6"/>
              </w:rPr>
              <w:t>.</w:t>
            </w:r>
            <w:r>
              <w:rPr>
                <w:color w:val="000000"/>
                <w:spacing w:val="-6"/>
                <w:lang w:val="en-US"/>
              </w:rPr>
              <w:t>1</w:t>
            </w:r>
            <w:r>
              <w:rPr>
                <w:color w:val="000000"/>
                <w:spacing w:val="-6"/>
              </w:rPr>
              <w:t xml:space="preserve">, </w:t>
            </w:r>
            <w:r>
              <w:rPr>
                <w:color w:val="000000"/>
                <w:spacing w:val="-6"/>
                <w:lang w:val="en-US"/>
              </w:rPr>
              <w:t>G95</w:t>
            </w:r>
            <w:r>
              <w:rPr>
                <w:color w:val="000000"/>
                <w:spacing w:val="-6"/>
              </w:rPr>
              <w:t>.2,</w:t>
            </w:r>
            <w:r>
              <w:rPr>
                <w:color w:val="000000"/>
                <w:spacing w:val="-6"/>
                <w:lang w:val="en-US"/>
              </w:rPr>
              <w:t xml:space="preserve"> G95</w:t>
            </w:r>
            <w:r>
              <w:rPr>
                <w:color w:val="000000"/>
                <w:spacing w:val="-6"/>
              </w:rPr>
              <w:t>.8,</w:t>
            </w:r>
            <w:r>
              <w:rPr>
                <w:color w:val="000000"/>
                <w:spacing w:val="-6"/>
                <w:lang w:val="en-US"/>
              </w:rPr>
              <w:t xml:space="preserve"> G95</w:t>
            </w:r>
            <w:r>
              <w:rPr>
                <w:color w:val="000000"/>
                <w:spacing w:val="-6"/>
              </w:rPr>
              <w:t>.9, B67, D16, D18, M88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G95.1, G95.2, G95.8, G95.9, M42, M43, M45, M46, M48, M50, M51, M53, M92, M93, M95, G95.1, G95.2, G95.8, G95.9, Q76.2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br/>
              <w:t>микроскопа, эндоскопической</w:t>
              <w:br/>
              <w:t>техники и малоинвазивного инструментария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G95.1, G95.2, G95.8, G95.9, A18.0, S12.0, S12.1, S13, S14, S19, S22.0, S22.1, S23, S24, S32.0, S32.1, S33, S34, T08, T09, T85, T91, M80,M81, M82, M86, M85, M87, M96, M99, Q67, Q76.0, Q76.1, Q76.4, Q77, Q76.3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p>
            <w:pPr>
              <w:pStyle w:val="Normal"/>
              <w:ind w:left="-57" w:right="-57" w:hanging="0"/>
              <w:rPr>
                <w:color w:val="000000"/>
                <w:spacing w:val="-6"/>
              </w:rPr>
            </w:pPr>
            <w:r>
              <w:rPr>
                <w:color w:val="000000"/>
                <w:spacing w:val="-6"/>
              </w:rPr>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br/>
              <w:t>с использованием костной пластики (спондилодеза), погружных имплантатов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Микрохирургическая васкулярная декомпрессия корешков черепных нервов</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G50 – G53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невралгии и нейропатии черепных нервов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интракраниальная микрохирургическая васкулярная декомпрессия черепных нервов, в том числе с эндоскопической ассистенцией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14</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Микрохирургические, эндоваскулярные и стереотаксические вмешательства </w:t>
              <w:br/>
              <w:t>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w:t>
              <w:br/>
              <w:t>внутримозговых и внутрижелудочковых гематомах</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I60, I61, I62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микрохирургическое вмешательство с применением нейрофизиологического мониторинга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421 807</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пункционная аспирация внутримозговых и внутрижелудочковых гематом </w:t>
              <w:br/>
              <w:t>с использованием нейронавигации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I67.1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артериальная аневризма головного мозга вне стадии разрыва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микрохирургическое вмешательство </w:t>
              <w:br/>
              <w:t xml:space="preserve">с применением интраоперационного ультразвукового контроля кровотока </w:t>
              <w:br/>
              <w:t>в церебральных артериях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эндоваскулярное вмешательство </w:t>
              <w:br/>
              <w:t>с применением адгезивных клеевых композиций, микроэмболов, микроспиралей и стентов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Q28.2, Q28.8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артериовенозная мальформация головного мозга и спинного мозга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микрохирургическое вмешательство </w:t>
              <w:br/>
              <w:t>с применением нейрофизиологического мониторинга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эндоваскулярное вмешательство </w:t>
              <w:br/>
              <w:t>с применением адгезивной клеевой композиции, микроэмболов и (или) микроспиралей (менее 5 койлов)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I67.8, I72.0, I77.0, I78.0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эндоваскулярное вмешательство </w:t>
              <w:br/>
              <w:t>с применением адгезивных клеевых композиций и микроэмболов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C83.9, C85.1, D10.6, D10.9, D18.0 – D18.1, D21.0, D35.5 – D35.7, D36.0, Q85.8, Q28.8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эндоваскулярное вмешательство </w:t>
              <w:br/>
              <w:t>с применением адгезивных клеевых композиций микроэмболов и (или) микроспиралей (менее 5 койлов)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эндоваскулярное вмешательство </w:t>
              <w:br/>
              <w:t>с прорывом гематоэнцефалического барьера для проведения интраартериальной химиотерапии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микрохирургические вмешательства </w:t>
              <w:br/>
              <w:t>с интраоперационным нейрофизио</w:t>
              <w:softHyphen/>
              <w:t>логическим мониторингом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микрохирургические вмешательства </w:t>
              <w:br/>
              <w:t>с интраоперационной реинфузией крови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w:t>
              <w:br/>
              <w:t>в том числе селективная ризотомия, для лечения эпилепсии, гиперкинезов и миелопатий различного генеза</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G20, G21, G24, G25.0, G25.2, G80, G95.0, G95.1, G95.8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стереотаксическая деструкция подкорковых структур</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G09, G24, G35, G80, G81.1, G82.1, G82.4, G95.0, G95.1, G95.8, I69.0 – I69.8, M96, T90.5, T91.3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двухуровневое проведение эпидуральных электродов </w:t>
              <w:br/>
              <w:t>с применением малоинвазивного инструментария под нейровизуализационным контролем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селективная невротомия, селективная дорзальная ризотомия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стереотаксическая деструкция подкорковых структур</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G31.8, G40.1 – G40.4, Q04.3, Q04.8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симптоматическая эпилепсия (медикаментозно-резистентная)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селективное удаление и разрушение эпилептических очагов с использо-ванием интраоперационного нейрофизиологического контроля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деструктивные операции на эпилеп</w:t>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15</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w:t>
              <w:br/>
              <w:t>с использованием ресурсоемких имплантатов</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M84.8, M85.0, M85.5, Q01, Q67.2 – Q67.3, Q75.0 – Q75.2, Q75.8, Q87.0, S02.1 – S02.2, S02.7 – S02.9, T90.2, T88.8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225 792</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lang w:val="en-US"/>
              </w:rPr>
            </w:pPr>
            <w:r>
              <w:rPr>
                <w:color w:val="000000"/>
                <w:spacing w:val="-6"/>
                <w:lang w:val="en-US"/>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эндоскопическая реконструкция врожденных и приобретенных дефектов и деформации лицевого скелета и основания черепа с применением ауто- </w:t>
              <w:br/>
              <w:t>и (или)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G54.0 – G54.4, G54.6, G54.8, G54.9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поражения плечевого сплетения и шейных корешков, синдром фантома конечности с болью, невропатией или радикулопатией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невролиз и трансплантация нерва под интраоперационным нейрофизиологическим и эндоскопическим контролем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двухуровневое проведение </w:t>
              <w:br/>
              <w:t xml:space="preserve">эпидуральных электродов </w:t>
              <w:br/>
              <w:t>с применением малоинвазивного инструментария под нейровизуализационным контролем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стереотаксическая деструкция подкорковых структур</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G56, G57, T14.4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последствия травматических и других поражений периферических нервов и сплетений с туннельными </w:t>
              <w:br/>
              <w:t>и компрессионно-ишемическими невропатиями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микрохирургические вмешательства </w:t>
              <w:br/>
              <w:t xml:space="preserve">под интраоперационным нейрофизиологическим </w:t>
              <w:br/>
              <w:t>и эндоскопическим контролем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C47, D36.1, D48.2, D48.7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и доброкачественные опухоли периферических нервов и сплетений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микрохирургические вмешательства</w:t>
              <w:br/>
              <w:t>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G91, G93.0, Q03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врожденная или приобретенная гидроцефалия окклюзионного характера. Приобретенные церебральные кисты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вентрикулостомия дна III желудочка мозга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фенестрация стенок кист</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кистовентрикулоциестерностомия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стереотаксическая установка внутрижелудочковых стентов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16</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C31, C41, C71.0 – C71.7, C72, C75.3, D10.6, D16.4, D16.6, D16.8, D21, D32, D33, D35, G50.0, Q28.2, Q85.0, I67.8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лучевое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стереотаксически ориентированное лучевое лечение первичных злокачественных и добро</w:t>
              <w:softHyphen/>
              <w:t>качественных опухолей головного и спинного мозга, оболочек, черепных нервов, а также костей основания черепа и позвоночника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341 316</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lang w:val="en-US"/>
              </w:rPr>
            </w:pPr>
            <w:r>
              <w:rPr>
                <w:color w:val="000000"/>
                <w:spacing w:val="-6"/>
                <w:lang w:val="en-US"/>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стереотаксически ориентированное лучевое лечение тригеминальной невралгии и болевых синдромов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17</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Микрохирургические, эндоваскулярные и стереотаксические вмешательства </w:t>
              <w:br/>
              <w:t>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I60, I61, I62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ресурсоемкое эндоваскулярное вмешательство с применением адгезивной и неадгезивной клеевой композиции, микроспиралей, стентов, </w:t>
              <w:br/>
              <w:t>в том числе потоковых</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1 132 050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ресурсоемкое эндоваскулярное вмешательство с комбинированным применением адгезивной и неадгезивной клеевой композиции, микроспиралей </w:t>
              <w:br/>
              <w:t>и стентов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ресурсоемкое комбинированное микрохирургическое и эндоваскулярное вмешательство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I67.1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артериальная аневризма головного мозга вне стадии разрыва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ресурсоемкое эндоваскулярное вмешательство с применением адгезивной и неадгезивной клеевой композиции, микроспиралей </w:t>
              <w:br/>
              <w:t>(5 и более койлов) и стентов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ресурсоемкое комбинированное микрохирургическое и эндоваскулярное вмешательство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0"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Q28.2, Q28.8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артериовенозная мальформация головного и спинного мозга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ресурсоемкое эндоваскулярное вмешательство с применением адгезивной и неадгезивной клеевой композиции, микроспиралей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0"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I67.8, I72.0, I77.0, I78.0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ресурсоемкое эндоваскулярное вмешательство с применением адгезивной и неадгезивной клеевой композиции, микроспиралей, стентов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D18.0, D18.1, D21.0, D36.0, D35.6, I67.8, Q28.8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I66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эндоваскулярная ангиопластика и стентирование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18</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G20, G21, G24, G25.0, G25.2, G80, G95.0, G95.1, G95.8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в том числе стереотак</w:t>
              <w:softHyphen/>
              <w:t>сическая, внутримозговых и эпиду</w:t>
              <w:softHyphen/>
              <w:t>ральных электродов и постоянных нейростимуляторов на постоянных источниках тока и их замена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1 494 022</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lang w:val="en-US"/>
              </w:rPr>
            </w:pPr>
            <w:r>
              <w:rPr>
                <w:color w:val="000000"/>
                <w:spacing w:val="-6"/>
                <w:lang w:val="en-US"/>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E75.2, G09, G24, G35 – G37, G80, G81.1, G82.1, G82.4, G95.0, G95.1, G95.8, I69.0 – I69.8, M53.3, M54, M96, T88.8, T90.5, T91.3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softHyphen/>
              <w:t>ния по ишемическому или геморра</w:t>
              <w:softHyphen/>
              <w:t>гическому типу, демиелинизирующие болезни, инфекционные болезни, последствия медицинских вмешательств и процедур)</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в том числе стереотак</w:t>
              <w:softHyphen/>
              <w:t>сическая, внутримозговых и эпиду</w:t>
              <w:softHyphen/>
              <w:t>ральных электродов и постоянных нейростимуляторов на постоянных источниках тока и их замена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помпы для хронического интратекального введения лекарственных препаратов в спинномозговую жидкость и ее замена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G31.8, G40.1 – G40.4, Q04.3, Q04.8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симптоматическая эпилепсия (резистентная к лечению лекарственными препаратами)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имплантация, в том числе стереотаксическая, внутричерепных </w:t>
              <w:br/>
              <w:t xml:space="preserve">и периферических временных </w:t>
              <w:br/>
              <w:t xml:space="preserve">или постоянных электродов </w:t>
              <w:br/>
              <w:t>и нейростимуляторов на постоянных источниках тока для регистрации и модуляции биопотенциалов и их замена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M50, M51.0 – M51.3, M51.8 – M51.9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поражения межпозвоночных дисков шейных и грудных отделов с миелопатией, радикуло- и нейропатией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G50 – G53, G54.0 – G54.4, G54.6, G54.8, G54.9, G56, G57, T14.4, T91, T92, T93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поражения плечевого сплетения и шейных корешков, синдром фантома конечности с болью, невропатией или радикулопатией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эпидуральных и периферических электродов и постоянных нейростимуляторов на постоянных источниках тока и их замена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G56, G57, T14.4, T91, T92, T93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имплантация эпидуральных </w:t>
              <w:br/>
              <w:t xml:space="preserve">и периферических электродов </w:t>
              <w:br/>
              <w:t>и постоянных нейростимуляторов на постоянных источниках тока и их замена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Онкология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19</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C00, C01, C02, C04 – </w:t>
            </w:r>
            <w:r>
              <w:rPr>
                <w:color w:val="000000"/>
                <w:spacing w:val="-6"/>
                <w:lang w:val="en-US"/>
              </w:rPr>
              <w:t>C</w:t>
            </w:r>
            <w:r>
              <w:rPr>
                <w:color w:val="000000"/>
                <w:spacing w:val="-6"/>
              </w:rPr>
              <w:t>06, C09.0, C09.1, C09.8, C09.9, C10.0, C10.1, C10.2, C10.3, C10.4, C11.0, C11.1, C11.2, C11.3, C11.8, C11.9, C12, C13.0, C13.1, C13.2, C13.8, C13.9, C14.0, C14.2, C15.0, C30.0, C31.0, C31.1, C31.2, C31.3, C31.8, C31.9, C32, C43, C44, C69, C73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головы и шеи I–III стадии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полости носа видеоэндоскопическое</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234 445</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тиреоидэктомия видеоэндоскопическая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микроэндоларингеальная резекция гортани с использованием эндовидеотехники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микроэндоларингеальная резекция видеоэндоскопическая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тиреоидэктомия видеоассистированная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нервосберегающая шейная лимфаденэктомия видеоассистированная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лимфатических узлов и клетчатки переднего верхнего средостения видеоассистированное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придаточных пазух носа видеоассистированное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верхней челюсти видеоассистированная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эндоларингеальная резекция видеоэндоскопическая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C15, C16, C17, C18, C19, C20, C21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электрохирургическое удаление опухоли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C15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локализованные и местнораспространенные формы злокачественных новообразований пищевода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видеоассистированная одномоментная резекция и пластика пищевода</w:t>
              <w:br/>
              <w:t>с лимфаденэктомией 2S, 2F, 3F</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начальные и локализованные формы злокачественных новообразований желудка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лапароскопическая парциальная резекция желудка, в том числе </w:t>
              <w:br/>
              <w:t>с исследованием сторожевых лимфатических узлов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дистальная субтотальная резекция желудка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гастрэктомия с применением видеоэндоскопических технологий при злокачественных новообразованиях желудка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C17</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и местнораспространенные формы злокачественных новообразований двенадцатиперстной и тонкой кишки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резекция тонкой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панкреато-дуоденальная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C18.1, C18.2, C18.3, C18.4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лапароскопически-ассистированная правосторонняя гемиколэктомия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лапароскопически-ассистированная правосторонняя гемиколэктомия </w:t>
              <w:br/>
              <w:t>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C18.5, C18.6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формы злокачественных новообразований левой половины ободочной кишки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лапароскопически-ассистированная левосторонняя гемиколэктомия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лапароскопически-ассистированная левосторонняя гемиколэктомия </w:t>
              <w:br/>
              <w:t>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C18.7, C19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формы злокачественных новообразований сигмовидной кишки и ректосигмоидного отдела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лапароскопически-ассистированная резекция сигмовидной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лапароскопически-ассистированная резекция сигмовидной кишки </w:t>
              <w:br/>
              <w:t>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нервосберегающая лапароскопически-ассистированная резекция сигмовидной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C20, C21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p>
            <w:pPr>
              <w:pStyle w:val="Normal"/>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трансанальная эндоскопическая микрохирургия (ТЕМ)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лапароскопически-ассистированная резекция прямой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лапароскопически-ассистированная резекция прямой кишки 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лапароскопически-ассистированная резекция прямой кишки </w:t>
              <w:br/>
              <w:t>с формированием тазового толстокишечного резервуара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нервосберегающая лапароскопически-ассистированная резекция прямой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брюшно-промежностная экстирпация прямой кишки, в том числе с применением лапароскопических технологий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C22, C78.7, C24.0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первичные и метастатические злокачественные новообразования печени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видеоэндоскопическая сегментэктомия, атипичная резекция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нерезектабельные злокачественные новообразования печени и внутри</w:t>
              <w:softHyphen/>
              <w:t>печеночных желчных протоков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внутрипротоковая фотодинамическая терапия под рентгеноскопическим контролем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злокачественные новообразования общего желчного протока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злокачественные новообразования общего желчного протока </w:t>
              <w:br/>
              <w:t xml:space="preserve">в пределах слизистого слоя T1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злокачественные новообразования желчных протоков </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комбинированное интервенционно-радиологическое и эндоскопическое формирование и стентирование пункционного билиодигестивного </w:t>
              <w:br/>
              <w:t xml:space="preserve">шунта с использованием </w:t>
              <w:br/>
              <w:t>специальных магнитных элементов при опухолевых стенозах желчевыводящих путей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C33, C34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немелкоклеточный ранний центральный рак легкого </w:t>
              <w:br/>
              <w:t>(Tis-T1NoMo)</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электрохирургическое удаление опухоли бронхов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фотодинамическая терапия опухоли бронхов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реканализация и эндопротезирование бронха как этап комбинированного лечения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C33, C34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ранний рак трахеи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электрохирургическое удаление опухоли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стенозирующие злокачественные новообразования трахеи. Стенозирующий центральный рак легкого (T2-4NxMx) </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реканализация и эндопротезирование трахеи как этап комбинированного лечения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ранние формы злокачественных опухолей легкого (I–II стадия)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видеоторакоскопическая лобэктомия, билобэктомия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C37, C38.1, C38.2, C38.3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опухоль вилочковой железы </w:t>
              <w:br/>
              <w:t>(I–II стадия). Опухоль переднего, заднего средостения (начальные формы). Метастатическое поражение средостения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видеоэндоскопическое удаление опухоли средостения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видеоэндоскопическое удаление опухоли средостения с медиастинальной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C48.0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неорганные злокачественные новообразования забрюшинного пространства (первичные и рецидивные)</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видеоэндоскопическое удаление опухоли забрюшинного пространства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видеоэндоскопическое удаление опухоли забрюшинного пространства </w:t>
              <w:br/>
              <w:t>с паракавальной, парааортальной, забрюшинной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C50.2, C50.3, C50.9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молочной железы Iia, Iib, IIIa стадии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радикальная мастэктомия или радикальная резекция </w:t>
              <w:br/>
              <w:t>с видеоассистированной парастернальной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шейки матки (I–III стадия).</w:t>
              <w:br/>
              <w:t>Местнораспространенные формы рака шейки матки, осложненные кровотечением</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видеоэндоскопическая расширенная экстирпация матки с придатками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видеоэндоскопическая расширенная экстирпация матки с транспозицией яичников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эндометрия in situ – III стадия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видеоэндоскопическая экстирпация матки с придатками и тазовой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экстирпация матки расширенная видеоэндоскопическая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C54, </w:t>
            </w:r>
            <w:r>
              <w:rPr>
                <w:color w:val="000000"/>
                <w:spacing w:val="-6"/>
                <w:lang w:val="en-US"/>
              </w:rPr>
              <w:t>C55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местнораспространенные формы злокачественных новообразований тела матки, осложненных кровотечением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селективная эмболизация (химиоэмболизация) маточных артерий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злокачественные новообразования яичников </w:t>
            </w:r>
            <w:r>
              <w:rPr>
                <w:color w:val="000000"/>
                <w:spacing w:val="-6"/>
                <w:lang w:val="en-US"/>
              </w:rPr>
              <w:t>I</w:t>
            </w:r>
            <w:r>
              <w:rPr>
                <w:color w:val="000000"/>
                <w:spacing w:val="-6"/>
              </w:rPr>
              <w:t xml:space="preserve"> стадии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лапароскопическая экстирпация матки </w:t>
              <w:br/>
              <w:t>с придатками, субтотальная резекция большого сальника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злокачественные новообразования предстательной железы I стадии (T1a-T2cNxMo)</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простатэктомия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почки (I–III стадия), нефробластома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резекция почки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локализованные злокачественные новообразования почки </w:t>
              <w:br/>
              <w:t xml:space="preserve">(I–IV стадия), нефробластома, в том числе двусторонняя </w:t>
            </w:r>
          </w:p>
          <w:p>
            <w:pPr>
              <w:pStyle w:val="Normal"/>
              <w:ind w:left="-57" w:right="-57" w:hanging="0"/>
              <w:rPr>
                <w:color w:val="000000"/>
                <w:spacing w:val="-6"/>
              </w:rPr>
            </w:pPr>
            <w:r>
              <w:rPr>
                <w:color w:val="000000"/>
                <w:spacing w:val="-6"/>
              </w:rPr>
              <w:t>(T1a-T2NxMo-M1)</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нефрадреналэктомия, парааортальная лимфаденэктомия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C66, C65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злокачественные новообразования мочеточника, почечной лоханки </w:t>
              <w:br/>
              <w:t>(I–II стадия (T1a-T2NxMo)</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нефруретероэктомия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C67</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локализованные злокачественные новообразования, саркома мочевого пузыря (I–II стадия (T1-T2bNxMo)</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резекция мочевого пузыря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цистэктомия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цистпростатвезикулэктомия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злокачественные новообразования мочевого пузыря (I стадия (T1NxMo)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трансуретральная резекция мочевого пузыря с внутрипузырной химиотерапией, фотодинамической диагностикой и терапией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надпочечника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лапароскопическая адреналэктомия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C38.4, C38.8, C45.0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опухоль плевры. Распространенное поражение плевры. Мезотелиома плевры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видеоторакоскопическое удаление опухоли плевры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видеоторакоскопическая плеврэктомия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20</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w:t>
              <w:br/>
              <w:t>с применением физических факторов при злокачественных новообразованиях</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опухоли головы и шеи, первичные и рецидивные, метастатические </w:t>
            </w:r>
          </w:p>
          <w:p>
            <w:pPr>
              <w:pStyle w:val="Normal"/>
              <w:ind w:left="-57" w:right="-57" w:hanging="0"/>
              <w:rPr>
                <w:color w:val="000000"/>
                <w:spacing w:val="-6"/>
              </w:rPr>
            </w:pPr>
            <w:r>
              <w:rPr>
                <w:color w:val="000000"/>
                <w:spacing w:val="-6"/>
              </w:rPr>
              <w:t>опухо</w:t>
              <w:softHyphen/>
              <w:t>ли центральной нервной системы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поднакостничная экзентерация орбиты</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257 990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поднакостничная экзентерация орбиты </w:t>
              <w:br/>
              <w:t>с сохранением век</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орбитосинуальная экзентерация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орбиты темпоральным доступом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орбиты транзигоматозным доступом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транскраниальная верхняя орбитотомия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орбитотомия с ревизией носовых пазух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органосохраняющее удаление опухоли орбиты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стенок глазницы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верхнего неба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глосэктомия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ротоглотки комбинированная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фарингэктомия комбинированная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иссечение новообразования мягких тканей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резекция верхней или нижней челюсти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губы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черепно-лицевого комплекса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паротидэктомия радикальная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твердого неба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глотки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ларингофарингэктомия </w:t>
              <w:br/>
              <w:t>с реконструкцией перемещенным лоскутом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ротоглотки комбинированная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дна полости рта комбинированная с микрохирургической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ларингофарингоэзофагэктомия </w:t>
              <w:br/>
              <w:t>с реконструкцией висцеральными лоскутами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твердого неба </w:t>
              <w:br/>
              <w:t>с микрохирургической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гортани с реконструкцией посредством имплантата или биоинженерной реконструкцией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ларингофарингэктомия </w:t>
              <w:br/>
              <w:t>с биоинженерной реконструкцией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ларингофарингэктомия </w:t>
              <w:br/>
              <w:t>с микрососудистой реконструкцией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нижней челюсти </w:t>
              <w:br/>
              <w:t>с микрохирургической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ротоглотки комбинированная </w:t>
              <w:br/>
              <w:t>с микрохирургической реконструкцией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тиреоидэктомия с микрохирургической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верхней челюсти </w:t>
              <w:br/>
              <w:t>с микрохирургической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лимфаденэктомия шейная расширенная с ангиопластикой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черепно-глазнично-лицевого комплекса с микрохирургической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иссечение новообразования мягких тканей с микрохирургической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черепно-лицевого комплекса </w:t>
              <w:br/>
              <w:t>с микрохирургической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внеорганной опухоли </w:t>
              <w:br/>
              <w:t>с комбинированной резекцией соседних органов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внеорганной опухоли </w:t>
              <w:br/>
              <w:t>с ангиопластикой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внеорганной опухоли </w:t>
              <w:br/>
              <w:t>с пластикой нервов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грушевидного синуса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фарингэктомия комбинированная </w:t>
              <w:br/>
              <w:t>с микрососудистой реконструкцией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глотки с микрососудистой реконструкцией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трахеи биоинженерным лоскутом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и пластика трахеостомы и фарингостомы с отсроченным трахеопищеводным шунтированием и голосовым 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расширенная ларингофарингэктомия </w:t>
              <w:br/>
              <w:t>с реконструктивно-пластическим компонентом и одномоментным трахеопищеводным шунтированием и голосовым 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ларингэктомия с пластическим оформлением трахеостомы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отсроченная микрохирургическая пластика (все виды)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ротоглотки комбинированная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опухоли головного мозга </w:t>
              <w:br/>
              <w:t>с краниоорбитофациальным ростом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опухоли головы и шеи с интракраниальным ростом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начальные, локализованные и местнораспространенные формы злокачественных новообразований пищевода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отсроченная пластика пищевода желудочным стеблем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отсроченная пластика пищевода сегментом толстой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отсроченная пластика пищевода сегментом тонкой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отсроченная пластика пищевода </w:t>
              <w:br/>
              <w:t>с микрохирургической реваскуляризацией трансплантата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одномоментная эзофагэктомия или субтотальная резекция пищевода </w:t>
              <w:br/>
              <w:t>с лимфаденэктомией, интраоперационной фотодинамической терапией и пластикой пищевода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C17</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и диссеминированные формы злокачественных новообразований двенадцатиперстной и тонкой кишки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панкреатодуоденальная резекция </w:t>
              <w:br/>
              <w:t>с интраоперационной фотодинамической терапией</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C18,</w:t>
            </w:r>
            <w:r>
              <w:rPr>
                <w:color w:val="000000"/>
                <w:spacing w:val="-6"/>
                <w:lang w:val="en-US"/>
              </w:rPr>
              <w:t xml:space="preserve"> </w:t>
            </w:r>
            <w:r>
              <w:rPr>
                <w:color w:val="000000"/>
                <w:spacing w:val="-6"/>
              </w:rPr>
              <w:t>C</w:t>
            </w:r>
            <w:r>
              <w:rPr>
                <w:color w:val="000000"/>
                <w:spacing w:val="-6"/>
                <w:lang w:val="en-US"/>
              </w:rPr>
              <w:t xml:space="preserve">19, </w:t>
            </w:r>
            <w:r>
              <w:rPr>
                <w:color w:val="000000"/>
                <w:spacing w:val="-6"/>
              </w:rPr>
              <w:t>C</w:t>
            </w:r>
            <w:r>
              <w:rPr>
                <w:color w:val="000000"/>
                <w:spacing w:val="-6"/>
                <w:lang w:val="en-US"/>
              </w:rPr>
              <w:t>20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br/>
              <w:t>(II–IV стадия)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левосторонняя гемиколэктомия </w:t>
              <w:br/>
              <w:t>с резекцией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левосторонняя гемиколэктомия </w:t>
              <w:br/>
              <w:t>с резекцией легкого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сигмовидной кишки </w:t>
              <w:br/>
              <w:t>с резекцией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сигмовидной кишки </w:t>
              <w:br/>
              <w:t>с резекцией легкого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тотальная экзентерация малого таза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задняя экзентерация малого таза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расширенная, комбинированная брюшно-анальная резекция прямой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прямой кишки с резекцией легкого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расширенная, комбинированная брюшно-промежностная экстирпация прямой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брюшно-промежностная экстирпация прямой кишки с формированием неосфинктера и толстокишечного резервуара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тотальная экзентерация малого таза </w:t>
              <w:br/>
              <w:t>с реконструкцией сфинктерного аппарата прямой кишки и толстокишечного резервуара, а также пластикой мочевого пузыря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опухоли средне- и нижнеампулярного отдела прямой кишки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C22, C23, C24, </w:t>
            </w:r>
            <w:r>
              <w:rPr>
                <w:color w:val="000000"/>
                <w:spacing w:val="-6"/>
                <w:lang w:val="en-US"/>
              </w:rPr>
              <w:t>C78</w:t>
            </w:r>
            <w:r>
              <w:rPr>
                <w:color w:val="000000"/>
                <w:spacing w:val="-6"/>
              </w:rPr>
              <w:t>.7</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первичные и метастатические опухоли печени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анатомическая резекция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правосторонняя гемигепатэктомия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левосторонняя гемигепатэктомия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медианная резекция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двухэтапная резекция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резектабельные опухоли поджелудочной железы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панкреатодуоденальная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пилоруссберегающая панкреато-дуоденальная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срединная резекция поджелудочной железы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тотальная дуоденопанкреатэктомия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расширенно-комбинированная панкреатодуоденальная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расширенно-комбинированная пилоруссберегающая панкреато-дуоденальная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расширенно-комбинированная срединная резекция поджелудочной железы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расширенно-комбинированная тотальная дуоденопанкреатэктомия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расширенно-комбинированная дистальная гемипанкреатэктомия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опухоль трахеи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расширенная, комбинированная циркулярная резекция трахеи </w:t>
              <w:br/>
              <w:t>с формированием межтрахеального или трахеогортанного анастомозов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расширенная, комбинированная циркулярная резекция трахеи </w:t>
              <w:br/>
              <w:t>с формированием концевой трахеостомы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трахеи (ауто-, аллопластика, использование свободных микрохирургических, перемещенных и биоинженерных лоскутов)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опухоли легкого (I–III стадия)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изолированная (циркулярная) резекция бронха (формирование межбронхиального анастомоза)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комбинированная пневмонэктомия </w:t>
              <w:br/>
              <w:t>с циркулярной резекцией бифуркации трахеи (формирование трахео-бронхиального анастомоза)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комбинированная лобэктомия (билобэктомия, пневмонэктомия) </w:t>
              <w:br/>
              <w:t>с резекцией, пластикой (алло-, аутотрасплантатом, перемещенным биоинженерным лоскутом) грудной стенки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расширенные лоб-, билобэктомии, пневмонэктомия, включая билатеральную медиастинальную лимфаденэктомию</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лоб-, билоб-, пневмонэктомия </w:t>
              <w:br/>
              <w:t>с медиастинальной лимфаденэктомией и интраоперационной фотодинамической терапией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C37, C08.1, C38.2, </w:t>
              <w:br/>
              <w:t>C38.3, C78.1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опухоль вилочковой железы </w:t>
              <w:br/>
              <w:t>III стадии, опухоль переднего, заднего средостения, местнораспространенные формы, метастатическое поражение средостения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опухоли средостения </w:t>
              <w:br/>
              <w:t>с интраоперационной фотодинамической терапией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C38.4, C38.8, C45, C78.2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опухоль плевры. Распространенное поражение плевры. Мезотелиома плевры. Метастатическое поражение плевры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плевропневмонэктомия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тотальная плеврэктомия </w:t>
              <w:br/>
              <w:t>с гемиперикардэктомией, резекцией диафрагмы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тотальная плеврэктомия или плевропневмонэктомия </w:t>
              <w:br/>
              <w:t>с интраоперационной фотодинамической терапией, гипертермической хемоперфузией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C39.8, C41.3, C49.3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опухоли грудной стенки (мягких тканей, ребер, грудины, ключицы)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опухоли грудной стенки </w:t>
              <w:br/>
              <w:t>с экзартикуляцией ребер, ключицы и пластикой дефекта грудной стенки местными тканями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опухоли грудной стенки </w:t>
              <w:br/>
              <w:t>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опухоли грудной стенки </w:t>
              <w:br/>
              <w:t>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C40.0, C40.1, C40.2, C40.3, C40.8, C40.9, C41.2, C41.3, C41.4, C41.8, C41.9, C79.5, C43.5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первичные злокачественные новообразования костей и суставных хрящей туловища и конечностей </w:t>
              <w:br/>
              <w:t>Ia-b, Iia-b, Iva-b стадии. Метастатические новообразования костей, суставных хрящей туловища и конечностей</w:t>
            </w:r>
          </w:p>
          <w:p>
            <w:pPr>
              <w:pStyle w:val="Normal"/>
              <w:ind w:left="-57" w:right="-57" w:hanging="0"/>
              <w:rPr>
                <w:color w:val="000000"/>
                <w:spacing w:val="-6"/>
              </w:rPr>
            </w:pPr>
            <w:r>
              <w:rPr>
                <w:color w:val="000000"/>
                <w:spacing w:val="-6"/>
              </w:rPr>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кости с микрохирургической реконструкцией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грудной стенки </w:t>
              <w:br/>
              <w:t>с микрохирургической реконструкцией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злокачественного новообразования кости </w:t>
              <w:br/>
              <w:t>с микрохирургической реконструкцией нерва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стабилизирующие операции на позвоночнике передним доступом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кости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лопатки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экстирпация ребра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экстирпация лопатки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экстирпация ключицы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костей таза комбинированная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ампутация межподвздошно-брюшная </w:t>
              <w:br/>
              <w:t>с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позвонка </w:t>
              <w:br/>
              <w:t>с эндопротезированием и фиксацией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лонной и седалищной костей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костей верхнего плечевого пояса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экстирпация костей верхнего плечевого пояса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костей таза комбинированная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удаление злокачественного новообразования кости </w:t>
              <w:br/>
              <w:t>с протезированием артерии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местнораспространенные формы первичных и метастатических злокачественных опухолей длинных трубчатых костей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изолированная гипертермическая регионарная химиоперфузия конечностей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C43, C43.5, C43.6, C43.7, C43.8, C43.9, C44, C44.5, C44.6, C44.7, C44.8, C44.9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кожи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широкое иссечение меланомы кожи </w:t>
              <w:br/>
              <w:t>с пластикой дефекта кожно-мышеч</w:t>
              <w:softHyphen/>
              <w:t>ным лоскутом на сосудистой ножке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широкое иссечение опухоли кожи </w:t>
              <w:br/>
              <w:t>с реконструктивно-пластическим компонентом комбинированное (местные ткани и эспандер)</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местнораспространенные формы первичных и метастатических меланом кожи конечностей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изолированная гипертермическая регионарная химиоперфузия конечностей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и диссеминированные формы первичных и рецидивных неорганных опухолей забрюшинного пространства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первичных и рецидивных неорганных забрюшинных опухолей с ангиопластикой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первичных и рецидивных неорганных забрюшинных опухолей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местнораспространенные формы первичных и метастатических опухолей брюшной стенки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первичных, рецидивных и метастатических опухолей брюшной стенки 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C49.1, C49.2, C49.3, C49.5, C49.6, C47.1, C47.2, C47.3, C47.5, C43.5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иссечение новообразования мягких тканей с микрохирургической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местнораспространенные формы первичных и метастатических сарком мягких тканей конечностей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изолированная гипертермическая регионарная химиоперфузия конечностей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C50, C50.1, C50.2, C50.3, C50.4, C50.5, C50.6, C50.8, C50.9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молочной железы (0–IV стадия)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мастэктомия с пластикой подмышечно-подключично-подлопаточной области композитным мышечным трансплантатом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радикальная мастэктомия с перевязкой лимфатических сосудов подмышечно-подключично-подлопаточной области </w:t>
              <w:br/>
              <w:t>с использованием микрохирургической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мастэктомия с пластикой кожно-мышечным лоскутом прямой мышцы живота и использованием микрохирургической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подкожная мастэктомия</w:t>
              <w:br/>
              <w:t xml:space="preserve">(или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 </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w:t>
              <w:br/>
              <w:t>с эндопротезом, в том числе с примене</w:t>
              <w:softHyphen/>
              <w:t>нием микрохирургической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радикальная расширенная модифицированная мастэктомия </w:t>
              <w:br/>
              <w:t>с закрытием дефекта кожно-мышечным лоскутом прямой мышцы живота, в том числе с применением микрохирургической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подкожная радикальная мастэктомия </w:t>
              <w:br/>
              <w:t>с одномоментной пластикой эндопротезом и сетчатым имплантатом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вульвы (I–III стадия)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расширенная вульвэктомия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вульвэктомия с двусторонней расширенной подвздошно-паховой лимфаденэктомией и интраоперационной фотодинамической терапией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вульвэктомия с определением сторожевых лимфоузлов и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вульвэктомия с двусторонней подвздошно-паховой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влагалища (II–III стадия) </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опухоли влагалища </w:t>
              <w:br/>
              <w:t>с реконструктивно-пластическим компонентом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опухоли влагалища </w:t>
              <w:br/>
              <w:t>с резекцией смежных органов, пахово-бедренной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шейки матки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абдоминальная трахелэктомия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влагалищная трахелэктомия с видеоэндоскопической тазовой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расширенная экстирпация матки </w:t>
              <w:br/>
              <w:t>с парааортальной лимфаденэктомией, резекцией смежных органов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нервосберегающая расширенная экстирпация матки с придатками и тазовой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нервосберегающая расширенная экстирпация матки с транспозицией яичников и тазовой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расширенная экстирпация матки </w:t>
              <w:br/>
              <w:t>с придатками после предоперационной лучевой терапии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злокачественные новообразования тела матки (местнораспространенные формы). Злокачественные новообразования эндометрия IA–III стадии </w:t>
              <w:br/>
              <w:t>с осложненным соматическим статусом (тяжелая степень ожирения, тяжелая степень сахарного диабета и т.д.) </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расширенная экстирпация матки </w:t>
              <w:br/>
              <w:t>с парааортальной лимфаденэктомией и субтотальной резекцией большого сальника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нервосберегающая экстирпация матки </w:t>
              <w:br/>
              <w:t>с придатками, с верхней третью влагалища и тазовой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экстирпация матки с транспозицией яичников и тазовой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экстирпация матки с придатками, верхней третью влагалища, тазовой лимфаденэктомией и интраоперационной лучевой терапией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яичников (I–IV стадия). Рецидивы злокачественных новообразований яичников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C53, C54, C56, C57.8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рецидивы злокачественных новообразований тела матки, шейки матки и яичников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тазовые эвисцерации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полового члена (I–IV стадия)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полового члена с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злокачественные новообразования предстательной железы II стадии </w:t>
              <w:br/>
              <w:t>(T1c-2bN0M0), уровень ПСА менее 10 нг/мл, сумма баллов по Глисону менее 7</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w:t>
            </w:r>
          </w:p>
        </w:tc>
        <w:tc>
          <w:tcPr>
            <w:tcW w:w="340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простатэктомия промежностным доступом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злокачественные новообразования предстательной железы II стадии </w:t>
              <w:br/>
              <w:t>(T1b-T2cNxMo)</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злокачественные новообразования предстательной железы </w:t>
              <w:br/>
              <w:t xml:space="preserve">(II–III стадия (T1c-2bN0M0) </w:t>
              <w:br/>
              <w:t>с высоким риском регионарного метастазирования</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локализованные злокачественные новообразования предстательной железы (I–II стадия (T1-2cN0M0)</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злокачественные новообразования единственной почки с инвазией </w:t>
              <w:br/>
              <w:t>в лоханку почки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почечной лоханки </w:t>
              <w:br/>
              <w:t>с пиелопластикой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почки (III–IV стадия)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радикальная нефрэктомия </w:t>
              <w:br/>
              <w:t>с расширенной забрюшинной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нефрэктомия с резекцией соседних органов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почки (I–III стадия (T1a-T3aNxMo) </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рецидивной опухоли почки </w:t>
              <w:br/>
              <w:t>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рецидивной опухоли почки </w:t>
              <w:br/>
              <w:t>с резекцией соседних органов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C67</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мочевого пузыря (I–IV стадия) </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цистпростатвезикулэктомия с пластикой мочевого резервуара сегментом тонкой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передняя экзентерация таза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надпочечника (I–III стадия</w:t>
              <w:br/>
              <w:t>(T1a-T3aNxMo) </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лапароскопическое удаление рецидивной опухоли надпочечника </w:t>
              <w:br/>
              <w:t>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рецидивной опухоли надпочечника с резекцией соседних органов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надпочечника (III–IV стадия)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лапароскопическая расширенная адреналэктомия или адреналэктомия </w:t>
              <w:br/>
              <w:t>с резекцией соседних органов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21</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C00, C01, C02, C03, C04, C05, C06, C07, C08, C09, C10, C11, C12, C13, C14, C15.0, C30, C31, C32, C33, C43, C44, C49.0, C69, C73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головы и шеи (III–IV стадия), рецидив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внутриартериальная или системная предоперационная полихимиотерапия </w:t>
              <w:br/>
              <w:t>с последующей операцией в течение одной госпитализации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395 393</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злокачественные новообразования желудка (T2N2M0, T3N1M0, T4N0M0, T3N2M0, T4N1-3M0-1) после операций в объеме R0</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с последующим курсом химиотерапии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C18, C19, C20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местнораспространенные колоректальные злокачественные новообразования (T1-2N1M0, </w:t>
              <w:br/>
              <w:t>T3-4N1M0, T1-4N2M0)</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с последующим курсом химиотерапии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метастатические колоректальные злокачественные новообразования, предполагающие использование на одном из этапов лечения хирургического метода </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химиотерапия </w:t>
              <w:br/>
              <w:t>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w:t>
              <w:br/>
              <w:t>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местнораспространенные злокачественные новообразования легкого (T3N1M0, T1-3N2M0, </w:t>
              <w:br/>
              <w:t>T4N0-2M0, T1-4N3M0)</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C40, C41.2, C41.3, C41.4, C41.8, C41.9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первичные злокачественные новообразования костей и суставных хрящей туловища и конечностей </w:t>
              <w:br/>
              <w:t>I</w:t>
            </w:r>
            <w:r>
              <w:rPr>
                <w:color w:val="000000"/>
                <w:spacing w:val="-6"/>
                <w:lang w:val="en-US"/>
              </w:rPr>
              <w:t>I</w:t>
            </w:r>
            <w:r>
              <w:rPr>
                <w:color w:val="000000"/>
                <w:spacing w:val="-6"/>
              </w:rPr>
              <w:t>b – IVa,b стадии. Первичные злокачественные новообразования мягких тканей туловища и конечностей Iia-b, III, IV стадии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внутриартериальная химиотерапия </w:t>
              <w:br/>
              <w:t>с последующим хирургическим вмешательством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и метастатические формы первичных и рецидивных неорганных опухолей забрюшинного пространства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формы опухолей брюшной стенки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первичные злокачественные новообразования молочной железы </w:t>
              <w:br/>
              <w:t>(T1-3N0-1M0)</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первичные злокачественные новообразования молочной железы (T1N2-3M0; T2-3N1-3M0)</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химиотерапия, </w:t>
              <w:br/>
              <w:t xml:space="preserve">в том числе в сочетании с таргетными лекарственными препаратами,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предоперационная или послеопера</w:t>
              <w:softHyphen/>
              <w:t xml:space="preserve">ционная химиотерапия с проведением хирургического вмешательства </w:t>
              <w:br/>
              <w:t>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формы злокачественных новообразований шейки матки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эндометрия (II–III стадия)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яичников (I–IV стадия)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рецидивы злокачественных новообразований яичников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метаста-тические и рецидивные злокачественные новообразования яичка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яичка (I–III стадия (T1-4N1-3M0-1)</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почки IV стадии (T3b-3c4, N0-1M1)</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послеоперационная лекарственная терапия 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C65, C66, C67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уротелиальные злокачественные новообразования (T3-4N0M0) при планировании органосохраняющей операции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предоперационная или послеоперационная химиотерапия с</w:t>
              <w:br/>
              <w:t>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местнораспространенные уротелиальные злокачественные новообразования (T1-4N1-3M0)</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C00, C01, C02, C03, C04, C05, C09, C10, C11, C30, C31, C41.0, C41.1, C49.0, C69.2, C69.4, C69.6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softHyphen/>
              <w:t xml:space="preserve">дительной терапии, требующей постоянного мониторирования </w:t>
              <w:br/>
              <w:t>в стационарных условиях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опухоли центральной нервной системы у детей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softHyphen/>
              <w:t xml:space="preserve">дительной терапии, требующей постоянного мониторирования </w:t>
              <w:br/>
              <w:t>в стационарных условиях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C22, C34, C38, C48.0, C52, C53.9, C56, C61, C62, C64, C67.8, C74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br/>
              <w:t>при развитии выраженных токсических реакций с применением сопрово</w:t>
              <w:softHyphen/>
              <w:t xml:space="preserve">дительной терапии, требующей постоянного мониторирования </w:t>
              <w:br/>
              <w:t>в стационарных условиях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C40, C41, C49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предоперационная или послеоперационная химиотерапия </w:t>
              <w:br/>
              <w:t>с проведением хирургического вмешательства в течение одной госпитализации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w:t>
              <w:br/>
              <w:t>с применением сопроводительной терапии, требующей постоянного мониторирования в стационарных условиях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22</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Комплексное лечение </w:t>
              <w:br/>
              <w:t xml:space="preserve">с применением стандартной химио- и (или) иммунотерапии (включая таргетные лекарственные препараты), лучевой и афферентной терапии при первичных острых </w:t>
              <w:br/>
              <w:t xml:space="preserve">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w:t>
              <w:br/>
              <w:t>и рефрактерных формах солидных опухолей</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C81 – C90, C91.1 – С91.9, C92.1, C93.1, </w:t>
            </w:r>
            <w:r>
              <w:rPr>
                <w:color w:val="000000"/>
                <w:spacing w:val="-6"/>
                <w:lang w:val="en-US"/>
              </w:rPr>
              <w:t>D45</w:t>
            </w:r>
            <w:r>
              <w:rPr>
                <w:color w:val="000000"/>
                <w:spacing w:val="-6"/>
              </w:rPr>
              <w:t>, C95.1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w:t>
              <w:softHyphen/>
              <w:t>кое лечение </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комплексная иммунохимиотерапия </w:t>
              <w:br/>
              <w:t>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320 531</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комплексная химиотерапия </w:t>
              <w:br/>
              <w:t xml:space="preserve">с поддержкой ростовыми факторами </w:t>
              <w:br/>
              <w:t>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23</w:t>
            </w:r>
          </w:p>
        </w:tc>
        <w:tc>
          <w:tcPr>
            <w:tcW w:w="2470" w:type="dxa"/>
            <w:tcBorders>
              <w:top w:val="single" w:sz="4" w:space="0" w:color="000000"/>
              <w:left w:val="single" w:sz="4" w:space="0" w:color="000000"/>
              <w:right w:val="single" w:sz="4" w:space="0" w:color="000000"/>
            </w:tcBorders>
          </w:tcPr>
          <w:p>
            <w:pPr>
              <w:pStyle w:val="Normal"/>
              <w:ind w:left="-57" w:right="-57" w:hanging="0"/>
              <w:rPr/>
            </w:pPr>
            <w:r>
              <w:rPr>
                <w:color w:val="000000"/>
                <w:spacing w:val="-6"/>
              </w:rPr>
              <w:t xml:space="preserve">Внутритканевая, внутриполостная, аппликационная лучевая терапия </w:t>
              <w:br/>
              <w:t>в радиотерапевтических отделениях. Интраоперационная лучевая терапия</w:t>
            </w:r>
          </w:p>
          <w:p>
            <w:pPr>
              <w:pStyle w:val="Normal"/>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C00 – C14, C15 – C17, C18 – C22, C23 – C25, C30, C31, C32, C33, C34, C37, C39, C40, C41, C44, C48, C49, C50, C51, C55, C60, C61, C64, C67, C68, C73, C74, C77,0, C77.1, C77.2, C77.5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236 962</w:t>
            </w:r>
          </w:p>
        </w:tc>
      </w:tr>
      <w:tr>
        <w:trPr>
          <w:trHeight w:val="23" w:hRule="atLeast"/>
        </w:trPr>
        <w:tc>
          <w:tcPr>
            <w:tcW w:w="793" w:type="dxa"/>
            <w:gridSpan w:val="2"/>
            <w:vMerge w:val="restart"/>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С51, С52, С53, С54, С55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интраэпителиальные, микроинвазивные и инвазивные злокачественные новообразования вульвы, влагалища, шейки и тела матки (Т0-4</w:t>
            </w:r>
            <w:r>
              <w:rPr>
                <w:color w:val="000000"/>
                <w:spacing w:val="-6"/>
                <w:lang w:val="en-US"/>
              </w:rPr>
              <w:t>N</w:t>
            </w:r>
            <w:r>
              <w:rPr>
                <w:color w:val="000000"/>
                <w:spacing w:val="-6"/>
              </w:rPr>
              <w:t>0-1</w:t>
            </w:r>
            <w:r>
              <w:rPr>
                <w:color w:val="000000"/>
                <w:spacing w:val="-6"/>
                <w:lang w:val="en-US"/>
              </w:rPr>
              <w:t>M</w:t>
            </w:r>
            <w:r>
              <w:rPr>
                <w:color w:val="000000"/>
                <w:spacing w:val="-6"/>
              </w:rPr>
              <w:t xml:space="preserve">0-1), в том числе </w:t>
              <w:br/>
              <w:t xml:space="preserve">с метастазированием </w:t>
              <w:br/>
              <w:t>в параортальные или паховые лимфоузлы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внутритканевая, аппликационная лучевая терапия. 3D – 4D планирование. Внутриполостная лучевая терапия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рентгенологический и (или) ультразвуковой контроль установки эндостата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почки (T1-3N0M0), локализованные и местнораспространенные формы</w:t>
            </w:r>
          </w:p>
        </w:tc>
        <w:tc>
          <w:tcPr>
            <w:tcW w:w="154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интраоперационная лучевая терапия. Компьютерная томография и (или) магнитно-резонансная топометрия. </w:t>
              <w:br/>
              <w:t>3D – 4D планирование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щитовидной железы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радиойодабляция остаточной тиреоидной ткани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радиойодтерапия отдаленных метастазов дифференцированного рака щитовидной железы (в легкие, в кости и другие органы)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радиойодтерапия в сочетании </w:t>
              <w:br/>
              <w:t xml:space="preserve">с локальной лучевой терапией при метастазах рака щитовидной железы </w:t>
              <w:br/>
              <w:t>в кости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радиойодтерапия в сочетании </w:t>
              <w:br/>
              <w:t>с радионуклидной терапией при множественных метастазах рака щитовидной железы с болевым синдромом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Стереотаксическая лучевая терапия при злокачественных новообразованиях </w:t>
              <w:br/>
              <w:t>с олигометастатическим поражением внутренних органов и ЦНС</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С00-С75, С78-С80, С97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w:t>
              <w:br/>
              <w:t>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24</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Радионуклидная лучевая терапия </w:t>
              <w:br/>
              <w:t>в радиотерапевтических отделениях</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C50, C61, C34, C73, C64, C79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системная радионуклидная терапия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311 449</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сочетание системной радионуклидной терапии и локальной лучевой терапии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С22, С24.0, С78.7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4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эмболизация с использованием локальной радионуклидной терапии</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25</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Контактная лучевая терапия при раке предстательной железы </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предстательной железы</w:t>
              <w:br/>
              <w:t>(T1-2N0M0), локализованные формы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внутритканевая лучевая терапия </w:t>
              <w:br/>
              <w:t>с использованием постоянных источников ионизирующего излучения</w:t>
            </w:r>
          </w:p>
          <w:p>
            <w:pPr>
              <w:pStyle w:val="Normal"/>
              <w:ind w:left="-57" w:right="-57" w:hanging="0"/>
              <w:rPr>
                <w:color w:val="000000"/>
                <w:spacing w:val="-6"/>
              </w:rPr>
            </w:pPr>
            <w:r>
              <w:rPr>
                <w:color w:val="000000"/>
                <w:spacing w:val="-6"/>
              </w:rPr>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457 261</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26</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softHyphen/>
              <w:t>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C81 – C90, C91.0, C91.5 – C91.9, C92, C93, C94.0, C94.2 – 94.7, C95, C96.9, C00 – C14, C15 – C21, C22, C23 – C26, C30 – C32, C34, C37, C38, C39, C40, C41, C45, C46, C47, C48, C49, C51 – C58, C60, C61, C62, C63, C64, C65, C66, C67, C68, C69, C71, C72, C73, C74, C75, C76, C77, C78, C79; </w:t>
            </w:r>
            <w:r>
              <w:rPr>
                <w:color w:val="000000"/>
                <w:spacing w:val="-6"/>
                <w:lang w:val="en-US"/>
              </w:rPr>
              <w:t>C</w:t>
            </w:r>
            <w:r>
              <w:rPr>
                <w:color w:val="000000"/>
                <w:spacing w:val="-6"/>
              </w:rPr>
              <w:t xml:space="preserve">96.5; С96.6; С96.8; </w:t>
              <w:br/>
            </w:r>
            <w:r>
              <w:rPr>
                <w:color w:val="000000"/>
                <w:spacing w:val="-6"/>
                <w:lang w:val="en-US"/>
              </w:rPr>
              <w:t>D</w:t>
            </w:r>
            <w:r>
              <w:rPr>
                <w:color w:val="000000"/>
                <w:spacing w:val="-6"/>
              </w:rPr>
              <w:t xml:space="preserve">46; </w:t>
            </w:r>
            <w:r>
              <w:rPr>
                <w:color w:val="000000"/>
                <w:spacing w:val="-6"/>
                <w:lang w:val="en-US"/>
              </w:rPr>
              <w:t>D</w:t>
            </w:r>
            <w:r>
              <w:rPr>
                <w:color w:val="000000"/>
                <w:spacing w:val="-6"/>
              </w:rPr>
              <w:t>47.4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br/>
              <w:t>Рак носоглотки. Меланома.</w:t>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Normal"/>
              <w:ind w:left="-57" w:right="-57" w:hanging="0"/>
              <w:rPr/>
            </w:pPr>
            <w:r>
              <w:rPr>
                <w:color w:val="000000"/>
                <w:spacing w:val="-6"/>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w:t>
              <w:br/>
              <w:t>в миелофиброз).</w:t>
            </w:r>
          </w:p>
          <w:p>
            <w:pPr>
              <w:pStyle w:val="Normal"/>
              <w:ind w:left="-57" w:right="-57" w:hanging="0"/>
              <w:rPr>
                <w:color w:val="000000"/>
                <w:spacing w:val="-6"/>
              </w:rPr>
            </w:pPr>
            <w:r>
              <w:rPr>
                <w:color w:val="000000"/>
                <w:spacing w:val="-6"/>
              </w:rPr>
              <w:t xml:space="preserve">Гистиоцитоз </w:t>
            </w:r>
            <w:r>
              <w:rPr>
                <w:color w:val="000000"/>
                <w:spacing w:val="-6"/>
                <w:lang w:val="en-US"/>
              </w:rPr>
              <w:t>X</w:t>
            </w:r>
            <w:r>
              <w:rPr>
                <w:color w:val="000000"/>
                <w:spacing w:val="-6"/>
              </w:rPr>
              <w:t xml:space="preserve"> (мультифокальный, унифокальный). Гистиоцитоз Лангерганса (мультифокальный, унифокальный). Злокачественный гистиоцитоз</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355 090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комплексная химиотерапия </w:t>
              <w:br/>
              <w:t>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w:t>
              <w:softHyphen/>
              <w:t>ных, противогрибковых, противовирусных лекарственных препаратов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высокодозная химиотерапия </w:t>
              <w:br/>
              <w:t xml:space="preserve">с поддержкой аутологичными стволовыми клетками крови </w:t>
              <w:br/>
              <w:t>с использованием ростовых факторов, антибактериальных, противогрибковых, противовирусных лекарственных препаратов, компонентов крови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27</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w:t>
              <w:br/>
              <w:t>у детей</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C40.0, C40.2, C41.2, C41.4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большой берцовой кости сегментарная с эндопротезированием</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1 897 887</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lang w:val="en-US"/>
              </w:rPr>
            </w:pPr>
            <w:r>
              <w:rPr>
                <w:color w:val="000000"/>
                <w:spacing w:val="-6"/>
                <w:lang w:val="en-US"/>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костей голени сегментарная </w:t>
              <w:br/>
              <w:t>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бедренной кости сегментарная 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плечевой кости сегментарная </w:t>
              <w:br/>
              <w:t>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костей предплечья сегмен</w:t>
              <w:softHyphen/>
              <w:t xml:space="preserve">тарная с эндопротезированием </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костей верхнего плечевого пояса 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экстирпация костей верхнего плечевого пояса 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экстирпация бедренной кости </w:t>
              <w:br/>
              <w:t>с тотальным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реэндопротезирование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грудной стенки </w:t>
              <w:br/>
              <w:t>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костей, образующих коленный сустав, сегментарная </w:t>
              <w:br/>
              <w:t xml:space="preserve">с эндопротезированием </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костей таза и бедренной кости сегментарная 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тела позвонка </w:t>
              <w:br/>
              <w:t>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позвонка </w:t>
              <w:br/>
              <w:t>с эндопротезированием и фиксацией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28</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C12, C13,  C14, C32.1 – C32.3, C32.8, C32.9, C33, C41.1, C41.2, C43.1, C43.2, C43.3, C43.4, C44.1 – C44.4, C49.1 – C49.3, C69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опухоли черепно-челюстной локализации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1 018 116</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C40.0, C40.1, C40.2, C40.3, C40.8, C40.9, C41.2, C41.3, C41.4, C41.8, C41.9, C79.5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первичные опухоли длинных костей Iа-б, I</w:t>
            </w:r>
            <w:r>
              <w:rPr>
                <w:color w:val="000000"/>
                <w:spacing w:val="-6"/>
                <w:lang w:val="en-US"/>
              </w:rPr>
              <w:t>I</w:t>
            </w:r>
            <w:r>
              <w:rPr>
                <w:color w:val="000000"/>
                <w:spacing w:val="-6"/>
              </w:rPr>
              <w:t xml:space="preserve">а-б, IVа, IVб стадии </w:t>
              <w:br/>
              <w:t xml:space="preserve">у взрослых. Метастатические опухоли длинных костей </w:t>
              <w:br/>
              <w:t>у взрослых. Гигантоклеточная опухоль длинных костей у взрослых</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большой берцовой кости сегментарная 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костей голени сегментарная </w:t>
              <w:br/>
              <w:t>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бедренной кости сегментарная с эндопротезированием</w:t>
              <w:b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плечевой кости сегментарная </w:t>
              <w:br/>
              <w:t>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костей предплечья сегментарная 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костей верхнего плечевого пояса 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экстирпация костей верхнего плечевого пояса 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экстирпация бедренной кости </w:t>
              <w:br/>
              <w:t>с тотальным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реэндопротезирование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грудной стенки </w:t>
              <w:br/>
              <w:t>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тела позвонка </w:t>
              <w:br/>
              <w:t>с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позвонка с эндопротезированием и фиксацией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29</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Хирургическое лечение злокачественных новообразований, в том числе у детей, </w:t>
              <w:br/>
              <w:t>с использованием робототехники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C06.2, C09.0, C09.1, C09.8, C09.9, C10.0 – С10.4, C11.0 – C11.3, C11.8, C11.9, C12, C13.0 – C13.2, C13.8, C13.9, C14.0 – C14.2, C15.0, C30.0, C31.0 – C31.3, C31.8, C31.9, C32.0 – C32.3, C32.8, C32.9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опухоли головы и шеи (T1-2, N3-4), рецидив</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роботассистированное удаление опухолей головы и шеи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301 930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роботассистированные резекции щитовидной железы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тиреоидэктомия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нервосбе</w:t>
              <w:softHyphen/>
              <w:t>регающая шейная лимфаденэктомия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шейная лимфаденэктомия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роботассистированное удаление лимфатических узлов и клетчатки передневерхнего средостения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роботассистированное удаление опухолей полости носа и придаточных пазух носа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эндоларингеальная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роботассистированное удаление опухоли полости рта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роботассистированное удаление опухоли глотки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роботассистированное удаление опухолей мягких тканей головы и шеи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начальные и локализованные формы злокачественных новообразований желудка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парциальная резекция желудка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дистальная субтотальная резекция желудка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начальные и локализованные формы злокачественных новообразований тонкой кишки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резекция тонкой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C18.1, C18.2, C18.3, C18.4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опухоли правой половины ободочной кишки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правосторонняя гемиколэктомия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правосторонняя гемиколэктомия 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C18.5, C18.6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опухоли левой половины ободочной кишки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левосторонняя гемиколэктомия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левосторонняя гемиколэктомия 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C18.7, C19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опухоли сигмовидной кишки и ректосигмоидного отдела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резекция сигмовидной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резекция сигмовидной кишки 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опухоли прямой кишки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резекция прямой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резекция прямой кишки 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резектабельные первичные и метастатические опухоли печени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анатомическая резекция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правосторонняя гемигепатэктомия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левосторонняя гемигепатэктомия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расширенная правосторонняя гемигепатэктомия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расширенная левосторонняя гемигепатэктомия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медианная резекция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локализованные формы злокачественных новообразований желчного пузыря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холецистэктомия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резектабельные опухоли внепеченочных желчных протоков</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панкреато-дуоденальная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панкреато-дуоденальная резекция 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пилоросохраняющая панкреато-дуоденальная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C25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резектабельные опухоли поджелудочной железы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панкреато-дуоденальная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панкреато-дуоденальная резекция 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пилоросохраняющая панкреато-дуоденальная резекция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дистальная резекция поджелудочной железы с расширенной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медианная резекция поджелудочной железы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ранние формы злокачественных новообразований легкого I стадии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лобэктомия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C37, C38.1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опухоль вилочковой железы I стадии. Опухоль переднего средостения (начальные формы)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роботассистированное удаление опухоли средостения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шейки матки Ia стадии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роботассистированная экстирпация матки с придатками </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роботассистированная экстирпация матки без придатков </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шейки матки (Ia2 – Ib стадия)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радикальная трахелэктомия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шейки матки (Ia2 – III стадия)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расширенная экстирпация матки с придатками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расширенная экстирпация матки с транспозицией яичников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шейки матки (II–III стадия), местнораспространенные формы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транспозиция яичников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эндометрия (Ia – Ib стадия)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роботассистированная экстирпация матки с придатками </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роботассистированная экстирпация матки с маточными трубами </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эндометрия (Ib – III стадия)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экстирпация матки с придатками и тазовой лимфаденэктомией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роботассистированная экстирпация матки расширенная </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C56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яичников I стадии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аднексэктомия или резекция яичников, субтотальная резекция большого сальника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локализованный рак предстательной железы II стадии (T1C-2CN0M0)</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простатэктомия с использованием робототехники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тазовая лимфаденэктомия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почки I стадии (T1a-1bN0M0)</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почки с использованием робототехники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нефрэктомия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злокачественные новообразования яичка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расширенная забрюшинная лимфаденэктомия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C67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мочевого пузыря (I–IV стадия)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радикальная цистэктомия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C78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метастатическое поражение легкого</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атипичная резекция легкого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30</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Протонная лучевая терапия, в том числе детям</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С00-С14, С15-С17, С18-С22, С23-С25, С30, С31, С32, С33, С34, С37, С39, С40, С41, С44, С48, С49, С50, С51, С55, С60, С61, С64, С67, С68, С71.0 – </w:t>
            </w:r>
            <w:r>
              <w:rPr>
                <w:color w:val="000000"/>
                <w:spacing w:val="-6"/>
                <w:lang w:val="en-US"/>
              </w:rPr>
              <w:t>C</w:t>
            </w:r>
            <w:r>
              <w:rPr>
                <w:color w:val="000000"/>
                <w:spacing w:val="-6"/>
              </w:rPr>
              <w:t xml:space="preserve">71.7, С72.0, С73, С74, </w:t>
            </w:r>
            <w:r>
              <w:rPr>
                <w:color w:val="000000"/>
                <w:spacing w:val="-6"/>
                <w:lang w:val="en-US"/>
              </w:rPr>
              <w:t>C</w:t>
            </w:r>
            <w:r>
              <w:rPr>
                <w:color w:val="000000"/>
                <w:spacing w:val="-6"/>
              </w:rPr>
              <w:t xml:space="preserve">75.3, С77.0, С77.1, С77.2, С77.5, </w:t>
            </w:r>
            <w:r>
              <w:rPr>
                <w:color w:val="000000"/>
                <w:spacing w:val="-6"/>
                <w:lang w:val="en-US"/>
              </w:rPr>
              <w:t>C</w:t>
            </w:r>
            <w:r>
              <w:rPr>
                <w:color w:val="000000"/>
                <w:spacing w:val="-6"/>
              </w:rPr>
              <w:t xml:space="preserve">79.3 – </w:t>
            </w:r>
            <w:r>
              <w:rPr>
                <w:color w:val="000000"/>
                <w:spacing w:val="-6"/>
                <w:lang w:val="en-US"/>
              </w:rPr>
              <w:t>C</w:t>
            </w:r>
            <w:r>
              <w:rPr>
                <w:color w:val="000000"/>
                <w:spacing w:val="-6"/>
              </w:rPr>
              <w:t>79.5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54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протонная лучевая терапия, в том числе IMPT. Радиомодификация. Компьютерная томография и (или) магниторезонансная топометрия. </w:t>
            </w:r>
          </w:p>
          <w:p>
            <w:pPr>
              <w:pStyle w:val="Normal"/>
              <w:ind w:left="-57" w:right="-57" w:hanging="0"/>
              <w:rPr/>
            </w:pPr>
            <w:r>
              <w:rPr>
                <w:color w:val="000000"/>
                <w:spacing w:val="-6"/>
              </w:rPr>
              <w:t>3D – 4D планирование. Фиксирующие устройства. Плоскостная и (или) объемная визуализация мишени</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2 553 293</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31</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Иммунотерапия острых лейкозов</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С91.0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острый лимфобластный лейкоз </w:t>
              <w:br/>
              <w:t>у взрослых, в том числе рецидив, включая минимальную остаточную болезнь (МОБ), или рефрактерность</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иммунотерапия острого лимфобластного лейкоза биспецифическими и конъюгированными моноклональными антителами</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4 382 835 </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32</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Нехимиотерапевтическое биологическое лечение острых лейкозов</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С92.0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острые миелоидные лейкозы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эпигенетическая и таргетная терапия острых лейкозов ингибиторами ключевых точек сигнальных каскадов</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1 316 375</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Оториноларингология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33</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Реконструктивные операции на звукопроводящем аппарате среднего уха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H66.1, H66.2, Q16, H80.0, H80.1, H80.9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w:t>
              <w:br/>
              <w:t xml:space="preserve">с применением микрохирургической техники, аллогенных трансплантатов, </w:t>
              <w:br/>
              <w:t>в том числе металлических</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136 671</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слухоулучшающие операции </w:t>
              <w:br/>
              <w:t>с применением имплантата среднего уха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болезни Меньера и других нарушений вестибулярной функции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H81.0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болезнь Меньера при неэффективности консервативной терапии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дренирование эндолимфатических пространств внутреннего уха </w:t>
              <w:br/>
              <w:t>с применением микрохирургической и лучевой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доброкачественных новообразований околоносовых пазух, основания черепа и среднего уха</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D10.6, D14.0, D33.3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w:t>
              <w:br/>
              <w:t>в среднее ухо. Доброкачественное новообразование основания черепа. Доброкачественное новообразование черепных нервов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новообразования </w:t>
              <w:br/>
              <w:t>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Реконструктивно-пластическое восстановление функции гортани и трахеи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J38.6, D14.1, D14.2, J38.0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ларинготрахеопластика при доброкачественных новообразованиях гортани, параличе голосовых складок и гортани, стенозе гортани</w:t>
            </w:r>
          </w:p>
          <w:p>
            <w:pPr>
              <w:pStyle w:val="Normal"/>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34</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сенсоневральной тугоухости высокой степени и глухоты</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H90.3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нейросенсорная потеря слуха двусторонняя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кохлеарная имплантация при двусторонней нейросенсорной потере слуха</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1 456 419</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Офтальмология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35</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lang w:val="en-US"/>
              </w:rPr>
              <w:t>H</w:t>
            </w:r>
            <w:r>
              <w:rPr>
                <w:color w:val="000000"/>
                <w:spacing w:val="-6"/>
              </w:rPr>
              <w:t xml:space="preserve">26.0 – </w:t>
            </w:r>
            <w:r>
              <w:rPr>
                <w:color w:val="000000"/>
                <w:spacing w:val="-6"/>
                <w:lang w:val="en-US"/>
              </w:rPr>
              <w:t>H</w:t>
            </w:r>
            <w:r>
              <w:rPr>
                <w:color w:val="000000"/>
                <w:spacing w:val="-6"/>
              </w:rPr>
              <w:t xml:space="preserve">26.4, </w:t>
              <w:br/>
            </w:r>
            <w:r>
              <w:rPr>
                <w:color w:val="000000"/>
                <w:spacing w:val="-6"/>
                <w:lang w:val="en-US"/>
              </w:rPr>
              <w:t>H</w:t>
            </w:r>
            <w:r>
              <w:rPr>
                <w:color w:val="000000"/>
                <w:spacing w:val="-6"/>
              </w:rPr>
              <w:t xml:space="preserve">40.1 – </w:t>
            </w:r>
            <w:r>
              <w:rPr>
                <w:color w:val="000000"/>
                <w:spacing w:val="-6"/>
                <w:lang w:val="en-US"/>
              </w:rPr>
              <w:t>H</w:t>
            </w:r>
            <w:r>
              <w:rPr>
                <w:color w:val="000000"/>
                <w:spacing w:val="-6"/>
              </w:rPr>
              <w:t xml:space="preserve">40.8, </w:t>
            </w:r>
            <w:r>
              <w:rPr>
                <w:color w:val="000000"/>
                <w:spacing w:val="-6"/>
                <w:lang w:val="en-US"/>
              </w:rPr>
              <w:t>Q</w:t>
            </w:r>
            <w:r>
              <w:rPr>
                <w:color w:val="000000"/>
                <w:spacing w:val="-6"/>
              </w:rPr>
              <w:t>15.0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глаукома с повышенным или высоким внутриглазным давлением развитой, далеко зашедшей стадии, </w:t>
              <w:br/>
              <w:t xml:space="preserve">в том числе с осложнениями, </w:t>
              <w:br/>
              <w:t xml:space="preserve">у взрослых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имплантация антиглаукоматозного металлического шунта </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101 589</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br/>
              <w:t>пластическая хирургия при их последствиях</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C43.1, C44.1, C69.0 – C69.9, C72.3, D31.5, D31.6, Q10.7, Q11.0 – Q11.2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злокачественные новообразования глаза, его придаточного аппарата, орбиты у взрослых и детей </w:t>
              <w:br/>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w:t>
            </w:r>
          </w:p>
          <w:p>
            <w:pPr>
              <w:pStyle w:val="Normal"/>
              <w:ind w:left="-57" w:right="-57" w:hanging="0"/>
              <w:rPr>
                <w:color w:val="000000"/>
                <w:spacing w:val="-6"/>
              </w:rPr>
            </w:pPr>
            <w:r>
              <w:rPr>
                <w:color w:val="000000"/>
                <w:spacing w:val="-6"/>
              </w:rPr>
              <w:t>и (или) лучевое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отсроченная имплантация иридо-хрусталиковой диафрагмы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брахитерапия, в том числе </w:t>
              <w:br/>
              <w:t>с одномоментной склеропластикой,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орбитотомия различными доступами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транспупиллярная термотерапия, </w:t>
              <w:br/>
              <w:t>в том числе с ограничительной лазеркоагуляцией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криодеструкция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энуклеация с пластикой культи и радиокоагуляцией тканей орбиты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экзентерация орбиты с одномоментной пластикой свободным кожным лоскутом или пластикой местными тканями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иридэктомия, в том числе с иридопластикой,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иридэктомия с иридопластикой с экстракцией катаракты с имплантацией интраокулярной линзы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иридоциклосклерэктомия, в том числе с иридопластикой,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иридоциклохориосклерэктомия, в том числе с иридопластикой, при новообразованиях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переднего и заднего отделов глаза и его придаточного аппарата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орбитотомия с энуклеацией и пластикой культи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контурная пластика орбиты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эксцизия новообразования конъюнктивы и роговицы с послойной кератоконъюнктивальной 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брахитерапия при новообразованиях придаточного аппарата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рентгенотерапия при злокачественных новообразованиях век</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36</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lang w:val="en-US"/>
              </w:rPr>
              <w:t>H02.0 – H02.5, H04.0 – H04.6, H05.0 – H05.5, H11.2, H21.5, H27.0, H27.1, H26.0 – H26.9, H31.3, H40.3, S00.1, S00.2, S02.3, S04.0 – S04.5, S05.0 – S05.9, T26.0 – T26.9, H44.0 – H44.8, T85.2, T85.3, T90.4, T95.0, T95.8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w:t>
              <w:br/>
              <w:t>с имплантатами и трансплантатами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аллолимбальная трансплантация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122 900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витрэктомия с удалением люксированного хрусталика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витреоленсэктомия с имплантацией интраокулярной линзы, в том числе </w:t>
              <w:br/>
              <w:t>с лазерным витриолизисом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дисклеральное удаление инородного тела с локальной склеропластикой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искусственной радужки (иридохрусталиковой диафрагмы)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иридопластика, в том числе с лазерной реконструкцией, передней камеры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кератопротезирование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пластика полости, века, свода(ов) </w:t>
              <w:br/>
              <w:t>с пересадкой свободных лоскутов, в том числе с пересадкой ресниц</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культи с орбитальным имплантатом и реконструкцией, в том числе с кровавой тарзорафией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трансвитеральное удаление внутриглазного инородного тела с эндолазерной коагуляцией сетчатки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на веках, в том числе с кровавой тарзорафией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слезоотводящих путей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амниотической мембраны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контурная пластика орбиты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энуклеация (эвисцерация) глаза </w:t>
              <w:br/>
              <w:t>с пластикой культи орбитальным имплантатом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устранение посттравматического птоза верхнего века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дилатация слезных протоков экспандерами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дакриоцисториностомия наружным доступом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вторичная имплантация интраокулярной линзы с реконструкцией передней камеры, в том числе с дисцизией лазером вторичной катаракты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реконструкция передней камеры </w:t>
              <w:br/>
              <w:t xml:space="preserve">с передней витрэктомией с удалением травматической катаракты, в том числе </w:t>
              <w:br/>
              <w:t>с имплантацией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подвывихнутого хрусталика </w:t>
              <w:br/>
              <w:t>с имплантацией различных моделей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сквозная кератопластика </w:t>
              <w:br/>
              <w:t>с имплантацией иридохрусталиковой диафрагмы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герметизация раны роговицы (склеры) </w:t>
              <w:br/>
              <w:t xml:space="preserve">с реконструкцией передней камеры </w:t>
              <w:br/>
              <w:t>с иридопластикой, склеропластикой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герметизация раны роговицы (склеры) </w:t>
              <w:br/>
              <w:t xml:space="preserve">с реконструкцией передней камеры </w:t>
              <w:br/>
              <w:t>с иридопластикой, с удалением инородного тела из переднего сегмента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эндовитреальное вмешательство, в том числе с тампонадой витреальной </w:t>
              <w:br/>
              <w:t>полости, с удалением инородного тела из заднего сегмента глаза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пластика орбиты, в том числе </w:t>
              <w:br/>
              <w:t>с удалением инородного тела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шейверная (лазерная) реконструктивная операция при патологии слезоотводящих путей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реконструктивная блефаропластика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рассечение симблефарона с пластикой конъюнктивальной полости (с пересадкой тканей)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эндовитреальное вмешательство с репозицией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укрепление бельма, удаление ретропротезной пленки при кератопротезировании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H16.0, H17.0 – H17.9, H18.0 – H18.9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w:t>
              <w:br/>
              <w:t>у взрослых и детей вне зависимости от осложнений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автоматизированная послойная кератопластика с использованием фемтосекундного лазера или кератома, </w:t>
              <w:br/>
              <w:t>в том числе с реимплантацией эластичной интраокулярной линзы, при различных болезнях роговицы</w:t>
            </w:r>
          </w:p>
        </w:tc>
        <w:tc>
          <w:tcPr>
            <w:tcW w:w="1559" w:type="dxa"/>
            <w:vMerge w:val="restart"/>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неавтоматизированная послойная кератопластика</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интрастромальных сегментов с помощью фемтосекундного лазера при болезнях роговицы</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эксимерлазерная коррекция посттравматического астигматизма</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эксимерлазерная фототерапевтическая кератэктомия при язвах роговицы</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эксимерлазерная фототерапевтическая кератэктомия рубцов и помутнений роговицы</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сквозная реконструктивная кератопластика</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сквозная кератопластика</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десцеметовой мембраны</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амниотической мембраны</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послойная глубокая передняя кератопластика</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кератопротезирование</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кератопластика послойная ротационная или обменная</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кератопластика послойная инвертная</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интенсивное консервативное лечение язвы роговицы</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H35.2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ретролентальная фиброплазия (ретинопатия недоношенных) </w:t>
              <w:br/>
              <w:t>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59" w:type="dxa"/>
            <w:vMerge w:val="restart"/>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передней камеры с ленсэктомией, в том числе с витрэктомией, швартотомией</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модифицированная синустрабекулэктомия</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эписклеральное круговое и (или) локальное пломбирование, в том числе </w:t>
              <w:br/>
              <w:t>с трансклеральной лазерной коагуляцией сетчатки</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эписклеральное круговое и (или) локальное пломбирование в сочетании </w:t>
              <w:br/>
              <w:t xml:space="preserve">с витрэктомией, в том числе </w:t>
              <w:br/>
              <w:t>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исправление косоглазия с пластикой экстраокулярных мышц</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силиконового масла (другого высокомолекулярного соединения) </w:t>
              <w:br/>
              <w:t xml:space="preserve">из витреальной полости с введением расширяющегося газа и (или) воздуха, </w:t>
              <w:br/>
              <w:t>в том числе с эндолазеркоагуляцией сетчатки</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транспупиллярная лазеркоагуляция вторичных ретинальных дистрофий </w:t>
              <w:br/>
              <w:t>и ретиношизиса</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лазерная корепраксия (создание искусственного зрачка)</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лазерная иридокореопластика</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лазерная витреошвартотомия</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лазерные комбинированные операции </w:t>
              <w:br/>
              <w:t>на структурах угла передней камеры</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лазерная деструкция зрачковой мембраны с коагуляцией </w:t>
              <w:br/>
              <w:t>(без коагуляции) сосудов</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37</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Транспупиллярная, микроинвазивная энергетическая оптико-реконструктивная, эндовитреальная 23–27-гейджевая хирургия при витреоретинальной патологии различного генеза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E10, E11, H25.0 – H25.9, H26.0 – H26.4, H27.0, H28, H30.0 – H30.9, H31.3, H32.8, H33.0 – H33.5, H34.8, H35.2 – H35.4, H36.0, H36.8, H43.1, H43.3, H44.0, H44.1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сочетанная патология глаза </w:t>
              <w:br/>
              <w:t xml:space="preserve">у взрослых и детей (хориоретинальные воспаления, хориоретинальные нарушения при болезнях, классифицированных </w:t>
              <w:br/>
              <w:t xml:space="preserve">в других рубриках, ретиношизис </w:t>
              <w:br/>
              <w:t xml:space="preserve">и ретинальные кисты, ретинальные сосудистые окклюзии, пролиферативная ретинопатия, дегенерация макулы и заднего полюса). Кровоизлияние </w:t>
              <w:br/>
              <w:t xml:space="preserve">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w:t>
              <w:br/>
              <w:t xml:space="preserve">с патологией хрусталика, стекловидного тела, вторичной глаукомой, макулярным отеком. Различные формы отслойки </w:t>
              <w:br/>
              <w:t xml:space="preserve">и разрывы сетчатки у взрослых </w:t>
              <w:br/>
              <w:t xml:space="preserve">и детей, в том числе осложненные патологией роговицы, хрусталика, стекловидного тела. Катаракта </w:t>
              <w:br/>
              <w:t xml:space="preserve">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w:t>
              <w:br/>
              <w:t xml:space="preserve">у взрослых и детей. Возрастная макулярная дегенерация (ВМД), влажная форма, в том числе </w:t>
              <w:br/>
              <w:t>с осложнениями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транспупиллярная панретинальная лазеркоагуляция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147 428</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lang w:val="en-US"/>
              </w:rPr>
            </w:pPr>
            <w:r>
              <w:rPr>
                <w:color w:val="000000"/>
                <w:spacing w:val="-6"/>
                <w:lang w:val="en-US"/>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w:t>
              <w:br/>
              <w:t>соединениями, силиконовым маслом, эндолазеркоагуляцией сетчатки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интравитреальное введение ингибитора ангиогенеза и (или) имплантата </w:t>
              <w:br/>
              <w:t>с глюкокортикоидом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H26.0, H26.1, H26.2, H26.4, H27.0, H33.0, H33.2 – </w:t>
            </w:r>
            <w:r>
              <w:rPr>
                <w:color w:val="000000"/>
                <w:spacing w:val="-6"/>
                <w:lang w:val="en-US"/>
              </w:rPr>
              <w:t>H</w:t>
            </w:r>
            <w:r>
              <w:rPr>
                <w:color w:val="000000"/>
                <w:spacing w:val="-6"/>
              </w:rPr>
              <w:t>33.5, H35.1, H40.3, H40.4, H40.5, H43.1, H43.3, H49.9, Q10.0, Q10.1, Q10.4 – Q10.7, Q11.1, Q12.0, Q12.1, Q12.3, Q12.4, Q12.8, Q13.0, Q13.3, Q13.4, Q13.8, Q14.0, Q14.1, Q14.3, Q15.0, H02.0 – H02.5, H04.5, H05.3, H11.2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br/>
              <w:t>или осложненные патологией роговицы. Врожденные болезни мышц глаза, нарушение содружественного движения глаз</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эписклеральное круговое и (или) локальное пломбирование, в том числе </w:t>
              <w:br/>
              <w:t>с трансклеральной лазерной коагуляцией сетчатки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эписклеральное круговое и (или) локальное пломбирование в сочетании </w:t>
              <w:br/>
              <w:t xml:space="preserve">с витрэктомией, в том числе </w:t>
              <w:br/>
              <w:t>с ленсэктомией, имплантацией интраокулярной линзы, мембрано</w:t>
              <w:softHyphen/>
              <w:t>пилингом, швартэктомией, шварто</w:t>
              <w:softHyphen/>
              <w:t>томией, ретинотомией, эндотампонадой перфторорганическим соединением, силиконовым маслом, эндолазеркоагуляцией сетчатки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сквозная кератопластика, в том числе </w:t>
              <w:br/>
              <w:t>с реконструкцией передней камеры, имплантацией эластичной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сквозная лимбокератопластика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послойная кератопластика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реконструкция передней камеры </w:t>
              <w:br/>
              <w:t>с ленсэктомией, в том числе с витрэктомией, швартотомией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факоаспирация врожденной катаракты </w:t>
              <w:br/>
              <w:t>с имплантацией эластичной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панретинальная лазеркоагуляция сетчатки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диодлазерная циклофотокоагуляция, </w:t>
              <w:br/>
              <w:t>в том числе с коагуляцией сосудов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силиконового масла (другого высокомолекулярного соединения) </w:t>
              <w:br/>
              <w:t xml:space="preserve">из витреальной полости с введением расширяющегося газа и (или) воздуха, </w:t>
              <w:br/>
              <w:t>в том числе эндолазеркоагуляцией сетчатки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на экстраокулярных мышцах или веках или слезных путях при пороках развития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модифицированная синустрабекулэктомия, в том числе </w:t>
              <w:br/>
              <w:t>с задней трепанацией склеры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эластичной интраокулярной линзы в афакичный глаз с реконструкцией задней камеры, в том числе с витрэктомией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культи орбитальным имплантатом с реконструкцией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вторичной катаракты </w:t>
              <w:br/>
              <w:t xml:space="preserve">с реконструкцией задней камеры, в том </w:t>
              <w:br/>
              <w:t>числе с имплантацией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микроинвазивная капсулэктомия, в том числе с витрэктомией на афакичном (артифакичном) глазу</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подвывихнутого хрусталика, </w:t>
              <w:br/>
              <w:t>в том числе с витрэктомией, имплантацией различных моделей эластичной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репозиция интраокулярной линзы </w:t>
              <w:br/>
              <w:t>с витрэктомией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контурная пластика орбиты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конъюнктивальных сводов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ленсвитрэктомия подвывихнутого хрусталика, в том числе с имплантацией интраокулярной линзы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лазерная корепраксия (создание искусственного зрачка)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лазерная иридокореопластика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лазерная витреошвартотомия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лазерные комбинированные операции </w:t>
              <w:br/>
              <w:t>на структурах угла передней камеры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лазерная деструкция зрачковой мембраны, в том числе с коагуляцией сосудов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38</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Н06.2, Н16.8, Н19.3, Н48, Н50.4, Н54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интенсивное комплексное консервативное лечение эндокринной офтальмопатии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185 614</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внутренняя декомпрессия орбиты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внутренняя декомпрессия орбиты </w:t>
              <w:br/>
              <w:t>в сочетании с реконструктивно-пластическими операциями на глазодвигательных мышцах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костная декомпрессия латеральной стенки орбиты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внутренняя декомпрессия орбиты </w:t>
              <w:br/>
              <w:t>в сочетании с костной декомпрессией латеральной стенки орбиты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на глазодвигательных мышцах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39</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Н40.3, Н40.4, Н40.5, Н40.6, Н40.8, </w:t>
            </w:r>
            <w:r>
              <w:rPr>
                <w:color w:val="000000"/>
                <w:spacing w:val="-6"/>
                <w:lang w:val="en-US"/>
              </w:rPr>
              <w:t>Q15.0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врожденная глаукома, глаукома вторичная вследствие воспалительных и других заболеваний глаза, в том числе </w:t>
              <w:br/>
              <w:t>с осложнениями, у детей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антиглаукоматозного металлического шунта или нерассасывающегося клапана дренажа</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120 500</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Педиатрия</w:t>
            </w:r>
          </w:p>
        </w:tc>
      </w:tr>
      <w:tr>
        <w:trPr>
          <w:trHeight w:val="23" w:hRule="atLeast"/>
        </w:trPr>
        <w:tc>
          <w:tcPr>
            <w:tcW w:w="780" w:type="dxa"/>
            <w:tcBorders>
              <w:top w:val="single" w:sz="4" w:space="0" w:color="000000"/>
              <w:left w:val="single" w:sz="4" w:space="0" w:color="000000"/>
              <w:right w:val="single" w:sz="4" w:space="0" w:color="000000"/>
            </w:tcBorders>
          </w:tcPr>
          <w:p>
            <w:pPr>
              <w:pStyle w:val="Normal"/>
              <w:ind w:left="-57" w:right="-57" w:hanging="0"/>
              <w:jc w:val="center"/>
              <w:rPr>
                <w:color w:val="000000"/>
                <w:spacing w:val="-6"/>
              </w:rPr>
            </w:pPr>
            <w:r>
              <w:rPr>
                <w:color w:val="000000"/>
                <w:spacing w:val="-6"/>
              </w:rPr>
              <w:t>40</w:t>
            </w:r>
          </w:p>
        </w:tc>
        <w:tc>
          <w:tcPr>
            <w:tcW w:w="248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врожденных аномалий (пороков развития) трахеи, бронхов, легкого </w:t>
              <w:br/>
              <w:t xml:space="preserve">с применением химиотерапевтических </w:t>
              <w:br/>
              <w:t>и генно-инженерных биологических лекарственных препаратов</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Q32.0, Q32.2, Q32.3, Q32.4, Q33, P27.1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w:t>
              <w:br/>
              <w:t xml:space="preserve">с дыхательной недостаточностью </w:t>
              <w:br/>
              <w:t>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w:t>
              <w:br/>
              <w:t>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59" w:type="dxa"/>
            <w:tcBorders>
              <w:top w:val="single" w:sz="4" w:space="0" w:color="000000"/>
              <w:left w:val="single" w:sz="4" w:space="0" w:color="000000"/>
              <w:right w:val="single" w:sz="4" w:space="0" w:color="000000"/>
            </w:tcBorders>
          </w:tcPr>
          <w:p>
            <w:pPr>
              <w:pStyle w:val="Normal"/>
              <w:ind w:left="-57" w:right="33" w:hanging="0"/>
              <w:jc w:val="center"/>
              <w:rPr>
                <w:color w:val="000000"/>
                <w:spacing w:val="-6"/>
              </w:rPr>
            </w:pPr>
            <w:r>
              <w:rPr>
                <w:color w:val="000000"/>
                <w:spacing w:val="-6"/>
              </w:rPr>
              <w:t>108 554</w:t>
            </w:r>
          </w:p>
        </w:tc>
      </w:tr>
      <w:tr>
        <w:trPr>
          <w:trHeight w:val="23" w:hRule="atLeast"/>
        </w:trPr>
        <w:tc>
          <w:tcPr>
            <w:tcW w:w="793" w:type="dxa"/>
            <w:gridSpan w:val="2"/>
            <w:vMerge w:val="restart"/>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Комбинированное лечение тяжелых форм преждевременного полового развития (II–V степень по Prader), включая оперативное лечение, блокаду гормональных рецепторов, супрессивную терапию </w:t>
              <w:br/>
              <w:t>в пульсовом режиме</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E30, E22.8, Q78.1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w:t>
              <w:softHyphen/>
              <w:t>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w:t>
              <w:br/>
              <w:t>с доплерографией, магнитно-резонансной томографии, компьютерной томографии), включая рентгенрадиологические</w:t>
            </w:r>
          </w:p>
        </w:tc>
        <w:tc>
          <w:tcPr>
            <w:tcW w:w="1559" w:type="dxa"/>
            <w:vMerge w:val="restart"/>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w:t>
              <w:br/>
              <w:t>с доплерографией, магнитно-резонансной томографии, компьютерной томографии), включая рентгенрадиологические</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опухолей надпочечников</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комплексное лечение костной дисплазии, включая бисфосфанаты последнего поколения и другие лекарственные препараты, влияющие </w:t>
              <w:br/>
              <w:t xml:space="preserve">на формирование костной ткани, под контролем эффективности лечения </w:t>
              <w:br/>
              <w:t>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тяжелой формы бронхиальной астмы и (или) атопического дерматита </w:t>
              <w:br/>
              <w:t xml:space="preserve">в сочетании с другими клиническими проявлениями поливалентной аллергии </w:t>
              <w:br/>
              <w:t xml:space="preserve">с дифференцированным использованием кортикостероидов (в том числе комбинированных), иммуносупрессивных </w:t>
              <w:br/>
              <w:t xml:space="preserve">и иммунобиологических лекарственных </w:t>
              <w:br/>
              <w:t>препаратов</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J45.0,  J45.1,  J45.8, </w:t>
            </w:r>
            <w:r>
              <w:rPr>
                <w:color w:val="000000"/>
                <w:spacing w:val="-6"/>
                <w:lang w:val="en-US"/>
              </w:rPr>
              <w:t>L</w:t>
            </w:r>
            <w:r>
              <w:rPr>
                <w:color w:val="000000"/>
                <w:spacing w:val="-6"/>
              </w:rPr>
              <w:t>20.8, T78.3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дифференцированное назначение иммунобиологического генно-инженерного лекарственного препарата на фоне базисного кортикостероидного </w:t>
              <w:br/>
              <w:t>и иммуносупрессивного лечения</w:t>
            </w:r>
          </w:p>
        </w:tc>
        <w:tc>
          <w:tcPr>
            <w:tcW w:w="1559" w:type="dxa"/>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41</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w:t>
              <w:br/>
              <w:t xml:space="preserve">с применением химиотерапевтических, генно-инженерных биологических лекарственных препаратов </w:t>
              <w:br/>
              <w:t>и методов экстракорпоральной детоксикации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K50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болезнь Крона, непрерывно-рецидивирующее течение и (или) с формированием осложнений (стенозы, свищи)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w:t>
              <w:br/>
              <w:t xml:space="preserve">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w:t>
              <w:br/>
              <w:t xml:space="preserve">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br/>
              <w:t>с доплерографией, магнитно-резонансной томографии, компьютерной томографии)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171 620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E74.0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гликогеновая болезнь (I и III типы) </w:t>
              <w:br/>
              <w:t>с формированием фиброза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w:t>
              <w:br/>
              <w:t>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K51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w:t>
              <w:br/>
              <w:t>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B18.0, B18.1, B18.2, B18.8, B18.9, K73.2, K73.9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w:t>
              <w:br/>
              <w:t xml:space="preserve">и цитостатики; гепатопротекторы </w:t>
              <w:br/>
              <w:t xml:space="preserve">и компоненты крови, в том числе </w:t>
              <w:br/>
              <w:t xml:space="preserve">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w:t>
              <w:br/>
              <w:t xml:space="preserve">с доплерографией, фиброэластографии </w:t>
              <w:br/>
              <w:t>и количественной оценки нарушений структуры паренхимы печени, магнитно-резонансной томографии, компьютерной томографии)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K74.6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цирроз печени, активное течение </w:t>
              <w:br/>
              <w:t>с развитием коллатерального кровообращения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w:t>
              <w:br/>
              <w:t xml:space="preserve">с применением гормональных </w:t>
              <w:br/>
              <w:t xml:space="preserve">и (или) иммуномодулирующих, противовирусных лекарственных препаратов, генно-инженерных стимуляторов гемопоэза, в том числе </w:t>
              <w:br/>
              <w:t xml:space="preserve">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w:t>
              <w:br/>
              <w:t>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w:t>
              <w:br/>
              <w:t>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M33, M34.9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дерматополимиозит, системный склероз с высокой степенью актив</w:t>
              <w:softHyphen/>
              <w:t>ности воспалительного процесса и (или) резистентностью к прово</w:t>
              <w:softHyphen/>
              <w:t>димому лекарственному лечению</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w:t>
              <w:br/>
              <w:t xml:space="preserve">а также комплекса визуализирующих методов диагностики ревматических болезней (включая компьютерную </w:t>
              <w:br/>
              <w:t>томографию, магнитно-резонансную томографию, сцинтиграфию, рентгенденситометрию)</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M30, M31, M32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системная красная волчанка, узелковый полиартериит и родственные состояния, другие некротизирующие васкулопатии </w:t>
              <w:br/>
              <w:t>с высокой степенью активности воспалительного процесса и (или) резистентностью к проводимому лекарственному лечению</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иммуномодулирующее лечение </w:t>
              <w:br/>
              <w:t>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M08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поликомпонентная иммуномодулирующая терапия </w:t>
              <w:br/>
              <w:t>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кистозного фиброза (муковисцидоза) </w:t>
              <w:br/>
              <w:t>с использованием химиотерапевтических, генно-инженерных биоло</w:t>
              <w:softHyphen/>
              <w:t>гических лекарственных препаратов, включая генетическую диагностику</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E84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w:t>
              <w:br/>
              <w:t>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врожденных иммунодефицитов </w:t>
              <w:br/>
              <w:t>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D80, D81.0, D81.1, D81.2, D82, D83, D84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иммунодефициты </w:t>
              <w:br/>
              <w:t xml:space="preserve">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br/>
              <w:t>нормальным содержанием B-клеток. Общий вариабельный иммунодефицит</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наследственных нефритов, тубулопатий, стероидрезистентного </w:t>
              <w:br/>
              <w:t xml:space="preserve">и стероидзависимого нефротических синдромов </w:t>
              <w:br/>
              <w:t xml:space="preserve">с применением иммуносупрессивных </w:t>
              <w:br/>
              <w:t xml:space="preserve">и (или) ренопротективных лекарственных препаратов </w:t>
              <w:br/>
              <w:t xml:space="preserve">с морфологическим исследованием почечной ткани (методами световой, электронной микроскопии </w:t>
              <w:br/>
              <w:t xml:space="preserve">и иммунофлюоросценции) </w:t>
              <w:br/>
              <w:t>и дополнительным молекулярно-генетическим исследованием</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N04, N07, N25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нефротический синдром неустановленной этиологии </w:t>
              <w:br/>
              <w:t xml:space="preserve">и морфологического варианта, в том числе врожденный, резистентный </w:t>
              <w:br/>
              <w:t xml:space="preserve">к кортикостероидному </w:t>
              <w:br/>
              <w:t xml:space="preserve">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w:t>
              <w:br/>
              <w:t>к тромбообразованию, задержкой роста и иммунодефицитным состоянием</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w:t>
              <w:softHyphen/>
              <w:t>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иммуносупрессивное лечение нефротического стероидозависимого и стероидрезистентного синдрома </w:t>
              <w:br/>
              <w:t xml:space="preserve">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w:t>
              <w:br/>
              <w:t>а также эффективности и токсичности проводимого лечения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w:t>
              <w:br/>
              <w:t xml:space="preserve">с коллагенозами и васкулитами, </w:t>
              <w:br/>
              <w:t xml:space="preserve">под контролем лабораторных </w:t>
              <w:br/>
              <w:t xml:space="preserve">и инструментальных методов, </w:t>
              <w:br/>
              <w:t>включая иммунологические, фармакодинамические, а также эндоскопические, рентгенорадиологические и ультразвуковые методы диагностики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w:t>
              <w:br/>
              <w:t>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при наследственных нефритах </w:t>
              <w:br/>
              <w:t>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метаболических расстройств при канальцевых заболеваниях почек </w:t>
              <w:br/>
              <w:t xml:space="preserve">в стадии почечной недостаточности </w:t>
              <w:br/>
              <w:t>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42</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w:t>
              <w:br/>
              <w:t xml:space="preserve">с применением химиотерапевтических, генно-инженерных биологических лекарственных препаратов, методов экстракорпорального воздействия на кровь </w:t>
              <w:br/>
              <w:t>и с использованием прикладной кинезотерапии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G12.0, G31.8, G35, G36, G60, G70, G71, G80, G80.1, G80.2, G80.8, G81.1, G82.4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w:t>
              <w:br/>
              <w:t xml:space="preserve">с частыми обострениями или прогрессирующий рассеянный склероз. Оптикомиелит Девика. Нервно-мышечные заболевания </w:t>
              <w:br/>
              <w:t>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w:t>
              <w:br/>
              <w:t xml:space="preserve">с двигательными нарушениями, соответствующими 3–5 уровню </w:t>
              <w:br/>
              <w:t xml:space="preserve">по шкале </w:t>
            </w:r>
            <w:r>
              <w:rPr>
                <w:color w:val="000000"/>
                <w:spacing w:val="-6"/>
                <w:lang w:val="en-US"/>
              </w:rPr>
              <w:t>GMFCS</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иммуномодулирующее лечение нервно-мышечных, врожденных, дегенеративных, демиелинизирующих </w:t>
              <w:br/>
              <w:t xml:space="preserve">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w:t>
              <w:br/>
              <w:t>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229 650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w:t>
              <w:br/>
              <w:t xml:space="preserve">на кровь, под контролем комплекса нейровизуализационных </w:t>
              <w:br/>
              <w:t>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w:t>
              <w:br/>
              <w:t>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43</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Лечение сахарного диабета </w:t>
              <w:br/>
              <w:t xml:space="preserve">у детей с использованием систем непрерывного введения инсулина </w:t>
              <w:br/>
              <w:t xml:space="preserve">с гибридной обратной связью </w:t>
            </w:r>
          </w:p>
          <w:p>
            <w:pPr>
              <w:pStyle w:val="Normal"/>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E10.2, Е10.3. Е10.4, Е10.5, Е10.6, Е10.7, Е10.8, Е10.9</w:t>
            </w:r>
          </w:p>
          <w:p>
            <w:pPr>
              <w:pStyle w:val="Normal"/>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сахарный диабет 1-го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p>
            <w:pPr>
              <w:pStyle w:val="Normal"/>
              <w:ind w:left="-57" w:right="-57" w:hanging="0"/>
              <w:rPr>
                <w:color w:val="000000"/>
                <w:spacing w:val="-6"/>
              </w:rPr>
            </w:pPr>
            <w:r>
              <w:rPr>
                <w:color w:val="000000"/>
                <w:spacing w:val="-6"/>
              </w:rPr>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p>
            <w:pPr>
              <w:pStyle w:val="Normal"/>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применение систем непрерывного подкожного введения инсулина </w:t>
              <w:br/>
              <w:t xml:space="preserve">с функцией автоматической остановки подачи инсулина при гипогликемии </w:t>
              <w:br/>
              <w:t>и возможностью проведения мониторинга и контроля проводимого лечения у пациента с сахарным диабетом</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499 431</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применение систем непрерывного подкожного введения инсулина </w:t>
              <w:br/>
              <w:t xml:space="preserve">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w:t>
              <w:br/>
              <w:t>у пациента с сахарным диабетом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Сердечно-сосудистая хирургия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44</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I20.1, I20.8, I20.9, I25, I44.1, I44.2, I45.2, I45.3, I45.6, I46.0, I49.5, Q21.0, Q24.6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аортокоронарное шунтирование </w:t>
              <w:br/>
              <w:t>у больных ишемической болезнью сердца в условиях искусственного кровоснабжения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371 616</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аортокоронарное шунтирование </w:t>
              <w:br/>
              <w:t>у больных ишемической болезнью сердца на работающем сердце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аортокоронарное шунтирование </w:t>
              <w:br/>
              <w:t>в сочетании с пластикой (протезированием) 1–2 клапанов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аортокоронарное шунтирование </w:t>
              <w:br/>
              <w:t xml:space="preserve">в сочетании с аневризмэктомией, закрытием постинфарктного дефекта межжелудочковой перегородки, деструкцией проводящих путей </w:t>
              <w:br/>
              <w:t xml:space="preserve">и аритмогенных зон сердца, в том числе </w:t>
              <w:br/>
              <w:t>с имплантацией электрокардиостимулятора, кардиовертера-дефибриллятора, другими полостными операциями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45</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Эндоваскулярная, хирургическая коррекция нарушений ритма сердца без имплантации кардиовертера-дефибриллятора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I44.1, I44.2, I45.2, I45.3, I45.6, I46.0, I47.0, I47.1, I47.2, I47.9, I48, I49.0, I49.5, Q22.5, Q24.6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эндоваскулярная деструкция дополнительных проводящих путей </w:t>
              <w:br/>
              <w:t>и аритмогенных зон сердца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293 586</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частотно-адаптированного трехкамерного кардиостимулятора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торакоскопическая деструкция аритмогенных зон сердца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хирургическая и (или) криодеструкция дополнительных проводящих путей </w:t>
              <w:br/>
              <w:t>и аритмогенных зон сердца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46</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Хирургическая и эндоваскулярная коррекция заболеваний магистральных артерий</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I20, I25, I26, I65, I70.0, I70.1, I70.8, I71, I72.0, I72.2, I72.3, I72.8, I73.1, I77.6, I98, Q26.0, Q27.3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и приобретенные заболевания аорты и магистральных артерий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эндоваскулярная (баллонная ангиопластика со стентированием) </w:t>
              <w:br/>
              <w:t>и хирургическая коррекция приобретенной и врожденной артериовенозной аномалии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335 001</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эндоваскулярные, хирургические </w:t>
              <w:br/>
              <w:t xml:space="preserve">и гибридные операции на аорте </w:t>
              <w:br/>
              <w:t>и магистральных сосудах (кроме артерий конечностей)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аневризмэктомия аорты в сочетании </w:t>
              <w:br/>
              <w:t>с пластикой или без пластики ее ветвей, в сочетании с пластикой или без пластики восходящей аорты клапансодержащим кондуитом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и гемодинамическая коррекция врожденных пороков перегородок, камер сердца и соединений магистральных сосудов</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Q20.1 – Q20.9, Q21, Q22, Q23, Q24, Q25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пороки перегородок, камер сердца и соединений магистральных сосудов</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эндоваскулярная (баллонная ангиопластика и стентирование) коррекция легочной артерии, аорты </w:t>
              <w:br/>
              <w:t>и ее ветвей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гемодинамическая, гибридная коррекция у детей старше 1 года и взрослых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реконструктивные и пластические операции при изолированных дефектах перегородок сердца у детей старше 1 года и взрослых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хирургическая (перевязка, суживание, пластика) коррекция легочной артерии, аорты и ее ветвей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47</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врожденных, ревматических и неревматических пороков клапанов сердца, опухолей сердца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 xml:space="preserve">Q20.5, Q21.3, Q22, </w:t>
              <w:br/>
              <w:t>Q23.0 – Q23.3, Q24.4, Q25.3, I34.0, I34.1, I34.2, I35.1, I35.2, I36.0, I36.1, I36.2, I05.0, I05.1, I05.2, I06.0, I06.1, I06.2, I07.0, I07.1, I07.2, I08.0, I08.1, I08.2, I08.3, I08.8, I08.9, D15.1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поражение клапанного аппарата сердца различного генеза (врожденные, приобретенные пороки сердца, опухоли сердца)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клапанов в условиях искусственного кровообращения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420 307</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протезирование 1 клапана в сочетании </w:t>
              <w:br/>
              <w:t>с пластикой или без пластики клапана, удаление опухоли сердца с пластикой или без пластики клапана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протезирование 3 клапанов у больного без инфекционного эндокардита или </w:t>
              <w:br/>
              <w:t>1–2 клапанов у больного с инфекционным эндокардитом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48</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Эндоваскулярное лечение врожденных, ревматических и неревматических пороков клапанов сердца, опухолей сердца</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 xml:space="preserve">Q20.5, Q21.3, Q22, </w:t>
              <w:br/>
              <w:t>Q23.0 – Q23.3, Q24.4, Q25.3, I34.0, I34.1, I34.2, I35.1, I35.2, I36.0, I36.1, I36.2, I05.0, I05.1, I05.2, I06.0, I06.1, I06.2, I07.0, I07.1, I07.2, I08.0, I08.1, I08.2, I08.3, I08.8, I08.9, D15.1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поражение клапанного аппарата сердца различного генеза (врожденные, приобретенные пороки сердца, опухоли сердца)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транскатетерное протезирование клапанов сердца</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1 662 027</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49</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хронической сердечной недостаточности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I42.1, I23.3, I23.5, I23.4, I50.0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хроническая сердечная недостаточность различного генеза (ишемическая болезнь сердца, гипертрофическая кардиомиопатия </w:t>
              <w:br/>
              <w:t>с обструкцией путей оттока, дилятационная кардиомиопатия и другие) 2Б – 3 стадии (классификация Стражеско –Василенко), III–IV функционального класса (NYHA), фракция выброса левого желудочка менее 40 процентов</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иссечение гипертрофированных мышц при обструктивной гипертрофической кардиомиопатии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481 518</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левого желудочка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систем моно- и бивентрикулярного обхода желудочков сердца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ресинхронизирующая электрокардиостимуляция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50</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Эндоваскулярная, хирургическая коррекция нарушений ритма сердца </w:t>
              <w:br/>
              <w:t>с имплантацией кардиовертера-дефибриллятора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I44.1, I44.2, I45.2, I45.3, I45.6, I46.0, I47.0, I47.1, I47.2, I47.9, I48, I49.0, I49.5, Q22.5, Q24.6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однокамерного кардиовертера-дефибриллятора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1 038 142</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lang w:val="en-US"/>
              </w:rPr>
            </w:pPr>
            <w:r>
              <w:rPr>
                <w:color w:val="000000"/>
                <w:spacing w:val="-6"/>
                <w:lang w:val="en-US"/>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двухкамерного кардиовертера-дефибриллятора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трехкамерного кардиовертера-дефибриллятора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51</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Q20.1 – Q20.9, Q21, Q22, Q23, Q24, Q25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пороки перегородок, камер сердца и соединений магистральных сосудов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w:t>
              <w:br/>
              <w:t>до 1 года</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458 227</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52</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Хирургическая коррекция поражений клапанов сердца при повторном многоклапанном протезировании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I08.0, I08.1, I08.2, I08.3, I08.8, I08.9, I47.0, I47.1, I33.0, I33.9, T82.0, T82.1, T82.2, T82.3, T82.6, T82.7, T82.8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повторные операции на 2–3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репротезирование клапанов сердца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546 247</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ререпротезирование клапанов сердца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репротезирование и пластика клапанов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протезирование 2 и более клапанов </w:t>
              <w:br/>
              <w:t>и вмешательства на коронарных артериях (аортокоронарное шунтирование)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протезирование 2 и более клапанов </w:t>
              <w:br/>
              <w:t xml:space="preserve">и вмешательства по поводу нарушений ритма (эндоваскулярная деструкция дополнительных проводящих путей </w:t>
              <w:br/>
              <w:t>и аритмогенных зон сердца)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53</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Эндоваскулярная коррекция заболеваний аорты и магистральных артерий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I20, I25, I26, I65, I70.0, I70.1, I70.8, I71, I72.0, I72.2, I72.3, I72.8, I73.1, I77.6, I98, Q26.0, Q27.3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и приобретенные заболевания аорты и магистральных артерий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эндопротезирование аорты</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1 135 041</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54</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Транслюминальная баллонная ангиопластика легочных артерий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I27.8, I28.8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артерии </w:t>
              <w:br/>
              <w:t>(по данным инвазивной ангиопульмонографии)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транслюминальная баллонная ангиопластика легочных артерий</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328 326</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55</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Модуляция сердечной сократимости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I50.0, I42, I42.0, I25.5</w:t>
            </w:r>
          </w:p>
        </w:tc>
        <w:tc>
          <w:tcPr>
            <w:tcW w:w="308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hanging="0"/>
              <w:rPr/>
            </w:pPr>
            <w:r>
              <w:rPr>
                <w:color w:val="000000"/>
                <w:spacing w:val="-6"/>
              </w:rPr>
              <w:t xml:space="preserve">пациент с ХНС с ФК III по NYHA, </w:t>
              <w:br/>
              <w:t xml:space="preserve">с ФВ 25–45 %, с симптомами СН несмотря на оптимальную медикаментозную терапию, с узким комплексом QRS (меньше/равно </w:t>
              <w:br/>
              <w:t>130 мс) либо с противопоказаниями к кардиоресинхронизирующей терапии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устройства для модуляции сердечной сократимости</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1 726 526 </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56</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Эндоваскулярная окклюзия ушка левого предсердия</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I48.0, I48.1, I48.2, I48.9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окклюдера ушка левого предсердия</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382 458</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57</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Трансвенозная экстракция эндокардиальных электродов у пациентов </w:t>
              <w:br/>
              <w:t xml:space="preserve">с имплантируемыми устройствами </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Т82.1, Т82.7, Т82.8, Т82.9, I51.3, I39.2, I39.4, I97.8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трансвенозная экстракция эндокардиальных электродов </w:t>
              <w:br/>
              <w:t>с применением механических и (или) лазерных систем экстракции</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 xml:space="preserve">551 814 </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58</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хронической сердечной недостаточности у детей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I42.1, I50.0, I50.1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желудочковой вспомогательной системы длительного использования для детей</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pPr>
            <w:r>
              <w:rPr>
                <w:color w:val="000000"/>
                <w:spacing w:val="-6"/>
                <w:lang w:val="en-US"/>
              </w:rPr>
              <w:t>9</w:t>
            </w:r>
            <w:r>
              <w:rPr>
                <w:color w:val="000000"/>
                <w:spacing w:val="-6"/>
              </w:rPr>
              <w:t> </w:t>
            </w:r>
            <w:r>
              <w:rPr>
                <w:color w:val="000000"/>
                <w:spacing w:val="-6"/>
                <w:lang w:val="en-US"/>
              </w:rPr>
              <w:t>7</w:t>
            </w:r>
            <w:r>
              <w:rPr>
                <w:color w:val="000000"/>
                <w:spacing w:val="-6"/>
              </w:rPr>
              <w:t>9</w:t>
            </w:r>
            <w:r>
              <w:rPr>
                <w:color w:val="000000"/>
                <w:spacing w:val="-6"/>
                <w:lang w:val="en-US"/>
              </w:rPr>
              <w:t>5</w:t>
            </w:r>
            <w:r>
              <w:rPr>
                <w:color w:val="000000"/>
                <w:spacing w:val="-6"/>
              </w:rPr>
              <w:t> </w:t>
            </w:r>
            <w:r>
              <w:rPr>
                <w:color w:val="000000"/>
                <w:spacing w:val="-6"/>
                <w:lang w:val="en-US"/>
              </w:rPr>
              <w:t>793</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Торакальная хирургия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59</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на грудной стенке и диафрагме</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A15, A16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туберкулез органов дыхания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торакопластика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201 372</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торакомиопластика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перемещение и пластика диафрагмы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Q67.6, Q67.7, Q67.8, Q76.7</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аномалии (пороки развития) грудной клетки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коррекция воронкообразной деформации грудной клетки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торакопластика: резекция реберного горба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M86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гнойно-некротические заболевания грудной стенки (остеомиелит ребер, грудины), лучевые язвы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грудины и (или) ребер с восстановлением каркаса при помощи металлоконструкций, синтетических материалов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резекция грудной стенки, торакомиопластика, в том числе </w:t>
              <w:br/>
              <w:t xml:space="preserve">с использованием перемещенных мышечных лоскутов, микрохирургической техники </w:t>
              <w:br/>
              <w:t>и аллотрансплантатов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Q79.0, T91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врожденная диафрагмальная грыжа, посттравматические диафрагмальные грыжи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диафрагмы синтетическими материалами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Эндоскопические и эндоваскулярные операции на органах грудной полости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A15, A16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туберкулез органов дыхания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клапанная бронхоблокация, в том числе в сочетании с коллапсохирургическими вмешательствами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D02.1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новообразование трахеи in situ</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фотодинамическая терапия опухоли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аргоноплазменная коагуляция опухоли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лазерная фотодеструкция опухоли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эндоскопическое электрохирургическое удаление опухоли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эндопротезирование (стентирование)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J95.5, T98.3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рубцовый стеноз трахеи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эндоскопическая реканализация трахеи: бужирование, электрорезекция, лазерная фотодеструкция, криодеструкция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эндопротезирование (стентирование)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J86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гнойные и некротические состояния нижних дыхательных путей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установка эндобронхиальных клапанов </w:t>
              <w:br/>
              <w:t xml:space="preserve">с целью лечения эмпиемы плевры </w:t>
              <w:br/>
              <w:t>с бронхоплевральным свищом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J43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эмфизема легкого</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установка эндобронхиальных клапанов </w:t>
              <w:br/>
              <w:t>с целью редукции легочного объема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A15, A16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туберкулез органов дыхания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эндоваскулярная окклюзия (эмболизация) бронхиальных артерий при легочных кровотечениях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J47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бронхоэктазии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эндоваскулярная окклюзия (эмболизация) бронхиальных артерий при легочных кровотечениях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Q32, Q33, Q34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аномалии (пороки развития) органов дыхания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эндоваскулярная эмболизация легочных артериовенозных фистул</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катетеризация и эмболизация бронхиальных артерий при легочных кровотечениях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Видеоторакоскопические операции на органах грудной полости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A15, A16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туберкулез органов дыхания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видеоторакоскопические анатомические резекции легких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видеоассистированные резекции легких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видеоассистированная пневмонэктомия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видеоассистированная плеврэктомия </w:t>
              <w:br/>
              <w:t>с декортикацией легкого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Q32, Q33, Q34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аномалии (пороки развития) органов дыхания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видеоторакоскопические анатомические резекции легких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J47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бронхоэктазии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видеоторакоскопические анатомические резекции легких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J85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абсцесс легкого</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видеоторакоскопические анатомические резекции легких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J94.8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эмпиема плевры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видеоторакоскопическая декортикация легкого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J85, J86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гнойные и некротические состояния нижних дыхательных путей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видеоторакоскопическая плеврэктомия </w:t>
              <w:br/>
              <w:t>с декортикацией легкого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J43.1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панлобулярная эмфизема легкого</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видеоторакоскопическая хирургическая редукция объема легких при диффузной эмфиземе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D38.3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неуточненные новообразования средостения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видеоторакоскопическое удаление новообразования средостения, вилочковой железы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D38.4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неуточненные новообразования вилочковой железы</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D15.0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доброкачественные новообразования вилочковой железы</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D15.2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доброкачественные новообразования средостения</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I32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перикардит</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видеоторакоскопическая перикардэктомия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Q79.0, T91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врожденная диафрагмальная грыжа, посттравматические диафрагмальные грыжи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видеоторакоскопическая пликация диафрагмы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видеоторакоскопическая пластика диафрагмы синтетическими материалами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Расширенные и реконструктивно-пластические операции на органах грудной полости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A15, A16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туберкулез органов дыхания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резекционные и коллапсохирургические операции легких у детей и подростков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двусторонняя одномоментная резекция легких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плеврэктомия с декортикацией легкого при эмпиеме плевры туберкулезной этиологии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пневмонэктомия </w:t>
              <w:br/>
              <w:t>и плевропневмонэктомия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аномалии (пороки развития) пищевода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реконструктивные операции на пищеводе, в том числе с применением микрохирургической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C33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новообразование трахеи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циркулярные резекции трахеи торцевой трахеостомией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реконструктивно-пластические операции на трахее и ее бифуркации, </w:t>
              <w:br/>
              <w:t xml:space="preserve">в том числе с резекцией легкого </w:t>
              <w:br/>
              <w:t>и пневмонэктомией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циркулярная резекция трахеи </w:t>
              <w:br/>
              <w:t>с формированием межтрахеального или трахеогортанного анастомоза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пластика трахеи (ауто-, аллопластика, использование свободных микрохирургических, перемещенных </w:t>
              <w:br/>
              <w:t>и биоинженерных лоскутов)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J95.5, T98.3</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рубцовый стеноз трахеи, трахео- </w:t>
              <w:br/>
              <w:t>и бронхопищеводные свищи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циркулярная резекция трахеи с межтрахеальным анастомозом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трахеопластика с использованием микрохирургической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разобщение респираторно-пищеводных свищей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D38.1, D38.2, D38.3, D38.4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новообразование органов дыхания </w:t>
              <w:br/>
              <w:t>и грудной клетки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тотальная плеврэктомия </w:t>
              <w:br/>
              <w:t>с гемиперикардэктомией, резекцией диафрагмы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плевропневмонэктомия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аномалии (пороки развития) трахеи и бронхов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реконструктивно-пластические операции на трахее, ее бифуркации </w:t>
              <w:br/>
              <w:t xml:space="preserve">и главных бронхах, в том числе </w:t>
              <w:br/>
              <w:t>с резекцией легкого и пневмонэктомией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J43.1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панлобарная эмфизема легкого</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одномоментная двусторонняя хирургическая редукция объема легких при диффузной эмфиземе</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J85, J86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гнойные и некротические состояния нижних дыхательных путей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лоб-, билобэктомия с плеврэктомией </w:t>
              <w:br/>
              <w:t>и декортикацией легкого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плевропневмонэктомия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60</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Комбинированные </w:t>
              <w:br/>
              <w:t xml:space="preserve">и повторные операции </w:t>
              <w:br/>
              <w:t>на органах грудной полости, операции с искусственным кровообращением</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A15, A16</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туберкулез органов дыхания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резекционные и коллапсохирургические операции на единственном легком</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279 432</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пневмонэктомия при резецированном противоположном легком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повторные резекции и пневмонэктомия на стороне ранее оперированного легкого</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трансстернальная трансперикардиальная окклюзия главного бронха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реампутация культи бронха трансплевральная, а также из контралатерального доступа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J85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гнойные и некротические состояния нижних дыхательных путей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трансстернальная трансперикар</w:t>
              <w:softHyphen/>
              <w:t>диальная окклюзия главного бронха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реампутация культи бронха трансплевральная, реампутация культи бронха из контрлатерального доступа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J95.5, T98.3, D14.2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доброкачественные опухоли трахеи. Рецидивирующий рубцовый стеноз трахеи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повторные резекции трахеи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61</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Роботассистированные операции на органах грудной полости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A15, A16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туберкулез органов дыхания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анатомическая резекция легких</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317 682</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аномалии (пороки развития) пищевода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реконструктивные операции на пищеводе с применением робототехники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Q32, Q33, Q34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аномалии (пороки развития) органов дыхания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роботассистированные резекции легких и пневмонэктомии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I32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перикардит</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перикардэктомия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J47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бронхоэктазия</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роботассистированные анатомические резекции легких и пневмонэктомии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аномалии (пороки развития) пищевода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резекция пищевода с одномоментной пластикой желудка, тонкой или толстой </w:t>
              <w:br/>
              <w:t>кишки с применением робототехники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Травматология и ортопедия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62</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w:t>
              <w:br/>
              <w:t xml:space="preserve">с использованием протезов тел позвонков </w:t>
              <w:br/>
              <w:t xml:space="preserve">и межпозвонковых дисков, костного цемента </w:t>
              <w:br/>
              <w:t>и остеозамещающих материалов с применением погружных и наружных фиксирующих устройств</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B67, D16, D18, M88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декомпрессивно-стабилизирующее вмешательство с резекцией новообразования и позвонка </w:t>
              <w:br/>
              <w:t xml:space="preserve">из вентрального или заднего доступа </w:t>
              <w:br/>
              <w:t xml:space="preserve">со спондилосинтезом позвоночника </w:t>
              <w:br/>
              <w:t>с использованием погружных имплантатов и стабилизирующих систем</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290 223</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lang w:val="en-US"/>
              </w:rPr>
            </w:pPr>
            <w:r>
              <w:rPr>
                <w:color w:val="000000"/>
                <w:spacing w:val="-6"/>
                <w:lang w:val="en-US"/>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M42, M43, M45, M46, M48, M50, M51, M53, M92, M93, M95, Q76.2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дегенеративно-дистрофическое поражение межпозвонковых дисков, суставов и связок позвоночника </w:t>
              <w:br/>
              <w:t>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декомпрессивно-стабилизирующее вмешательство с резекцией позвонка, межпозвонкового диска, связочных элементов сегмента позвоночника </w:t>
              <w:br/>
              <w:t xml:space="preserve">из заднего или вентрального доступов, </w:t>
              <w:br/>
              <w:t xml:space="preserve">с фиксацией позвоночника, </w:t>
              <w:br/>
              <w:t>с использованием костной пластики (спондилодеза), погружных имплантатов и стабилизирующих систем (ригидных или динамических) при помощи микро</w:t>
              <w:softHyphen/>
              <w:t>скопа, эндоскопической техники и малоинвазивного инструментария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w:t>
              <w:br/>
              <w:t xml:space="preserve">из комбинированных доступов, </w:t>
              <w:br/>
              <w:t xml:space="preserve">с фиксацией позвоночника, </w:t>
              <w:br/>
              <w:t xml:space="preserve">с использованием костной пластики (спондилодеза), погружных имплантатов и стабилизирующих систем при помощи микроскопа, эндоскопической техники </w:t>
              <w:br/>
              <w:t>и малоинвазивного инструментария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A18.0, S12.0, S12.1, S13, S14, S19, S22.0, S22.1, S23, S24, S32.0, S32.1, S33, S34, T08, T09, T85, T91, M80, M81, M82, M86, M85, M87, M96, M99, Q67, Q76.0, Q76.1, Q76.4, Q77, Q76.3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переломы позвонков, повреждения (разрыв) межпозвонковых дисков </w:t>
              <w:br/>
              <w:t>и связок позвоночника, деформации позвоночного столба вследствие его врожденной патологии или перенесенных заболеваний </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br/>
              <w:t>с использованием костной пластики (спондилодеза), погружных имплантатов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63</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Реплантация конечностей и их сегментов с применением микрохирургической техники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T11.6, T13.4 – T13.6, T14.5, T14.7, T05, S48, S58, S68, S88, S98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полное отчленение или неполное отчленение с декомпенсацией кровоснабжения различных сегментов верхней и нижней конечности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реплантация (реваскуляризация) отчлененного сегмента верхней или нижней конечности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199 718</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Реконструктивно-пластические операции при комбинированных дефектах и деформациях дистальных отделов конечностей </w:t>
              <w:br/>
              <w:t xml:space="preserve">с использованием чрескостных аппаратов </w:t>
              <w:br/>
              <w:t xml:space="preserve">и прецизионной техники, </w:t>
              <w:br/>
              <w:t>а также с замещением мягкотканных и костных хрящевых дефектов синтетическими и биологическими материалами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M24.6, Z98.1, G80.1, G80.2, M21.0, M21.2, M21.4, M21.5, M21.9, Q68.1, Q72.5, Q72.6, Q72.8, Q72.9, Q74.2, Q74.3, Q74.8, Q77.7, Q87.3, G11.4, G12.1, G80.9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w:t>
              <w:br/>
              <w:t>и внутренних фиксаторов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реконструктивно-пластическое хирургическое вмешательство на костях стопы, кисти, с использованием ауто- </w:t>
              <w:br/>
              <w:t>и аллотрансплантатов, имплантатов, остеозамещающих материалов, металлоконструкций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Реконструктивно-пластические операции </w:t>
              <w:br/>
              <w:t xml:space="preserve">на костях таза, верхних </w:t>
              <w:br/>
              <w:t xml:space="preserve">и нижних конечностях </w:t>
              <w:br/>
              <w:t xml:space="preserve">с использованием погружных или наружных фиксирующих устройств, синтетических </w:t>
              <w:br/>
              <w:t>и биологических остеозамещающих материалов, компьютерной навигации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T94.1, M95.8, M96, M21, M85, M21.7, M25.6, M84.1, M84.2, M95.8, Q65, Q68 – Q74, Q77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br/>
              <w:t>со спастическим синдромом</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корригирующие остеотомии костей таза, верхних и нижних конечностей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M25.3, M91, M95.8, Q65.0, Q65.1, Q65.3, Q65.4, Q65.8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дисплазии, аномалии развития, последствия травм крупных суставов</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реконструкция длинных трубчатых костей при неправильно сросшихся переломах и ложных суставах </w:t>
              <w:br/>
              <w:t>с использованием остеотомии, костной аутопластики или костных заменителей с остеосинтезом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реконструкция вертлужной впадины </w:t>
              <w:br/>
              <w:t xml:space="preserve">при застарелых переломах и переломо-вывихах, требующих корригирующей остеотомии, костной аутопластики или использования костных заменителей </w:t>
              <w:br/>
              <w:t>с остеосинтезом погружными имплантатами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реконструкция тазобедренного сустава посредством тройной остеотомии таза </w:t>
              <w:br/>
              <w:t xml:space="preserve">и транспозиции вертлужной впадины </w:t>
              <w:br/>
              <w:t xml:space="preserve">с заданными углами антеверсии </w:t>
              <w:br/>
              <w:t>и фронтальной инклинации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Микрохирургическая пересадка комплексов тканей с восстановлением их кровоснабжения</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T92, T93, T95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свободная пересадка кровоснабжаемого комплекса тканей с использованием операционного микроскопа и прецессионной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64</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Пластика крупных суставов конечностей </w:t>
              <w:br/>
              <w:t>с восстановлением целост</w:t>
              <w:softHyphen/>
              <w:t xml:space="preserve">ности внутрисуставных образований, замещением костно-хрящевых дефектов синтетическими </w:t>
              <w:br/>
              <w:t>и биологическими материалами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M15, M17, M19, M24.1, M87, S83.3, S83.7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умеренное нарушение анатомии и функции крупного сустава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160 437</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65</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w:t>
              <w:br/>
              <w:t xml:space="preserve">и системных заболеваниях, </w:t>
              <w:br/>
              <w:t xml:space="preserve">в том числе </w:t>
              <w:br/>
              <w:t>с использованием компьютерной навигации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M10, M15, M17, M19, M95.9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216 042</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M17, M19, M87, M88.8, M91.1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деформирующий артроз в сочетании с дисплазией сустава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M80, M10, M24.7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деформирующий артроз в сочетании с выраженным системным или локальным остеопорозом</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имплантация эндопротеза сустава </w:t>
              <w:br/>
              <w:t>в сочетании с костной аутопластикой структурным или губчатым трансплантатом и использованием дополнительных средств фиксации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M17.3, M19.8, M19.9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посттравматический деформирующий артроз сустава с вывихом или подвывихом</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имплантация эндопротеза, в том числе </w:t>
              <w:br/>
              <w:t>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артролиз и управляемое восстановление длины конечности посредством применения аппаратов внешней фиксации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имплантация эндопротеза с замещением дефекта костным аутотрансплантатом или опорными блоками </w:t>
              <w:br/>
              <w:t xml:space="preserve">из трабекулярного металла </w:t>
              <w:br/>
              <w:t>с предварительным удалением аппарата внешней фиксации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M24.6, Z98.1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анкилоз крупного сустава в порочном положении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имплантация эндопротеза, в том числе под контролем компьютерной навигации, и стабилизация сустава </w:t>
              <w:br/>
              <w:t>за счет пластики мягких тканей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w:t>
              <w:br/>
              <w:t xml:space="preserve">и несросшихся переломах области сустава, посттравматических вывихах и подвывихах, остеопорозе, </w:t>
              <w:br/>
              <w:t xml:space="preserve">в том числе </w:t>
              <w:br/>
              <w:t>с использованием компьютерной навигации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M17, M19, M95.9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имплантация эндопротеза </w:t>
              <w:br/>
              <w:t>с одновременной реконструкцией биологической оси конечности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Эндопротезирование суставов конечностей </w:t>
              <w:br/>
              <w:t>у больных с системными заболеваниями соединительной ткани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M05, M06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дегенеративно-дистрофические изменения в суставе на фоне системного заболевания соединительной ткани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имплантация эндопротеза сустава </w:t>
              <w:br/>
              <w:t>в сочетании с костной аутопластикой структурным или губчатым трансплантатом и использованием дополнительных средств фиксации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66</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Реконструктивные </w:t>
              <w:br/>
              <w:t xml:space="preserve">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w:t>
              <w:br/>
              <w:t xml:space="preserve">у детей первых лет жизни </w:t>
              <w:br/>
              <w:t>и в сочетании с аномалией развития грудной клетки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M40, M41, Q76, Q85, Q87</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инфантильный и идиопатический сколиоз 3–4 степени, осложненный вторичным остеохондрозом </w:t>
              <w:br/>
              <w:t>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реконструктивное вмешательство </w:t>
              <w:br/>
              <w:t xml:space="preserve">с одно- или многоуровневой вертебротомией, путем резекции позвонка, межпозвонкового диска </w:t>
              <w:br/>
              <w:t xml:space="preserve">и связочных элементов сегмента позвоночника из вентрального или заднего доступов, репозиционно-стабилизирующий спондилосинтез </w:t>
              <w:br/>
              <w:t>с использованием костной пластики (спондилодеза), погружных имплантатов и стабилизирующих систем</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418 004</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двух- или многоэтапное реконструктивное вмешательство </w:t>
              <w:br/>
              <w:t xml:space="preserve">с одно- или многоуровневой вертебротомией, путем резекции позвонка, межпозвонкового диска </w:t>
              <w:br/>
              <w:t xml:space="preserve">и связочных элементов сегмента позвоночника из комбинированных доступов, многоэтапный репозиционно-стабилизирующий спондилосинтез </w:t>
              <w:br/>
              <w:t>с использованием костной пластики (спондилодеза), погружных имплантатов и стабилизирующих систем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67</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Тотальное эндопротезирование у пациентов с наследственным и приобретенным дефицитом факторов свертывания крови, наличием ингибиторов </w:t>
              <w:br/>
              <w:t xml:space="preserve">к факторам и болезнью Виллебранда, болезнью Гоше, миеломной болезнью, с тромбоцитопениями </w:t>
              <w:br/>
              <w:t>и тромбоцитопатиями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D61, D66, D67, D68, C90, M87.0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эндопротеза с устранением контрактуры и восстановлением биологической оси конечности</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507 673</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68</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Реэндопротезирование суставов конечностей</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Z96.6, M96.6, D61, D66, D67, D68, M87.0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нестабильность компонентов эндопротеза сустава конечности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286 896</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износ или разрушение компонентов эндопротеза суставов конечностей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перипротезные переломы </w:t>
              <w:br/>
              <w:t>с нарушением (без нарушения) стабильности компонентов эндопротеза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ревизия эндопротеза и различные варианты остеосинтеза перелома </w:t>
              <w:br/>
              <w:t>с реконструкцией поврежденного сегмента с помощью пластики аллокостью или биокомпозитными материалами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ревизия эндопротеза с удалением нестабильных компонентов эндопротеза и костного цемента и имплантация </w:t>
              <w:br/>
              <w:t>ревизионных компонентов с одновременным остеосинтезом перелома различными методами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глубокая инфекция в области эндопротеза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w:t>
              <w:br/>
              <w:t xml:space="preserve">с замещением костных дефектов аллотрансплантатами или биокомпозитными материалами </w:t>
              <w:br/>
              <w:t xml:space="preserve">и применением дополнительных </w:t>
              <w:br/>
              <w:t>средств фиксации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рецидивирующие вывихи и разобщение компонентов эндопротеза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ревизия эндопротеза с заменой стандартных компонентов ревизион</w:t>
              <w:softHyphen/>
              <w:t>ными связанными эндопротезами и стабилизацией сустава за счет пластики мягких тканей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69</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Реконструктивно-пластические операции </w:t>
              <w:br/>
              <w:t>на длинных трубчатых костях нижних конечностей с использованием интрамедуллярных телескопических стержней</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Q78.0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переломы и деформации длинных трубчатых костей нижних конечностей у детей </w:t>
              <w:br/>
              <w:t>с незавершенным остеогенезом</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хирургической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корригирующие остеотомии длинных трубчатых костей нижних конечностей </w:t>
              <w:br/>
              <w:t>с использованием интрамедуллярного телескопического стержня</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514 250</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70</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почки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N18.0, N04, T86.1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терминальная стадия поражения почек. Врожденный нефротический синдром. Отмирание и отторжение трансплантата почки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почки</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lang w:val="en-US"/>
              </w:rPr>
            </w:pPr>
            <w:r>
              <w:rPr>
                <w:color w:val="000000"/>
                <w:spacing w:val="-6"/>
              </w:rPr>
              <w:t>991 870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lang w:val="en-US"/>
              </w:rPr>
            </w:pPr>
            <w:r>
              <w:rPr>
                <w:color w:val="000000"/>
                <w:spacing w:val="-6"/>
                <w:lang w:val="en-US"/>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поджелудочной железы</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E10, Q45.0, T86.8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панкреатодуоденального комплекса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дистального фрагмента поджелудочной железы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поджелудочной железы и почки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E10, N18.0, T86.8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панкреатодуоденального комплекса и почки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дистального фрагмента поджелудочной железы и почки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тонкой кишки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K52.8, K63.8, K91.2, Q41, T86.8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w:t>
              <w:br/>
              <w:t xml:space="preserve">не классифицированное в других рубриках. Врожденные отсутствие, атрезия и стеноз тонкого кишечника. Отмирание и отторжение других пересаженных органов и тканей (заболевания кишечника </w:t>
              <w:br/>
              <w:t>с энтеральной недостаточностью)</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тонкой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фрагмента тонкой кишки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легких</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J43.9, J44.9, J47, J84, J98.4, E84.0, E84.9, I27.0, I28.9, T86.8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w:t>
              <w:br/>
              <w:t xml:space="preserve">о фиброзе. Другие поражения легкого. Кистозный фиброз </w:t>
              <w:br/>
              <w:t xml:space="preserve">с легочными проявлениями. Кистозный фиброз неуточненный. Первичная легочная гипертензия. Болезнь легочных сосудов неуточненная. Отмирание </w:t>
              <w:br/>
              <w:t>и отторжение других пересаженных органов и тканей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легких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71</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сердца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I25.3, I25.5, I42, T86.2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аневризма сердца. Ишемическая кардиомиопатия. Кардиомиопатия. Дилатационная кардиомиопатия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хирургическое лечение</w:t>
            </w:r>
          </w:p>
        </w:tc>
        <w:tc>
          <w:tcPr>
            <w:tcW w:w="340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ортотопическая трансплантация сердца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1 257 557</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другая рестриктивная кардиомиопатия. Другие кардиомиопатии. Отмирание </w:t>
              <w:br/>
              <w:t>и отторжение трансплантата сердца (сердечная недостаточность III, IV функционального класса (NYHA)</w:t>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печени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K70.3, K74.3, K74.4, K74.5, K74.6, D13.4, C22, Q44.2, Q44.5, Q44.6, Q44.7, E80.5, E74.0, T86.4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ортотопическая трансплантация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ортотопическая трансплантация правой доли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ортотопическая трансплантация расширенной правой доли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ортотопическая трансплантация левой доли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ортотопическая трансплантация левого латерального сектора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ортотопическая трансплантация редуцированной печени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72</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сердечно-легочного комплекса</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I27.0, I27.8, I27.9, Q21.8, T86.3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сердечно-легочного комплекса</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1 797 532</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73</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костного мозга аллогенная</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lang w:val="en-US"/>
              </w:rPr>
              <w:t>C38.2, C40, C41, C47.0, C47.3, C47.4, C47.5, C47.6, C47.8, C47.9, C48.0, C49, C71, C74.0, C74.1, C74.9, C76.0, C76.1, C76.2, C76.7, C76.8, C81, C82, C83, C84, C85, C90, C91, C92, C93, C94.0, D46, D47,4, D56, D57, D58, D61, D69, D70, D71, D76, D80.5, D81, D82.0, E70.3, E76, E77, Q45, Q78.2, L90.8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w:t>
              <w:br/>
              <w:t>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родственная трансплантация аллогенного костного мозга (включая предтрансплантационный период, проведение трансплантации </w:t>
              <w:br/>
              <w:t xml:space="preserve">и посттрансплантационный период </w:t>
              <w:br/>
              <w:t xml:space="preserve">до момента приживления </w:t>
              <w:br/>
              <w:t>и иммунологической реконституции, включая иммуноадаптивную, противомикробную, противогрибковую терапию)</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3 391 873</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w:t>
              <w:br/>
              <w:t>до момента приживления и иммунологической реконституции, включая иммуноадаптивную, противомикробную, противогрибковую терапию)</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74</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Трансплантация костного мозга аутологичная</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w:t>
              <w:br/>
              <w:t xml:space="preserve">и эссенциальной тромбоцитемии </w:t>
              <w:br/>
              <w:t>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w:t>
              <w:br/>
              <w:t xml:space="preserve">до момента приживления </w:t>
              <w:br/>
              <w:t>и иммунологической реконституции)</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2 314 513</w:t>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Урология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75</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N32.8, N35, N40, D30.0, D30.1, D30.2, D30.3, D29.1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высокоинтенсивная фокусированная ультразвуковая абляция доброкачественных опухолей почек и мочевыделительного тракта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142 667</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радиочастотная абляция доброкачественных поражений мочевыделительного тракта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плазменная абляция доброкачественных поражений мочевыделительного тракта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лазерная аблация доброкачественных поражений мочевыделительного тракта эндоскопическая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Оперативные вмешательства на органах мочеполовой системы с имплантацией синтетических сложных и сетчатых протезов</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N81, R32, N48.4, N13.7, N31.2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тазового дна с использованием синтетического, сетчатого протеза при пролапсе гениталий у женщин</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эндопластика устья мочеточника у детей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искусственного сфинктера мочевого пузыря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фаллопластика с протезированием фаллопротезом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временного сакрального нейростимулятора мочевого пузыря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имплантация постоянного сакрального нейростимулятора мочевого пузыря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Рецидивные и особо сложные операции на органах мочеполовой системы</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lang w:val="en-US"/>
              </w:rPr>
            </w:pPr>
            <w:r>
              <w:rPr>
                <w:color w:val="000000"/>
                <w:spacing w:val="-6"/>
                <w:lang w:val="en-US"/>
              </w:rPr>
              <w:t>N20.2, N20.0, N13.0, N13.1, N13.2, C67, Q62.1, Q62.2, Q62.3, Q62.7</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нефрэктомия с тромбэктомией из нижней полой вены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перкутанная нефролитолапоксия с эндопиелотомией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дистанционная литотрипсия у детей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билатеральная пластика тазовых отделов мочеточников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геминефруретерэктомия у детей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передняя тазовая экзентерация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76</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Оперативные вмешатель</w:t>
              <w:softHyphen/>
              <w:t>ства на органах мочепо</w:t>
              <w:softHyphen/>
              <w:t>ловой системы с исполь</w:t>
              <w:softHyphen/>
              <w:t>зованием лапароско</w:t>
              <w:softHyphen/>
              <w:t>пической техники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N28.1, Q61.0, N13.0, N13.1, N13.2, N28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прогрессивно растущая киста почки. Стриктура мочеточника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 и ретроперитонеоскопическая нефроуретерэктомия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195 620</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лапаро- и ретроперитонеоскопическая резекция почки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77</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Оперативные вмешательства на органах мочеполовой системы с использованием робототехники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lang w:val="en-US"/>
              </w:rPr>
              <w:t>C</w:t>
            </w:r>
            <w:r>
              <w:rPr>
                <w:color w:val="000000"/>
                <w:spacing w:val="-6"/>
              </w:rPr>
              <w:t>67, С61, С64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опухоль мочевого пузыря, опухоль предстательной железы, опухоль почки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роботассистированнная расширенная лимфаденэктомия</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284 436</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lang w:val="en-US"/>
              </w:rPr>
            </w:pPr>
            <w:r>
              <w:rPr>
                <w:color w:val="000000"/>
                <w:spacing w:val="-6"/>
                <w:lang w:val="en-US"/>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lang w:val="en-US"/>
              </w:rPr>
            </w:pPr>
            <w:r>
              <w:rPr>
                <w:color w:val="000000"/>
                <w:spacing w:val="-6"/>
                <w:lang w:val="en-US"/>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радикальная простатэктомия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цистэктомия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52"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резекция почки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432"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роботассистированная нефректомия при злокачественных опухолях почки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Челюстно-лицевая хирургия</w:t>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78</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при врожденных пороках развития черепно-челюстно-лицевой области</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Q36.0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врожденная полная двухсторонняя расщелина верхней губы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реконструктивная хейлоринопластика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174 603</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Q35, Q37.0, Q37.1</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врожденная одно- или двусторонняя расщелина неба и альвеолярного отростка верхней челюсти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br/>
              <w:t xml:space="preserve">межчелюстной кости, в том числе </w:t>
              <w:br/>
              <w:t>с использованием ортодонтической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Q75.2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гипертелоризм</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реконструктивно-пластическая операция устранения орбитального гипертелоризма с использованием вне- и внутричерепного доступа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Q75.0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краниосиностозы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краниопластика с помощью костной реконструкции, дистракционного остеогенеза, в том числе </w:t>
              <w:br/>
              <w:t>с использованием контурной пластики индивидуально изготовленными имплантатами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Q75.4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челюстно-лицевой дизостоз</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Q30.2, Q30, M96, M95.0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обширный или субтотальный дефект костно-хрящевого отдела наружного носа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ринопластика, в том числе с примене</w:t>
              <w:softHyphen/>
              <w:t>нием хрящевых трансплантатов, имплантационных материалов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пластика при обширном дефекте носа лоскутом на ножке из прилегающих участков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S08.8, S08.9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тотальный дефект, травматическая ампутация носа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ринопластика лоскутом со лба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ринопластика с использованием стебельчатого лоскута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замещение обширного дефекта носа </w:t>
              <w:br/>
              <w:t xml:space="preserve">с помощью сложного экзопротеза </w:t>
              <w:br/>
              <w:t>на имплантатах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ринопластика с использованием реваскуляризированного лоскута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S08.1, Q16.0, Q16.1</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врожденное отсутствие, травматическая ампутация ушной раковины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реконструктивно-пластическая операция с использованием аутотрансплантатов </w:t>
              <w:br/>
              <w:t xml:space="preserve">из прилегающих к ушной раковине участков и иных трансплантатов </w:t>
              <w:br/>
              <w:t>и имплантатов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пластика при тотальном дефекте уха </w:t>
              <w:br/>
              <w:t xml:space="preserve">с помощью сложного экзопротеза </w:t>
              <w:br/>
              <w:t>с опорой на внутрикостные имплантаты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L90.5, T95.0, T95.8, T95.9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послеожоговая рубцовая контрактура лица и шеи (II и III степени)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хирургическое устранение контрактуры шеи с использованием лоскутов </w:t>
              <w:br/>
              <w:t xml:space="preserve">с осевыми сосудистыми рисунками, микрохирургическая пластика </w:t>
              <w:br/>
              <w:t>с помощью реваскуляризированного лоскута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T90.9, T90.8, M96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обширный дефект мягких тканей нижней зоны лица (2 и более анатомические области)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реконструктивно-пластическая операция сложным лоскутом на ножке с грудной клетки, с использованием лоскутов </w:t>
              <w:br/>
              <w:t>с осевыми сосудистыми рисунками, тканями стебельчатого лоскута, микрохи</w:t>
              <w:softHyphen/>
              <w:t xml:space="preserve">рургическая пластика </w:t>
              <w:br/>
              <w:t>с помощью реваскуляризированного лоскута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L91, L90.5, Q18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обширный порок развития, рубцовая деформация кожи волосистой части головы, мягких тканей лица и шеи (2 и более анатомические области)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пластическое устранение деформации </w:t>
              <w:br/>
              <w:t xml:space="preserve">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w:t>
              <w:br/>
              <w:t>с использованием тканей, растянутых эспандером, микрохирургическая пластика с помощью реваскуляризированного лоскута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T90.9, T90.8, M96</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посттравматический дефект и рубцовая деформация волосистой части головы, мягких тканей лица и шеи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w:t>
              <w:br/>
              <w:t>с использованием тканей, растянутых эспандером, микрохирургическая пластика с помощью реваскуляризированного лоскута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Реконструктивно-пластические операции </w:t>
              <w:br/>
              <w:t>по устранению обширных дефектов костей свода черепа, лицевого скелета</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T90.1, T90.2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посттравматический дефект костей черепа и верхней зоны лица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лобной кости с помощью металлоконструкций, силиконового имплантата или аллогенных материалов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T90.2 – T90.4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посттравматическая деформация скуло-носо-лобно-орбитального комплекса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реконструкция стенок глазницы </w:t>
              <w:br/>
              <w:t>с помощью костного аутотрансплантата, аллогенного материала или силиконового имплантата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S05, H05.3, H05.4</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посттравматическая деформация глазницы с энофтальмом</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опорно-контурная пластика </w:t>
              <w:br/>
              <w:t xml:space="preserve">с использованием коронарного (полукоронарного) хирургического доступа и костных трансплантатов </w:t>
              <w:br/>
              <w:t>из теменной кости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эндопротезирование с использованием компьютерных технологий при планировании и прогнозировании лечения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H05.2, S05, H05.3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деформация глазницы с экзофтальмом</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опорно-контурная пластика путем остеотомии и репозиции стенок орбиты и (или) верхней челюсти по Фор III </w:t>
              <w:br/>
              <w:t>с выдвижением или дистракцией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K08.0, K08.1, K08.2, K08.9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дефект (выраженная атрофия) альвеолярного отростка верхней (нижней) челюсти в пределах 3–4 и более зубов</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K07.0, K07.1, K07.2, K07.3, K07.4, K07.8, K07.9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аномалия и приобретенная деформация верхней и (или) нижней челюсти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ортогнатическая операция путем остеотомии верхней и (или) нижней челюсти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T90.0, T90.1, T90.2</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послеоперационный (посттравматический) обширный дефект и (или) деформация челюстей</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костная пластика челюсти </w:t>
              <w:br/>
              <w:t>с применением различных трансплантатов, имплатационных материалов и (или) дистракционного аппарата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при комбинированном дефекте челюсти с помощью реваскуляризированного аутотрансплантата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сложное зубочелюстное протезирование с опорой на имплантаты</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сложное челюстно-лицевое протезирование и эктопротезирование, </w:t>
              <w:br/>
              <w:t>в том числе с опорой на имплантатах</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M24.6, M24.5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анкилоз (анкилозирующие поражения) височно-нижнечелюстного сустава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реконструктивно-пластическая операция с использованием ортотопических трансплантатов и имплантатов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сустава с использованием эндопротезирования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M19</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деформирующий артроз височно-нижнечелюстного сустава</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эндоскопические и артроскопические операции по удалению, замещению внутрисуставного диска и связочного аппарата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реконструкция сустава с использованием эндопротезирования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реконструктивно-пластическая операция с использованием ортотопических трансплантатов и имплантатов</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Реконструктивно-пластические операции по восстановлению функций пораженного нерва с использованием микрохирургической техники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G51, G51.9, G51.0, G51.8, T90.3, G52.8</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парез и паралич мимической мускулатуры</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мионевропластика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кросспластика лицевого нерва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невропластика с применением микрохирургической техники</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G52.3, S04.8, T90.3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паралич мускулатуры языка</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ревизия и невропластика подъязычного нерва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79</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br/>
              <w:t>с одномоментным пласти</w:t>
              <w:softHyphen/>
              <w:t>ческим устранением образовавшегося раневого дефекта или замещением его с помощью сложного челюстно-лицевого протезирования</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D11.0</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доброкачественное новообразование околоушной слюнной железы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субтотальная резекция околоушной слюнной железы с сохранением ветвей лицевого нерва</w:t>
            </w:r>
          </w:p>
        </w:tc>
        <w:tc>
          <w:tcPr>
            <w:tcW w:w="1559"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259 405</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D11.9</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новообразование околоушной слюнной железы с распространением в прилегающие области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паротидэктомия с пластическим замещением резецированного отрезка лицевого нерва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D10, D10.3</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обширное опухолевое поражение мягких тканей различных зон лица и шеи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опухолевого поражения </w:t>
              <w:br/>
              <w:t>с одномоментным пластическим устранением раневого дефекта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D18, Q27.3, Q27.9, Q85.0</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обширная (2 и более анатомические области) сосудистая мальформация, опухоль или диспластическое образование лица и шеи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блоковая резекция мальформации </w:t>
              <w:br/>
              <w:t xml:space="preserve">и сосудистого образования </w:t>
              <w:br/>
              <w:t>с одномомент</w:t>
              <w:softHyphen/>
              <w:t>ным пластическим устранением образовавшегося дефекта тканей</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D16.5</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новообразование нижней челюсти </w:t>
              <w:br/>
              <w:t>в пределах не менее 3–4 зубов и (или) ее ветви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новообразования </w:t>
              <w:br/>
              <w:t>с одномоментной костной пластикой нижней челюсти, микрохирургическая пластика с помощью реваскуляризированного лоскута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частичная резекция нижней челюсти </w:t>
              <w:br/>
              <w:t xml:space="preserve">с нарушением ее непрерывности </w:t>
              <w:br/>
              <w:t xml:space="preserve">и одномоментной костной пластикой, микрохирургической пластикой </w:t>
              <w:br/>
              <w:t>с помощью реваскуляризированного лоскута и (или) эндопротезированием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D16.4</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новообразование верхней челюсти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новообразования </w:t>
              <w:br/>
              <w:t>с одномоментным замещением дефекта верхней челюсти сложным протезом</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D16.4, D16.5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новообразование верхней (нижней) челюсти с распространением </w:t>
              <w:br/>
              <w:t>в прилегающие области</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удаление новообразования с резекцией части или всей челюсти </w:t>
              <w:br/>
              <w:t>и одномоментной костной пластикой аутотрансплантатом, микрохирургиче</w:t>
              <w:softHyphen/>
              <w:t>ской пластикой с помощью реваскуляризированного лоскута</w:t>
            </w:r>
          </w:p>
        </w:tc>
        <w:tc>
          <w:tcPr>
            <w:tcW w:w="155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14850" w:type="dxa"/>
            <w:gridSpan w:val="8"/>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Эндокринология</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80</w:t>
            </w:r>
          </w:p>
        </w:tc>
        <w:tc>
          <w:tcPr>
            <w:tcW w:w="2470"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Хирургическая, сосудистая </w:t>
              <w:br/>
              <w:t xml:space="preserve">и эндоваскулярная реваскуляризация магистральных артерий нижних конечностей при синдроме диабетической стопы </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Е10.5, Е11.5</w:t>
            </w:r>
          </w:p>
        </w:tc>
        <w:tc>
          <w:tcPr>
            <w:tcW w:w="308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92" w:leader="none"/>
              </w:tabs>
              <w:ind w:left="-57" w:right="-57" w:hanging="0"/>
              <w:rPr/>
            </w:pPr>
            <w:r>
              <w:rPr>
                <w:color w:val="000000"/>
                <w:spacing w:val="-6"/>
              </w:rPr>
              <w:t xml:space="preserve">сахарный диабет 1-го и 2-го типа </w:t>
              <w:br/>
              <w:t>с критической ишемией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хирургическое лечение синдрома диабетической стопы, включая пластическую реконструкцию </w:t>
              <w:br/>
              <w:t>и реваскуляризацию артерий нижних конечностей</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362 393</w:t>
            </w:r>
          </w:p>
        </w:tc>
      </w:tr>
      <w:tr>
        <w:trPr>
          <w:trHeight w:val="23" w:hRule="atLeast"/>
        </w:trPr>
        <w:tc>
          <w:tcPr>
            <w:tcW w:w="793" w:type="dxa"/>
            <w:gridSpan w:val="2"/>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81</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95"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E10.6, E10.7,</w:t>
            </w:r>
          </w:p>
          <w:p>
            <w:pPr>
              <w:pStyle w:val="Normal"/>
              <w:ind w:left="-57" w:right="-57" w:hanging="0"/>
              <w:rPr>
                <w:color w:val="000000"/>
                <w:spacing w:val="-6"/>
              </w:rPr>
            </w:pPr>
            <w:r>
              <w:rPr>
                <w:color w:val="000000"/>
                <w:spacing w:val="-6"/>
              </w:rPr>
              <w:t>Е11.6, Е11.7,</w:t>
            </w:r>
          </w:p>
          <w:p>
            <w:pPr>
              <w:pStyle w:val="Normal"/>
              <w:ind w:left="-57" w:right="-57" w:hanging="0"/>
              <w:rPr/>
            </w:pPr>
            <w:r>
              <w:rPr>
                <w:color w:val="000000"/>
                <w:spacing w:val="-6"/>
              </w:rPr>
              <w:t>Е13.6, Е13.7,</w:t>
            </w:r>
          </w:p>
          <w:p>
            <w:pPr>
              <w:pStyle w:val="Normal"/>
              <w:ind w:left="-57" w:right="-57" w:hanging="0"/>
              <w:rPr>
                <w:color w:val="000000"/>
                <w:spacing w:val="-6"/>
              </w:rPr>
            </w:pPr>
            <w:r>
              <w:rPr>
                <w:color w:val="000000"/>
                <w:spacing w:val="-6"/>
              </w:rPr>
              <w:t>Е14.6, Е14.7</w:t>
            </w:r>
          </w:p>
        </w:tc>
        <w:tc>
          <w:tcPr>
            <w:tcW w:w="3081"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сахарный диабет 1-го и 2-го типа </w:t>
              <w:br/>
              <w:t xml:space="preserve">с сочетанным поражением сосудов почек, сердца, глаз, головного мозга, включая пациентов </w:t>
              <w:br/>
              <w:t>с трансплантированными органами</w:t>
            </w:r>
          </w:p>
        </w:tc>
        <w:tc>
          <w:tcPr>
            <w:tcW w:w="1543"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терапевтическое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комплексное лечение, включая имплантацию средств суточного мониторирования гликемии </w:t>
              <w:br/>
              <w:t xml:space="preserve">с компьютерным анализом вариабельности суточной гликемии </w:t>
              <w:br/>
              <w:t>с целью предупреждения и коррекции жизнеугрожающих состояний</w:t>
              <w:br/>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98 614</w:t>
            </w:r>
          </w:p>
        </w:tc>
      </w:tr>
      <w:tr>
        <w:trPr>
          <w:trHeight w:val="23" w:hRule="atLeast"/>
        </w:trPr>
        <w:tc>
          <w:tcPr>
            <w:tcW w:w="793" w:type="dxa"/>
            <w:gridSpan w:val="2"/>
            <w:tcBorders>
              <w:top w:val="single" w:sz="4" w:space="0" w:color="000000"/>
              <w:left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включая хирургическое и (или) лазерное лечение, диабетической ретинопатии</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E10.4, Е10.5</w:t>
            </w:r>
          </w:p>
          <w:p>
            <w:pPr>
              <w:pStyle w:val="Normal"/>
              <w:ind w:left="-57" w:right="-57" w:hanging="0"/>
              <w:rPr>
                <w:color w:val="000000"/>
                <w:spacing w:val="-6"/>
              </w:rPr>
            </w:pPr>
            <w:r>
              <w:rPr>
                <w:color w:val="000000"/>
                <w:spacing w:val="-6"/>
              </w:rPr>
              <w:t>E11.4, Е11.5,</w:t>
            </w:r>
          </w:p>
          <w:p>
            <w:pPr>
              <w:pStyle w:val="Normal"/>
              <w:ind w:left="-57" w:right="-57" w:hanging="0"/>
              <w:rPr>
                <w:color w:val="000000"/>
                <w:spacing w:val="-6"/>
              </w:rPr>
            </w:pPr>
            <w:r>
              <w:rPr>
                <w:color w:val="000000"/>
                <w:spacing w:val="-6"/>
              </w:rPr>
              <w:t>Е13.4, Е13.5,</w:t>
            </w:r>
          </w:p>
          <w:p>
            <w:pPr>
              <w:pStyle w:val="Normal"/>
              <w:ind w:left="-57" w:right="-57" w:hanging="0"/>
              <w:rPr>
                <w:color w:val="000000"/>
                <w:spacing w:val="-6"/>
                <w:lang w:val="en-US"/>
              </w:rPr>
            </w:pPr>
            <w:r>
              <w:rPr>
                <w:color w:val="000000"/>
                <w:spacing w:val="-6"/>
              </w:rPr>
              <w:t>Е14.4, Е14.5</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сахарный диабет 1-го и 2-го типа </w:t>
              <w:br/>
              <w:t>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 синдрома диабетической стопы, включая пластическую реконструкцию</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top w:val="single" w:sz="4" w:space="0" w:color="000000"/>
              <w:left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Комплексное лечение тяжелых форм тиреотоксикоза, гиперпаратиреоза</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E21.0, E21.1,</w:t>
            </w:r>
          </w:p>
          <w:p>
            <w:pPr>
              <w:pStyle w:val="Normal"/>
              <w:ind w:left="-57" w:right="-57" w:hanging="0"/>
              <w:rPr>
                <w:color w:val="000000"/>
                <w:spacing w:val="-6"/>
              </w:rPr>
            </w:pPr>
            <w:r>
              <w:rPr>
                <w:color w:val="000000"/>
                <w:spacing w:val="-6"/>
              </w:rPr>
              <w:t>E35.8, D35.8</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softHyphen/>
              <w:t xml:space="preserve">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w:t>
              <w:br/>
              <w:t>с хронической болезнью почек</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tcBorders>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E05.0, E05.2</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тяжелые формы диффузно-токсического и многоузлового токсического зоба, осложненные кардиомиопатиями, цереброваскулярными </w:t>
              <w:br/>
              <w:t>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 xml:space="preserve">хирургическое лечение тяжелых форм тиреотоксикоза под контролем возвратно-гортанных нервов </w:t>
              <w:br/>
              <w:t xml:space="preserve">и паращитовидных желез </w:t>
              <w:br/>
              <w:t>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r>
        <w:trPr>
          <w:trHeight w:val="23" w:hRule="atLeast"/>
        </w:trPr>
        <w:tc>
          <w:tcPr>
            <w:tcW w:w="793" w:type="dxa"/>
            <w:gridSpan w:val="2"/>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82</w:t>
            </w:r>
          </w:p>
        </w:tc>
        <w:tc>
          <w:tcPr>
            <w:tcW w:w="2470" w:type="dxa"/>
            <w:vMerge w:val="restart"/>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rPr>
              <w:t>Гастроинтестинальные комбинированные рестриктивно-шунтирующие операции при сахарном диабете 2-го типа</w:t>
            </w:r>
          </w:p>
        </w:tc>
        <w:tc>
          <w:tcPr>
            <w:tcW w:w="1995" w:type="dxa"/>
            <w:tcBorders>
              <w:top w:val="single" w:sz="4" w:space="0" w:color="000000"/>
              <w:left w:val="single" w:sz="4" w:space="0" w:color="000000"/>
              <w:bottom w:val="single" w:sz="4" w:space="0" w:color="000000"/>
              <w:right w:val="single" w:sz="4" w:space="0" w:color="000000"/>
            </w:tcBorders>
          </w:tcPr>
          <w:p>
            <w:pPr>
              <w:pStyle w:val="Normal"/>
              <w:ind w:left="-57" w:right="-57" w:hanging="0"/>
              <w:rPr/>
            </w:pPr>
            <w:r>
              <w:rPr>
                <w:color w:val="000000"/>
                <w:spacing w:val="-6"/>
                <w:lang w:val="en-US"/>
              </w:rPr>
              <w:t>E11</w:t>
            </w:r>
            <w:r>
              <w:rPr>
                <w:color w:val="000000"/>
                <w:spacing w:val="-6"/>
              </w:rPr>
              <w:t>.6,</w:t>
            </w:r>
          </w:p>
          <w:p>
            <w:pPr>
              <w:pStyle w:val="Normal"/>
              <w:ind w:left="-57" w:right="-57" w:hanging="0"/>
              <w:rPr/>
            </w:pPr>
            <w:r>
              <w:rPr>
                <w:color w:val="000000"/>
                <w:spacing w:val="-6"/>
                <w:lang w:val="en-US"/>
              </w:rPr>
              <w:t>E11</w:t>
            </w:r>
            <w:r>
              <w:rPr>
                <w:color w:val="000000"/>
                <w:spacing w:val="-6"/>
              </w:rPr>
              <w:t>.7</w:t>
            </w:r>
          </w:p>
        </w:tc>
        <w:tc>
          <w:tcPr>
            <w:tcW w:w="3081"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сахарный диабет 2-го типа </w:t>
              <w:br/>
              <w:t xml:space="preserve">с морбидным ожирением, </w:t>
              <w:br/>
              <w:t xml:space="preserve">с индексом массы тела равным </w:t>
              <w:br/>
              <w:t>и более 40 кг/кв. м</w:t>
            </w:r>
          </w:p>
        </w:tc>
        <w:tc>
          <w:tcPr>
            <w:tcW w:w="1543"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хирургическое лечение</w:t>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гастрошунтирование, в том числе мини-гастрошунтирование с наложением одного желудочно-кишечного анастомоза</w:t>
            </w:r>
          </w:p>
        </w:tc>
        <w:tc>
          <w:tcPr>
            <w:tcW w:w="1559" w:type="dxa"/>
            <w:tcBorders>
              <w:top w:val="single" w:sz="4" w:space="0" w:color="000000"/>
              <w:left w:val="single" w:sz="4" w:space="0" w:color="000000"/>
              <w:bottom w:val="single" w:sz="4" w:space="0" w:color="000000"/>
              <w:right w:val="single" w:sz="4" w:space="0" w:color="000000"/>
            </w:tcBorders>
          </w:tcPr>
          <w:p>
            <w:pPr>
              <w:pStyle w:val="Normal"/>
              <w:ind w:left="-57" w:right="-57" w:hanging="0"/>
              <w:jc w:val="center"/>
              <w:rPr>
                <w:color w:val="000000"/>
                <w:spacing w:val="-6"/>
              </w:rPr>
            </w:pPr>
            <w:r>
              <w:rPr>
                <w:color w:val="000000"/>
                <w:spacing w:val="-6"/>
              </w:rPr>
              <w:t>255 969</w:t>
            </w:r>
          </w:p>
        </w:tc>
      </w:tr>
      <w:tr>
        <w:trPr>
          <w:trHeight w:val="23" w:hRule="atLeast"/>
        </w:trPr>
        <w:tc>
          <w:tcPr>
            <w:tcW w:w="7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c>
          <w:tcPr>
            <w:tcW w:w="2470"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995"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081"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1543"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rPr>
                <w:color w:val="000000"/>
                <w:spacing w:val="-6"/>
              </w:rPr>
            </w:pPr>
            <w:r>
              <w:rPr>
                <w:color w:val="000000"/>
                <w:spacing w:val="-6"/>
              </w:rPr>
            </w:r>
          </w:p>
        </w:tc>
        <w:tc>
          <w:tcPr>
            <w:tcW w:w="3409" w:type="dxa"/>
            <w:tcBorders>
              <w:top w:val="single" w:sz="4" w:space="0" w:color="000000"/>
              <w:left w:val="single" w:sz="4" w:space="0" w:color="000000"/>
              <w:bottom w:val="single" w:sz="4" w:space="0" w:color="000000"/>
              <w:right w:val="single" w:sz="4" w:space="0" w:color="000000"/>
            </w:tcBorders>
          </w:tcPr>
          <w:p>
            <w:pPr>
              <w:pStyle w:val="Normal"/>
              <w:ind w:left="-57" w:right="-57" w:hanging="0"/>
              <w:rPr>
                <w:color w:val="000000"/>
                <w:spacing w:val="-6"/>
              </w:rPr>
            </w:pPr>
            <w:r>
              <w:rPr>
                <w:color w:val="000000"/>
                <w:spacing w:val="-6"/>
              </w:rPr>
              <w:t xml:space="preserve">билиопанкреотическое шунтирование, </w:t>
              <w:br/>
              <w:t>в том числе с наложением дуодено-илеоанастомоза</w:t>
            </w:r>
          </w:p>
        </w:tc>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hanging="0"/>
              <w:jc w:val="center"/>
              <w:rPr>
                <w:color w:val="000000"/>
                <w:spacing w:val="-6"/>
              </w:rPr>
            </w:pPr>
            <w:r>
              <w:rPr>
                <w:color w:val="000000"/>
                <w:spacing w:val="-6"/>
              </w:rPr>
            </w:r>
          </w:p>
        </w:tc>
      </w:tr>
    </w:tbl>
    <w:p>
      <w:pPr>
        <w:pStyle w:val="Normal"/>
        <w:spacing w:lineRule="atLeast" w:line="240"/>
        <w:rPr>
          <w:color w:val="000000"/>
          <w:sz w:val="24"/>
          <w:szCs w:val="24"/>
        </w:rPr>
      </w:pPr>
      <w:r>
        <w:rPr>
          <w:color w:val="000000"/>
          <w:sz w:val="24"/>
          <w:szCs w:val="24"/>
        </w:rPr>
      </w:r>
    </w:p>
    <w:p>
      <w:pPr>
        <w:pStyle w:val="Normal"/>
        <w:spacing w:lineRule="exact" w:line="120"/>
        <w:rPr>
          <w:color w:val="000000"/>
          <w:sz w:val="24"/>
          <w:szCs w:val="24"/>
        </w:rPr>
      </w:pPr>
      <w:r>
        <w:rPr>
          <w:color w:val="000000"/>
          <w:sz w:val="24"/>
          <w:szCs w:val="24"/>
        </w:rPr>
      </w:r>
    </w:p>
    <w:p>
      <w:pPr>
        <w:pStyle w:val="Normal"/>
        <w:spacing w:lineRule="atLeast" w:line="240"/>
        <w:ind w:firstLine="709"/>
        <w:jc w:val="both"/>
        <w:rPr/>
      </w:pPr>
      <w:r>
        <w:rPr>
          <w:color w:val="000000"/>
          <w:vertAlign w:val="superscript"/>
        </w:rPr>
        <w:t>1</w:t>
      </w:r>
      <w:r>
        <w:rPr>
          <w:color w:val="000000"/>
        </w:rPr>
        <w:t> Высокотехнологичная медицинская помощь.</w:t>
      </w:r>
    </w:p>
    <w:p>
      <w:pPr>
        <w:pStyle w:val="Normal"/>
        <w:spacing w:lineRule="atLeast" w:line="240"/>
        <w:ind w:firstLine="709"/>
        <w:jc w:val="both"/>
        <w:rPr/>
      </w:pPr>
      <w:r>
        <w:rPr>
          <w:color w:val="000000"/>
          <w:vertAlign w:val="superscript"/>
        </w:rPr>
        <w:t>2</w:t>
      </w:r>
      <w:r>
        <w:rPr>
          <w:color w:val="000000"/>
        </w:rPr>
        <w:t> Международная статистическая классификация болезней и проблем, связанных со здоровьем (10-й пересмотр).</w:t>
      </w:r>
    </w:p>
    <w:p>
      <w:pPr>
        <w:pStyle w:val="Normal"/>
        <w:spacing w:lineRule="atLeast" w:line="240"/>
        <w:ind w:firstLine="709"/>
        <w:jc w:val="both"/>
        <w:rPr>
          <w:color w:val="000000"/>
        </w:rPr>
      </w:pPr>
      <w:r>
        <w:rPr>
          <w:color w:val="000000"/>
          <w:vertAlign w:val="superscript"/>
        </w:rPr>
        <w:t>3</w:t>
      </w:r>
      <w:r>
        <w:rPr>
          <w:color w:val="000000"/>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r>
        <w:rPr>
          <w:rFonts w:cs="Times New Roman CYR"/>
          <w:color w:val="000000"/>
        </w:rPr>
        <w:t>.</w:t>
      </w:r>
    </w:p>
    <w:p>
      <w:pPr>
        <w:pStyle w:val="Normal"/>
        <w:jc w:val="both"/>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ConsPlusNormal"/>
        <w:jc w:val="both"/>
        <w:rPr>
          <w:color w:val="000000"/>
        </w:rPr>
      </w:pPr>
      <w:r>
        <w:rPr>
          <w:color w:val="000000"/>
        </w:rPr>
      </w:r>
    </w:p>
    <w:sectPr>
      <w:type w:val="continuous"/>
      <w:pgSz w:orient="landscape" w:w="16838" w:h="11906"/>
      <w:pgMar w:left="1418" w:right="851" w:gutter="0" w:header="709" w:top="1134" w:footer="709" w:bottom="1134"/>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Cambria">
    <w:charset w:val="cc"/>
    <w:family w:val="roman"/>
    <w:pitch w:val="variable"/>
  </w:font>
  <w:font w:name="Times New Roman CYR">
    <w:charset w:val="cc"/>
    <w:family w:val="roman"/>
    <w:pitch w:val="variable"/>
  </w:font>
  <w:font w:name="Calibri">
    <w:charset w:val="cc"/>
    <w:family w:val="swiss"/>
    <w:pitch w:val="variable"/>
  </w:font>
  <w:font w:name="Verdana">
    <w:charset w:val="cc"/>
    <w:family w:val="swiss"/>
    <w:pitch w:val="variable"/>
  </w:font>
  <w:font w:name="Segoe UI Symbo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708"/>
        <w:tab w:val="left" w:pos="5161" w:leader="none"/>
      </w:tabs>
      <w:rPr/>
    </w:pPr>
    <w:r>
      <w:rPr/>
      <w:tab/>
    </w:r>
    <w:r>
      <w:rPr/>
      <w:fldChar w:fldCharType="begin"/>
    </w:r>
    <w:r>
      <w:rPr/>
      <w:instrText xml:space="preserve"> PAGE </w:instrText>
    </w:r>
    <w:r>
      <w:rPr/>
      <w:fldChar w:fldCharType="separate"/>
    </w:r>
    <w:r>
      <w:rPr/>
      <w:t>0</w:t>
    </w:r>
    <w:r>
      <w:rPr/>
      <w:fldChar w:fldCharType="end"/>
    </w:r>
    <w:r>
      <w:rPr/>
      <w:tab/>
    </w:r>
  </w:p>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45</w:t>
    </w:r>
    <w:r>
      <w:rPr>
        <w:sz w:val="24"/>
        <w:szCs w:val="24"/>
      </w:rPr>
      <w:fldChar w:fldCharType="end"/>
    </w:r>
  </w:p>
  <w:p>
    <w:pPr>
      <w:pStyle w:val="Header"/>
      <w:rPr>
        <w:sz w:val="24"/>
        <w:szCs w:val="24"/>
      </w:rPr>
    </w:pPr>
    <w:r>
      <w:rPr>
        <w:sz w:val="24"/>
        <w:szCs w:val="24"/>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5"/>
      <w:numFmt w:val="decimal"/>
      <w:lvlText w:val="%1."/>
      <w:lvlJc w:val="left"/>
      <w:pPr>
        <w:tabs>
          <w:tab w:val="num" w:pos="0"/>
        </w:tabs>
        <w:ind w:left="1068" w:hanging="360"/>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509" w:hanging="180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869" w:hanging="2160"/>
      </w:pPr>
      <w:rPr/>
    </w:lvl>
  </w:abstractNum>
  <w:abstractNum w:abstractNumId="3">
    <w:lvl w:ilvl="0">
      <w:start w:val="1"/>
      <w:numFmt w:val="decimal"/>
      <w:lvlText w:val="%1."/>
      <w:lvlJc w:val="left"/>
      <w:pPr>
        <w:tabs>
          <w:tab w:val="num" w:pos="0"/>
        </w:tabs>
        <w:ind w:left="600" w:hanging="600"/>
      </w:pPr>
      <w:rPr/>
    </w:lvl>
    <w:lvl w:ilvl="1">
      <w:start w:val="27"/>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4">
    <w:lvl w:ilvl="0">
      <w:start w:val="1"/>
      <w:numFmt w:val="decimal"/>
      <w:lvlText w:val="%1."/>
      <w:lvlJc w:val="left"/>
      <w:pPr>
        <w:tabs>
          <w:tab w:val="num" w:pos="0"/>
        </w:tabs>
        <w:ind w:left="720" w:hanging="360"/>
      </w:pPr>
      <w:rPr/>
    </w:lvl>
    <w:lvl w:ilvl="1">
      <w:start w:val="2"/>
      <w:numFmt w:val="decimal"/>
      <w:lvlText w:val="%1.%2."/>
      <w:lvlJc w:val="left"/>
      <w:pPr>
        <w:tabs>
          <w:tab w:val="num" w:pos="0"/>
        </w:tabs>
        <w:ind w:left="900" w:hanging="540"/>
      </w:pPr>
      <w:rPr/>
    </w:lvl>
    <w:lvl w:ilvl="2">
      <w:start w:val="2"/>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5">
    <w:lvl w:ilvl="0">
      <w:start w:val="1"/>
      <w:numFmt w:val="decimal"/>
      <w:lvlText w:val="%1."/>
      <w:lvlJc w:val="left"/>
      <w:pPr>
        <w:tabs>
          <w:tab w:val="num" w:pos="0"/>
        </w:tabs>
        <w:ind w:left="1744" w:hanging="1035"/>
      </w:pPr>
      <w:rPr/>
    </w:lvl>
    <w:lvl w:ilvl="1">
      <w:start w:val="26"/>
      <w:numFmt w:val="decimal"/>
      <w:lvlText w:val="%1.%2."/>
      <w:lvlJc w:val="left"/>
      <w:pPr>
        <w:tabs>
          <w:tab w:val="num" w:pos="0"/>
        </w:tabs>
        <w:ind w:left="2059" w:hanging="1350"/>
      </w:pPr>
      <w:rPr/>
    </w:lvl>
    <w:lvl w:ilvl="2">
      <w:start w:val="1"/>
      <w:numFmt w:val="decimal"/>
      <w:lvlText w:val="%1.%2.%3."/>
      <w:lvlJc w:val="left"/>
      <w:pPr>
        <w:tabs>
          <w:tab w:val="num" w:pos="0"/>
        </w:tabs>
        <w:ind w:left="2059" w:hanging="1350"/>
      </w:pPr>
      <w:rPr/>
    </w:lvl>
    <w:lvl w:ilvl="3">
      <w:start w:val="1"/>
      <w:numFmt w:val="decimal"/>
      <w:lvlText w:val="%1.%2.%3.%4."/>
      <w:lvlJc w:val="left"/>
      <w:pPr>
        <w:tabs>
          <w:tab w:val="num" w:pos="0"/>
        </w:tabs>
        <w:ind w:left="2059" w:hanging="1350"/>
      </w:pPr>
      <w:rPr/>
    </w:lvl>
    <w:lvl w:ilvl="4">
      <w:start w:val="1"/>
      <w:numFmt w:val="decimal"/>
      <w:lvlText w:val="%1.%2.%3.%4.%5."/>
      <w:lvlJc w:val="left"/>
      <w:pPr>
        <w:tabs>
          <w:tab w:val="num" w:pos="0"/>
        </w:tabs>
        <w:ind w:left="2059" w:hanging="135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509" w:hanging="180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869" w:hanging="2160"/>
      </w:pPr>
      <w:rPr/>
    </w:lvl>
  </w:abstractNum>
  <w:abstractNum w:abstractNumId="6">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4" w:hanging="375"/>
      </w:pPr>
      <w:rPr/>
    </w:lvl>
    <w:lvl w:ilvl="2">
      <w:start w:val="1"/>
      <w:numFmt w:val="decimal"/>
      <w:lvlText w:val="%1.%2.%3"/>
      <w:lvlJc w:val="left"/>
      <w:pPr>
        <w:tabs>
          <w:tab w:val="num" w:pos="0"/>
        </w:tabs>
        <w:ind w:left="1778" w:hanging="720"/>
      </w:pPr>
      <w:rPr/>
    </w:lvl>
    <w:lvl w:ilvl="3">
      <w:start w:val="1"/>
      <w:numFmt w:val="decimal"/>
      <w:lvlText w:val="%1.%2.%3.%4"/>
      <w:lvlJc w:val="left"/>
      <w:pPr>
        <w:tabs>
          <w:tab w:val="num" w:pos="0"/>
        </w:tabs>
        <w:ind w:left="2487" w:hanging="1080"/>
      </w:pPr>
      <w:rPr/>
    </w:lvl>
    <w:lvl w:ilvl="4">
      <w:start w:val="1"/>
      <w:numFmt w:val="decimal"/>
      <w:lvlText w:val="%1.%2.%3.%4.%5"/>
      <w:lvlJc w:val="left"/>
      <w:pPr>
        <w:tabs>
          <w:tab w:val="num" w:pos="0"/>
        </w:tabs>
        <w:ind w:left="2836" w:hanging="1080"/>
      </w:pPr>
      <w:rPr/>
    </w:lvl>
    <w:lvl w:ilvl="5">
      <w:start w:val="1"/>
      <w:numFmt w:val="decimal"/>
      <w:lvlText w:val="%1.%2.%3.%4.%5.%6"/>
      <w:lvlJc w:val="left"/>
      <w:pPr>
        <w:tabs>
          <w:tab w:val="num" w:pos="0"/>
        </w:tabs>
        <w:ind w:left="3545" w:hanging="1440"/>
      </w:pPr>
      <w:rPr/>
    </w:lvl>
    <w:lvl w:ilvl="6">
      <w:start w:val="1"/>
      <w:numFmt w:val="decimal"/>
      <w:lvlText w:val="%1.%2.%3.%4.%5.%6.%7"/>
      <w:lvlJc w:val="left"/>
      <w:pPr>
        <w:tabs>
          <w:tab w:val="num" w:pos="0"/>
        </w:tabs>
        <w:ind w:left="3894" w:hanging="1440"/>
      </w:pPr>
      <w:rPr/>
    </w:lvl>
    <w:lvl w:ilvl="7">
      <w:start w:val="1"/>
      <w:numFmt w:val="decimal"/>
      <w:lvlText w:val="%1.%2.%3.%4.%5.%6.%7.%8"/>
      <w:lvlJc w:val="left"/>
      <w:pPr>
        <w:tabs>
          <w:tab w:val="num" w:pos="0"/>
        </w:tabs>
        <w:ind w:left="4603" w:hanging="1800"/>
      </w:pPr>
      <w:rPr/>
    </w:lvl>
    <w:lvl w:ilvl="8">
      <w:start w:val="1"/>
      <w:numFmt w:val="decimal"/>
      <w:lvlText w:val="%1.%2.%3.%4.%5.%6.%7.%8.%9"/>
      <w:lvlJc w:val="left"/>
      <w:pPr>
        <w:tabs>
          <w:tab w:val="num" w:pos="0"/>
        </w:tabs>
        <w:ind w:left="5312" w:hanging="2160"/>
      </w:pPr>
      <w:rPr/>
    </w:lvl>
  </w:abstractNum>
  <w:abstractNum w:abstractNumId="7">
    <w:lvl w:ilvl="0">
      <w:start w:val="1"/>
      <w:numFmt w:val="decimal"/>
      <w:lvlText w:val="%1."/>
      <w:lvlJc w:val="left"/>
      <w:pPr>
        <w:tabs>
          <w:tab w:val="num" w:pos="0"/>
        </w:tabs>
        <w:ind w:left="252" w:hanging="360"/>
      </w:pPr>
      <w:rPr/>
    </w:lvl>
  </w:abstractNum>
  <w:abstractNum w:abstractNumId="8">
    <w:lvl w:ilvl="0">
      <w:start w:val="1"/>
      <w:numFmt w:val="decimal"/>
      <w:lvlText w:val="%1."/>
      <w:lvlJc w:val="left"/>
      <w:pPr>
        <w:tabs>
          <w:tab w:val="num" w:pos="0"/>
        </w:tabs>
        <w:ind w:left="1069" w:hanging="360"/>
      </w:pPr>
      <w:rPr/>
    </w:lvl>
    <w:lvl w:ilvl="1">
      <w:start w:val="6"/>
      <w:numFmt w:val="decimal"/>
      <w:lvlText w:val="%1.%2."/>
      <w:lvlJc w:val="left"/>
      <w:pPr>
        <w:tabs>
          <w:tab w:val="num" w:pos="0"/>
        </w:tabs>
        <w:ind w:left="1909" w:hanging="1200"/>
      </w:pPr>
      <w:rPr/>
    </w:lvl>
    <w:lvl w:ilvl="2">
      <w:start w:val="1"/>
      <w:numFmt w:val="decimal"/>
      <w:lvlText w:val="%1.%2.%3."/>
      <w:lvlJc w:val="left"/>
      <w:pPr>
        <w:tabs>
          <w:tab w:val="num" w:pos="0"/>
        </w:tabs>
        <w:ind w:left="1909" w:hanging="1200"/>
      </w:pPr>
      <w:rPr/>
    </w:lvl>
    <w:lvl w:ilvl="3">
      <w:start w:val="1"/>
      <w:numFmt w:val="decimal"/>
      <w:lvlText w:val="%1.%2.%3.%4."/>
      <w:lvlJc w:val="left"/>
      <w:pPr>
        <w:tabs>
          <w:tab w:val="num" w:pos="0"/>
        </w:tabs>
        <w:ind w:left="1909" w:hanging="1200"/>
      </w:pPr>
      <w:rPr/>
    </w:lvl>
    <w:lvl w:ilvl="4">
      <w:start w:val="1"/>
      <w:numFmt w:val="decimal"/>
      <w:lvlText w:val="%1.%2.%3.%4.%5."/>
      <w:lvlJc w:val="left"/>
      <w:pPr>
        <w:tabs>
          <w:tab w:val="num" w:pos="0"/>
        </w:tabs>
        <w:ind w:left="1909" w:hanging="120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509" w:hanging="180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869" w:hanging="2160"/>
      </w:pPr>
      <w:rPr/>
    </w:lvl>
  </w:abstractNum>
  <w:abstractNum w:abstractNumId="9">
    <w:lvl w:ilvl="0">
      <w:start w:val="1"/>
      <w:numFmt w:val="decimal"/>
      <w:lvlText w:val="%1."/>
      <w:lvlJc w:val="left"/>
      <w:pPr>
        <w:tabs>
          <w:tab w:val="num" w:pos="0"/>
        </w:tabs>
        <w:ind w:left="1298" w:hanging="360"/>
      </w:pPr>
      <w:rPr/>
    </w:lvl>
  </w:abstractNum>
  <w:abstractNum w:abstractNumId="10">
    <w:lvl w:ilvl="0">
      <w:start w:val="1"/>
      <w:numFmt w:val="decimal"/>
      <w:lvlText w:val="%1."/>
      <w:lvlJc w:val="left"/>
      <w:pPr>
        <w:tabs>
          <w:tab w:val="num" w:pos="0"/>
        </w:tabs>
        <w:ind w:left="360" w:hanging="360"/>
      </w:pPr>
      <w:rPr>
        <w:sz w:val="28"/>
        <w:szCs w:val="2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cs="Arial"/>
      <w:b/>
      <w:bCs/>
      <w:kern w:val="2"/>
      <w:sz w:val="32"/>
      <w:szCs w:val="32"/>
      <w:lang w:val="en-US"/>
    </w:rPr>
  </w:style>
  <w:style w:type="paragraph" w:styleId="Heading2">
    <w:name w:val="Heading 2"/>
    <w:basedOn w:val="Normal"/>
    <w:next w:val="Normal"/>
    <w:qFormat/>
    <w:pPr>
      <w:keepNext w:val="true"/>
      <w:numPr>
        <w:ilvl w:val="1"/>
        <w:numId w:val="1"/>
      </w:numPr>
      <w:spacing w:before="240" w:after="60"/>
      <w:outlineLvl w:val="1"/>
    </w:pPr>
    <w:rPr>
      <w:rFonts w:ascii="Arial" w:hAnsi="Arial" w:cs="Arial"/>
      <w:b/>
      <w:bCs/>
      <w:i/>
      <w:iCs/>
      <w:sz w:val="28"/>
      <w:szCs w:val="28"/>
      <w:lang w:val="en-US"/>
    </w:rPr>
  </w:style>
  <w:style w:type="paragraph" w:styleId="Heading3">
    <w:name w:val="Heading 3"/>
    <w:basedOn w:val="Normal"/>
    <w:next w:val="Normal"/>
    <w:qFormat/>
    <w:pPr>
      <w:keepNext w:val="true"/>
      <w:numPr>
        <w:ilvl w:val="2"/>
        <w:numId w:val="1"/>
      </w:numPr>
      <w:jc w:val="both"/>
      <w:outlineLvl w:val="2"/>
    </w:pPr>
    <w:rPr>
      <w:b/>
      <w:spacing w:val="-20"/>
      <w:sz w:val="36"/>
      <w:lang w:val="en-US"/>
    </w:rPr>
  </w:style>
  <w:style w:type="paragraph" w:styleId="Heading4">
    <w:name w:val="Heading 4"/>
    <w:basedOn w:val="Normal"/>
    <w:next w:val="Normal"/>
    <w:qFormat/>
    <w:pPr>
      <w:keepNext w:val="true"/>
      <w:numPr>
        <w:ilvl w:val="3"/>
        <w:numId w:val="1"/>
      </w:numPr>
      <w:jc w:val="both"/>
      <w:outlineLvl w:val="3"/>
    </w:pPr>
    <w:rPr>
      <w:sz w:val="24"/>
      <w:szCs w:val="24"/>
      <w:lang w:val="en-US"/>
    </w:rPr>
  </w:style>
  <w:style w:type="paragraph" w:styleId="Heading5">
    <w:name w:val="Heading 5"/>
    <w:basedOn w:val="Normal"/>
    <w:next w:val="Normal"/>
    <w:qFormat/>
    <w:pPr>
      <w:numPr>
        <w:ilvl w:val="4"/>
        <w:numId w:val="1"/>
      </w:numPr>
      <w:spacing w:before="240" w:after="60"/>
      <w:outlineLvl w:val="4"/>
    </w:pPr>
    <w:rPr>
      <w:b/>
      <w:bCs/>
      <w:i/>
      <w:iCs/>
      <w:sz w:val="26"/>
      <w:szCs w:val="26"/>
      <w:lang w:val="en-US"/>
    </w:rPr>
  </w:style>
  <w:style w:type="paragraph" w:styleId="Heading6">
    <w:name w:val="Heading 6"/>
    <w:basedOn w:val="Normal"/>
    <w:next w:val="Normal"/>
    <w:qFormat/>
    <w:pPr>
      <w:numPr>
        <w:ilvl w:val="5"/>
        <w:numId w:val="1"/>
      </w:numPr>
      <w:spacing w:before="240" w:after="60"/>
      <w:outlineLvl w:val="5"/>
    </w:pPr>
    <w:rPr>
      <w:b/>
      <w:bCs/>
      <w:lang w:val="en-US"/>
    </w:rPr>
  </w:style>
  <w:style w:type="paragraph" w:styleId="Heading7">
    <w:name w:val="Heading 7"/>
    <w:basedOn w:val="Normal"/>
    <w:next w:val="Normal"/>
    <w:qFormat/>
    <w:pPr>
      <w:numPr>
        <w:ilvl w:val="6"/>
        <w:numId w:val="1"/>
      </w:numPr>
      <w:spacing w:before="240" w:after="60"/>
      <w:outlineLvl w:val="6"/>
    </w:pPr>
    <w:rPr>
      <w:sz w:val="24"/>
      <w:szCs w:val="24"/>
      <w:lang w:val="en-US"/>
    </w:rPr>
  </w:style>
  <w:style w:type="paragraph" w:styleId="Heading8">
    <w:name w:val="Heading 8"/>
    <w:basedOn w:val="Normal"/>
    <w:next w:val="Normal"/>
    <w:qFormat/>
    <w:pPr>
      <w:numPr>
        <w:ilvl w:val="7"/>
        <w:numId w:val="1"/>
      </w:numPr>
      <w:spacing w:before="240" w:after="60"/>
      <w:outlineLvl w:val="7"/>
    </w:pPr>
    <w:rPr>
      <w:i/>
      <w:iCs/>
      <w:sz w:val="24"/>
      <w:szCs w:val="24"/>
      <w:lang w:val="en-US"/>
    </w:rPr>
  </w:style>
  <w:style w:type="character" w:styleId="WW8Num1z0">
    <w:name w:val="WW8Num1z0"/>
    <w:qFormat/>
    <w:rPr/>
  </w:style>
  <w:style w:type="character" w:styleId="WW8Num2z0">
    <w:name w:val="WW8Num2z0"/>
    <w:qFormat/>
    <w:rPr>
      <w:rFonts w:ascii="Symbol" w:hAnsi="Symbol" w:eastAsia="Calibri"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9z0">
    <w:name w:val="WW8Num9z0"/>
    <w:qFormat/>
    <w:rPr/>
  </w:style>
  <w:style w:type="character" w:styleId="WW8Num10z0">
    <w:name w:val="WW8Num10z0"/>
    <w:qFormat/>
    <w:rPr/>
  </w:style>
  <w:style w:type="character" w:styleId="WW8Num11z0">
    <w:name w:val="WW8Num11z0"/>
    <w:qFormat/>
    <w:rPr>
      <w:rFonts w:ascii="Symbol" w:hAnsi="Symbol" w:cs="Symbol"/>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5z0">
    <w:name w:val="WW8Num15z0"/>
    <w:qFormat/>
    <w:rPr>
      <w:rFonts w:ascii="Symbol" w:hAnsi="Symbol" w:eastAsia="Calibri"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7z0">
    <w:name w:val="WW8Num17z0"/>
    <w:qFormat/>
    <w:rPr/>
  </w:style>
  <w:style w:type="character" w:styleId="WW8Num18z0">
    <w:name w:val="WW8Num18z0"/>
    <w:qFormat/>
    <w:rPr>
      <w:vertAlign w:val="superscript"/>
    </w:rPr>
  </w:style>
  <w:style w:type="character" w:styleId="WW8Num19z0">
    <w:name w:val="WW8Num19z0"/>
    <w:qFormat/>
    <w:rPr/>
  </w:style>
  <w:style w:type="character" w:styleId="WW8Num20z0">
    <w:name w:val="WW8Num20z0"/>
    <w:qFormat/>
    <w:rPr/>
  </w:style>
  <w:style w:type="character" w:styleId="WW8Num21z0">
    <w:name w:val="WW8Num21z0"/>
    <w:qFormat/>
    <w:rPr/>
  </w:style>
  <w:style w:type="character" w:styleId="WW8Num22z0">
    <w:name w:val="WW8Num22z0"/>
    <w:qFormat/>
    <w:rPr/>
  </w:style>
  <w:style w:type="character" w:styleId="WW8Num23z0">
    <w:name w:val="WW8Num23z0"/>
    <w:qFormat/>
    <w:rPr>
      <w:rFonts w:ascii="Symbol" w:hAnsi="Symbol"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style>
  <w:style w:type="character" w:styleId="WW8Num26z0">
    <w:name w:val="WW8Num26z0"/>
    <w:qFormat/>
    <w:rPr/>
  </w:style>
  <w:style w:type="character" w:styleId="WW8Num27z0">
    <w:name w:val="WW8Num27z0"/>
    <w:qFormat/>
    <w:rPr>
      <w:sz w:val="28"/>
      <w:szCs w:val="28"/>
    </w:rPr>
  </w:style>
  <w:style w:type="character" w:styleId="WW8Num28z0">
    <w:name w:val="WW8Num28z0"/>
    <w:qFormat/>
    <w:rPr/>
  </w:style>
  <w:style w:type="character" w:styleId="Style6">
    <w:name w:val="Основной шрифт абзаца"/>
    <w:qFormat/>
    <w:rPr/>
  </w:style>
  <w:style w:type="character" w:styleId="1">
    <w:name w:val="Заголовок 1 Знак"/>
    <w:qFormat/>
    <w:rPr>
      <w:rFonts w:ascii="Arial" w:hAnsi="Arial" w:eastAsia="Times New Roman" w:cs="Times New Roman"/>
      <w:b/>
      <w:bCs/>
      <w:kern w:val="2"/>
      <w:sz w:val="32"/>
      <w:szCs w:val="32"/>
    </w:rPr>
  </w:style>
  <w:style w:type="character" w:styleId="InternetLink">
    <w:name w:val="Hyperlink"/>
    <w:rPr>
      <w:color w:val="0000FF"/>
      <w:u w:val="single"/>
    </w:rPr>
  </w:style>
  <w:style w:type="character" w:styleId="Style7">
    <w:name w:val="Верхний колонтитул Знак"/>
    <w:qFormat/>
    <w:rPr>
      <w:rFonts w:ascii="Times New Roman" w:hAnsi="Times New Roman" w:eastAsia="Times New Roman" w:cs="Times New Roman"/>
      <w:sz w:val="20"/>
      <w:szCs w:val="20"/>
    </w:rPr>
  </w:style>
  <w:style w:type="character" w:styleId="Style8">
    <w:name w:val="Нижний колонтитул Знак"/>
    <w:qFormat/>
    <w:rPr>
      <w:rFonts w:ascii="Times New Roman" w:hAnsi="Times New Roman" w:eastAsia="Times New Roman" w:cs="Times New Roman"/>
      <w:sz w:val="20"/>
      <w:szCs w:val="20"/>
    </w:rPr>
  </w:style>
  <w:style w:type="character" w:styleId="Style9">
    <w:name w:val="Текст выноски Знак"/>
    <w:qFormat/>
    <w:rPr>
      <w:rFonts w:ascii="Tahoma" w:hAnsi="Tahoma" w:eastAsia="Times New Roman" w:cs="Tahoma"/>
      <w:sz w:val="16"/>
      <w:szCs w:val="16"/>
    </w:rPr>
  </w:style>
  <w:style w:type="character" w:styleId="Style10">
    <w:name w:val="Без интервала Знак"/>
    <w:qFormat/>
    <w:rPr>
      <w:rFonts w:eastAsia="Times New Roman"/>
      <w:lang w:val="ru-RU" w:bidi="ar-SA"/>
    </w:rPr>
  </w:style>
  <w:style w:type="character" w:styleId="Style11">
    <w:name w:val="Основной текст с отступом Знак"/>
    <w:qFormat/>
    <w:rPr>
      <w:rFonts w:ascii="Times New Roman" w:hAnsi="Times New Roman" w:eastAsia="Times New Roman" w:cs="Times New Roman"/>
      <w:sz w:val="28"/>
      <w:szCs w:val="20"/>
    </w:rPr>
  </w:style>
  <w:style w:type="character" w:styleId="2">
    <w:name w:val="Заголовок 2 Знак"/>
    <w:qFormat/>
    <w:rPr>
      <w:rFonts w:ascii="Arial" w:hAnsi="Arial" w:eastAsia="Times New Roman" w:cs="Times New Roman"/>
      <w:b/>
      <w:bCs/>
      <w:i/>
      <w:iCs/>
      <w:sz w:val="28"/>
      <w:szCs w:val="28"/>
    </w:rPr>
  </w:style>
  <w:style w:type="character" w:styleId="4">
    <w:name w:val="Заголовок 4 Знак"/>
    <w:qFormat/>
    <w:rPr>
      <w:rFonts w:ascii="Times New Roman" w:hAnsi="Times New Roman" w:eastAsia="Times New Roman" w:cs="Times New Roman"/>
      <w:sz w:val="24"/>
      <w:szCs w:val="24"/>
    </w:rPr>
  </w:style>
  <w:style w:type="character" w:styleId="5">
    <w:name w:val="Заголовок 5 Знак"/>
    <w:qFormat/>
    <w:rPr>
      <w:rFonts w:ascii="Times New Roman" w:hAnsi="Times New Roman" w:eastAsia="Times New Roman" w:cs="Times New Roman"/>
      <w:b/>
      <w:bCs/>
      <w:i/>
      <w:iCs/>
      <w:sz w:val="26"/>
      <w:szCs w:val="26"/>
    </w:rPr>
  </w:style>
  <w:style w:type="character" w:styleId="6">
    <w:name w:val="Заголовок 6 Знак"/>
    <w:qFormat/>
    <w:rPr>
      <w:rFonts w:ascii="Times New Roman" w:hAnsi="Times New Roman" w:eastAsia="Times New Roman" w:cs="Times New Roman"/>
      <w:b/>
      <w:bCs/>
      <w:sz w:val="20"/>
      <w:szCs w:val="20"/>
    </w:rPr>
  </w:style>
  <w:style w:type="character" w:styleId="7">
    <w:name w:val="Заголовок 7 Знак"/>
    <w:qFormat/>
    <w:rPr>
      <w:rFonts w:ascii="Times New Roman" w:hAnsi="Times New Roman" w:eastAsia="Times New Roman" w:cs="Times New Roman"/>
      <w:sz w:val="24"/>
      <w:szCs w:val="24"/>
    </w:rPr>
  </w:style>
  <w:style w:type="character" w:styleId="8">
    <w:name w:val="Заголовок 8 Знак"/>
    <w:qFormat/>
    <w:rPr>
      <w:rFonts w:ascii="Times New Roman" w:hAnsi="Times New Roman" w:eastAsia="Times New Roman" w:cs="Times New Roman"/>
      <w:i/>
      <w:iCs/>
      <w:sz w:val="24"/>
      <w:szCs w:val="24"/>
    </w:rPr>
  </w:style>
  <w:style w:type="character" w:styleId="3">
    <w:name w:val="Основной текст 3 Знак"/>
    <w:qFormat/>
    <w:rPr>
      <w:rFonts w:ascii="Times New Roman" w:hAnsi="Times New Roman" w:eastAsia="Times New Roman" w:cs="Times New Roman"/>
      <w:sz w:val="16"/>
      <w:szCs w:val="16"/>
    </w:rPr>
  </w:style>
  <w:style w:type="character" w:styleId="PageNumber">
    <w:name w:val="Page Number"/>
    <w:basedOn w:val="Style6"/>
    <w:rPr/>
  </w:style>
  <w:style w:type="character" w:styleId="21">
    <w:name w:val="Основной текст с отступом 2 Знак"/>
    <w:qFormat/>
    <w:rPr>
      <w:rFonts w:ascii="Times New Roman" w:hAnsi="Times New Roman" w:eastAsia="Times New Roman" w:cs="Times New Roman"/>
      <w:sz w:val="23"/>
      <w:szCs w:val="23"/>
    </w:rPr>
  </w:style>
  <w:style w:type="character" w:styleId="Style12">
    <w:name w:val="Основной текст Знак"/>
    <w:qFormat/>
    <w:rPr>
      <w:rFonts w:ascii="Times New Roman" w:hAnsi="Times New Roman" w:eastAsia="Times New Roman" w:cs="Times New Roman"/>
      <w:sz w:val="24"/>
      <w:szCs w:val="24"/>
    </w:rPr>
  </w:style>
  <w:style w:type="character" w:styleId="22">
    <w:name w:val="Основной текст 2 Знак"/>
    <w:qFormat/>
    <w:rPr>
      <w:rFonts w:ascii="Times New Roman" w:hAnsi="Times New Roman" w:eastAsia="Times New Roman" w:cs="Times New Roman"/>
      <w:color w:val="000000"/>
      <w:sz w:val="18"/>
      <w:szCs w:val="24"/>
    </w:rPr>
  </w:style>
  <w:style w:type="character" w:styleId="Style13">
    <w:name w:val="Текст Знак"/>
    <w:qFormat/>
    <w:rPr>
      <w:rFonts w:ascii="Courier New" w:hAnsi="Courier New" w:eastAsia="Times New Roman" w:cs="Times New Roman"/>
      <w:sz w:val="20"/>
      <w:szCs w:val="20"/>
    </w:rPr>
  </w:style>
  <w:style w:type="character" w:styleId="Emphasis">
    <w:name w:val="Emphasis"/>
    <w:qFormat/>
    <w:rPr>
      <w:i/>
      <w:iCs/>
    </w:rPr>
  </w:style>
  <w:style w:type="character" w:styleId="Style14">
    <w:name w:val="Название Знак"/>
    <w:qFormat/>
    <w:rPr>
      <w:rFonts w:ascii="Cambria" w:hAnsi="Cambria" w:eastAsia="Times New Roman" w:cs="Times New Roman"/>
      <w:b/>
      <w:bCs/>
      <w:kern w:val="2"/>
      <w:sz w:val="32"/>
      <w:szCs w:val="32"/>
    </w:rPr>
  </w:style>
  <w:style w:type="character" w:styleId="VisitedInternetLink">
    <w:name w:val="FollowedHyperlink"/>
    <w:rPr>
      <w:color w:val="800080"/>
      <w:u w:val="single"/>
    </w:rPr>
  </w:style>
  <w:style w:type="character" w:styleId="Appleconvertedspace">
    <w:name w:val="apple-converted-space"/>
    <w:qFormat/>
    <w:rPr>
      <w:rFonts w:cs="Times New Roman"/>
    </w:rPr>
  </w:style>
  <w:style w:type="character" w:styleId="Style15">
    <w:name w:val="Текст концевой сноски Знак"/>
    <w:qFormat/>
    <w:rPr>
      <w:rFonts w:ascii="Times New Roman" w:hAnsi="Times New Roman" w:eastAsia="Times New Roman" w:cs="Times New Roman"/>
      <w:sz w:val="20"/>
      <w:szCs w:val="20"/>
    </w:rPr>
  </w:style>
  <w:style w:type="character" w:styleId="EndnoteCharacters">
    <w:name w:val="Endnote Characters"/>
    <w:qFormat/>
    <w:rPr>
      <w:vertAlign w:val="superscript"/>
    </w:rPr>
  </w:style>
  <w:style w:type="character" w:styleId="Style16">
    <w:name w:val="Текст сноски Знак"/>
    <w:qFormat/>
    <w:rPr>
      <w:rFonts w:ascii="Times New Roman" w:hAnsi="Times New Roman" w:eastAsia="Times New Roman" w:cs="Times New Roman"/>
      <w:sz w:val="20"/>
      <w:szCs w:val="20"/>
    </w:rPr>
  </w:style>
  <w:style w:type="character" w:styleId="FootnoteCharacters">
    <w:name w:val="Footnote Characters"/>
    <w:qFormat/>
    <w:rPr>
      <w:vertAlign w:val="superscript"/>
    </w:rPr>
  </w:style>
  <w:style w:type="character" w:styleId="Style17">
    <w:name w:val="Схема документа Знак"/>
    <w:qFormat/>
    <w:rPr>
      <w:rFonts w:ascii="Tahoma" w:hAnsi="Tahoma" w:eastAsia="Calibri" w:cs="Times New Roman"/>
      <w:sz w:val="16"/>
      <w:szCs w:val="16"/>
    </w:rPr>
  </w:style>
  <w:style w:type="character" w:styleId="31">
    <w:name w:val="Заголовок 3 Знак"/>
    <w:qFormat/>
    <w:rPr>
      <w:rFonts w:ascii="Times New Roman" w:hAnsi="Times New Roman" w:eastAsia="Times New Roman" w:cs="Times New Roman"/>
      <w:b/>
      <w:spacing w:val="-20"/>
      <w:sz w:val="36"/>
      <w:szCs w:val="20"/>
    </w:rPr>
  </w:style>
  <w:style w:type="character" w:styleId="11">
    <w:name w:val="Нижний колонтитул Знак1"/>
    <w:qFormat/>
    <w:rPr>
      <w:rFonts w:ascii="Times New Roman CYR" w:hAnsi="Times New Roman CYR" w:cs="Times New Roman"/>
      <w:sz w:val="20"/>
      <w:szCs w:val="20"/>
    </w:rPr>
  </w:style>
  <w:style w:type="character" w:styleId="12">
    <w:name w:val="Текст выноски Знак1"/>
    <w:qFormat/>
    <w:rPr>
      <w:rFonts w:ascii="Tahoma" w:hAnsi="Tahoma" w:cs="Tahoma"/>
      <w:sz w:val="16"/>
      <w:szCs w:val="16"/>
    </w:rPr>
  </w:style>
  <w:style w:type="character" w:styleId="StrongEmphasis">
    <w:name w:val="Strong"/>
    <w:qFormat/>
    <w:rPr>
      <w:b/>
      <w:bCs/>
    </w:rPr>
  </w:style>
  <w:style w:type="character" w:styleId="13">
    <w:name w:val="Стиль1 Знак"/>
    <w:qFormat/>
    <w:rPr>
      <w:rFonts w:ascii="Times New Roman" w:hAnsi="Times New Roman" w:eastAsia="Times New Roman" w:cs="Times New Roman"/>
      <w:sz w:val="28"/>
      <w:szCs w:val="28"/>
    </w:rPr>
  </w:style>
  <w:style w:type="character" w:styleId="W">
    <w:name w:val="w"/>
    <w:basedOn w:val="Style6"/>
    <w:qFormat/>
    <w:rPr/>
  </w:style>
  <w:style w:type="character" w:styleId="Style18">
    <w:name w:val="Знак примечания"/>
    <w:qFormat/>
    <w:rPr>
      <w:sz w:val="16"/>
      <w:szCs w:val="16"/>
    </w:rPr>
  </w:style>
  <w:style w:type="character" w:styleId="Style19">
    <w:name w:val="Текст примечания Знак"/>
    <w:qFormat/>
    <w:rPr>
      <w:rFonts w:ascii="Times New Roman" w:hAnsi="Times New Roman" w:eastAsia="Times New Roman" w:cs="Times New Roman"/>
    </w:rPr>
  </w:style>
  <w:style w:type="character" w:styleId="Style20">
    <w:name w:val="Тема примечания Знак"/>
    <w:qFormat/>
    <w:rPr>
      <w:rFonts w:ascii="Times New Roman" w:hAnsi="Times New Roman" w:eastAsia="Times New Roman" w:cs="Times New Roman"/>
      <w:b/>
      <w:bCs/>
    </w:rPr>
  </w:style>
  <w:style w:type="character" w:styleId="Style21">
    <w:name w:val="Основной текст_"/>
    <w:qFormat/>
    <w:rPr>
      <w:rFonts w:ascii="Times New Roman" w:hAnsi="Times New Roman" w:eastAsia="Times New Roman" w:cs="Times New Roman"/>
      <w:sz w:val="26"/>
      <w:szCs w:val="26"/>
      <w:shd w:fill="FFFFFF" w:val="clear"/>
    </w:rPr>
  </w:style>
  <w:style w:type="character" w:styleId="LineNumbering">
    <w:name w:val="Line Number"/>
    <w:rPr/>
  </w:style>
  <w:style w:type="paragraph" w:styleId="Heading">
    <w:name w:val="Heading"/>
    <w:basedOn w:val="Normal"/>
    <w:next w:val="Normal"/>
    <w:qFormat/>
    <w:pPr>
      <w:spacing w:before="240" w:after="60"/>
      <w:jc w:val="center"/>
      <w:outlineLvl w:val="0"/>
    </w:pPr>
    <w:rPr>
      <w:rFonts w:ascii="Cambria" w:hAnsi="Cambria" w:cs="Cambria"/>
      <w:b/>
      <w:bCs/>
      <w:kern w:val="2"/>
      <w:sz w:val="32"/>
      <w:szCs w:val="32"/>
      <w:lang w:val="en-US"/>
    </w:rPr>
  </w:style>
  <w:style w:type="paragraph" w:styleId="TextBody">
    <w:name w:val="Body Text"/>
    <w:basedOn w:val="Normal"/>
    <w:pPr>
      <w:jc w:val="both"/>
    </w:pPr>
    <w:rPr>
      <w:sz w:val="24"/>
      <w:szCs w:val="24"/>
      <w:lang w:val="en-US"/>
    </w:rPr>
  </w:style>
  <w:style w:type="paragraph" w:styleId="List">
    <w:name w:val="List"/>
    <w:basedOn w:val="Normal"/>
    <w:pPr>
      <w:ind w:left="283" w:hanging="283"/>
    </w:pPr>
    <w:rPr>
      <w:sz w:val="24"/>
      <w:szCs w:val="24"/>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ConsPlusTitle">
    <w:name w:val="ConsPlusTitle"/>
    <w:qFormat/>
    <w:pPr>
      <w:widowControl w:val="false"/>
      <w:autoSpaceDE w:val="false"/>
      <w:bidi w:val="0"/>
    </w:pPr>
    <w:rPr>
      <w:rFonts w:ascii="Arial" w:hAnsi="Arial" w:eastAsia="Times New Roman" w:cs="Arial"/>
      <w:b/>
      <w:bCs/>
      <w:color w:val="auto"/>
      <w:sz w:val="20"/>
      <w:szCs w:val="20"/>
      <w:lang w:val="ru-RU" w:bidi="ar-SA" w:eastAsia="zh-CN"/>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rPr>
      <w:lang w:val="en-US"/>
    </w:rPr>
  </w:style>
  <w:style w:type="paragraph" w:styleId="Footer">
    <w:name w:val="Footer"/>
    <w:basedOn w:val="Normal"/>
    <w:pPr/>
    <w:rPr>
      <w:lang w:val="en-US"/>
    </w:rPr>
  </w:style>
  <w:style w:type="paragraph" w:styleId="Style22">
    <w:name w:val="Текст выноски"/>
    <w:basedOn w:val="Normal"/>
    <w:qFormat/>
    <w:pPr/>
    <w:rPr>
      <w:rFonts w:ascii="Tahoma" w:hAnsi="Tahoma" w:cs="Tahoma"/>
      <w:sz w:val="16"/>
      <w:szCs w:val="16"/>
      <w:lang w:val="en-US"/>
    </w:rPr>
  </w:style>
  <w:style w:type="paragraph" w:styleId="Style23">
    <w:name w:val="Без интервала"/>
    <w:qFormat/>
    <w:pPr>
      <w:widowControl/>
      <w:bidi w:val="0"/>
    </w:pPr>
    <w:rPr>
      <w:rFonts w:ascii="Calibri" w:hAnsi="Calibri" w:eastAsia="Times New Roman" w:cs="Times New Roman"/>
      <w:color w:val="auto"/>
      <w:sz w:val="20"/>
      <w:szCs w:val="20"/>
      <w:lang w:val="ru-RU" w:bidi="ar-SA" w:eastAsia="zh-CN"/>
    </w:rPr>
  </w:style>
  <w:style w:type="paragraph" w:styleId="TextBodyIndent">
    <w:name w:val="Body Text Indent"/>
    <w:basedOn w:val="Normal"/>
    <w:pPr>
      <w:ind w:firstLine="720"/>
      <w:jc w:val="center"/>
    </w:pPr>
    <w:rPr>
      <w:sz w:val="28"/>
      <w:lang w:val="en-US"/>
    </w:rPr>
  </w:style>
  <w:style w:type="paragraph" w:styleId="Style24">
    <w:name w:val="Абзац списка"/>
    <w:basedOn w:val="Normal"/>
    <w:qFormat/>
    <w:pPr>
      <w:spacing w:before="0" w:after="0"/>
      <w:ind w:left="720" w:hanging="0"/>
      <w:contextualSpacing/>
    </w:pPr>
    <w:rPr>
      <w:sz w:val="24"/>
      <w:szCs w:val="24"/>
    </w:rPr>
  </w:style>
  <w:style w:type="paragraph" w:styleId="ConsNormal">
    <w:name w:val="Con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14">
    <w:name w:val="Нумерация 1."/>
    <w:basedOn w:val="Normal"/>
    <w:next w:val="Normal"/>
    <w:qFormat/>
    <w:pPr>
      <w:numPr>
        <w:ilvl w:val="0"/>
        <w:numId w:val="10"/>
      </w:numPr>
      <w:ind w:left="0" w:firstLine="709"/>
      <w:jc w:val="both"/>
    </w:pPr>
    <w:rPr>
      <w:sz w:val="28"/>
      <w:szCs w:val="24"/>
    </w:rPr>
  </w:style>
  <w:style w:type="paragraph" w:styleId="111">
    <w:name w:val="Нумерация 1.1"/>
    <w:basedOn w:val="14"/>
    <w:next w:val="Normal"/>
    <w:qFormat/>
    <w:pPr>
      <w:ind w:left="0" w:firstLine="709"/>
    </w:pPr>
    <w:rPr/>
  </w:style>
  <w:style w:type="paragraph" w:styleId="1111">
    <w:name w:val="Нумерация 1.1.1."/>
    <w:basedOn w:val="111"/>
    <w:next w:val="Normal"/>
    <w:qFormat/>
    <w:pPr>
      <w:ind w:left="0" w:firstLine="720"/>
    </w:pPr>
    <w:rPr/>
  </w:style>
  <w:style w:type="paragraph" w:styleId="Style25">
    <w:name w:val="Обычный (веб)"/>
    <w:basedOn w:val="Normal"/>
    <w:qFormat/>
    <w:pPr>
      <w:spacing w:before="280" w:after="280"/>
    </w:pPr>
    <w:rPr>
      <w:sz w:val="24"/>
      <w:szCs w:val="24"/>
    </w:rPr>
  </w:style>
  <w:style w:type="paragraph" w:styleId="Style26">
    <w:name w:val="Знак"/>
    <w:basedOn w:val="Normal"/>
    <w:qFormat/>
    <w:pPr>
      <w:widowControl w:val="false"/>
      <w:spacing w:lineRule="atLeast" w:line="360"/>
      <w:jc w:val="both"/>
      <w:textAlignment w:val="baseline"/>
    </w:pPr>
    <w:rPr>
      <w:rFonts w:ascii="Verdana" w:hAnsi="Verdana" w:cs="Verdana"/>
      <w:lang w:val="en-US"/>
    </w:rPr>
  </w:style>
  <w:style w:type="paragraph" w:styleId="32">
    <w:name w:val="Основной текст 3"/>
    <w:basedOn w:val="Normal"/>
    <w:qFormat/>
    <w:pPr>
      <w:spacing w:before="0" w:after="120"/>
    </w:pPr>
    <w:rPr>
      <w:sz w:val="16"/>
      <w:szCs w:val="16"/>
      <w:lang w:val="en-US"/>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23">
    <w:name w:val="Основной текст с отступом 2"/>
    <w:basedOn w:val="Normal"/>
    <w:qFormat/>
    <w:pPr>
      <w:ind w:firstLine="720"/>
      <w:jc w:val="both"/>
    </w:pPr>
    <w:rPr>
      <w:sz w:val="23"/>
      <w:szCs w:val="23"/>
      <w:lang w:val="en-US"/>
    </w:rPr>
  </w:style>
  <w:style w:type="paragraph" w:styleId="24">
    <w:name w:val="Основной текст 2"/>
    <w:basedOn w:val="Normal"/>
    <w:qFormat/>
    <w:pPr>
      <w:ind w:right="248" w:hanging="0"/>
    </w:pPr>
    <w:rPr>
      <w:color w:val="000000"/>
      <w:sz w:val="18"/>
      <w:szCs w:val="24"/>
      <w:lang w:val="en-US"/>
    </w:rPr>
  </w:style>
  <w:style w:type="paragraph" w:styleId="25">
    <w:name w:val="Список 2"/>
    <w:basedOn w:val="Normal"/>
    <w:qFormat/>
    <w:pPr>
      <w:ind w:left="566" w:hanging="283"/>
    </w:pPr>
    <w:rPr>
      <w:sz w:val="24"/>
      <w:szCs w:val="24"/>
    </w:rPr>
  </w:style>
  <w:style w:type="paragraph" w:styleId="26">
    <w:name w:val="Продолжение списка 2"/>
    <w:basedOn w:val="Normal"/>
    <w:qFormat/>
    <w:pPr>
      <w:spacing w:before="0" w:after="120"/>
      <w:ind w:left="566" w:hanging="0"/>
    </w:pPr>
    <w:rPr>
      <w:sz w:val="24"/>
      <w:szCs w:val="24"/>
    </w:rPr>
  </w:style>
  <w:style w:type="paragraph" w:styleId="33">
    <w:name w:val="Продолжение списка 3"/>
    <w:basedOn w:val="Normal"/>
    <w:qFormat/>
    <w:pPr>
      <w:spacing w:before="0" w:after="120"/>
      <w:ind w:left="849" w:hanging="0"/>
    </w:pPr>
    <w:rPr>
      <w:sz w:val="24"/>
      <w:szCs w:val="24"/>
    </w:rPr>
  </w:style>
  <w:style w:type="paragraph" w:styleId="ConsNonformat">
    <w:name w:val="Con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7">
    <w:name w:val="Текст"/>
    <w:basedOn w:val="Normal"/>
    <w:qFormat/>
    <w:pPr/>
    <w:rPr>
      <w:rFonts w:ascii="Courier New" w:hAnsi="Courier New" w:cs="Courier New"/>
      <w:lang w:val="en-US"/>
    </w:rPr>
  </w:style>
  <w:style w:type="paragraph" w:styleId="ConsTitle">
    <w:name w:val="ConsTitle"/>
    <w:qFormat/>
    <w:pPr>
      <w:widowControl w:val="false"/>
      <w:autoSpaceDE w:val="false"/>
      <w:bidi w:val="0"/>
    </w:pPr>
    <w:rPr>
      <w:rFonts w:ascii="Arial" w:hAnsi="Arial" w:eastAsia="Times New Roman" w:cs="Arial"/>
      <w:b/>
      <w:bCs/>
      <w:color w:val="auto"/>
      <w:sz w:val="16"/>
      <w:szCs w:val="16"/>
      <w:lang w:val="ru-RU" w:bidi="ar-SA" w:eastAsia="zh-CN"/>
    </w:rPr>
  </w:style>
  <w:style w:type="paragraph" w:styleId="27">
    <w:name w:val="Знак2"/>
    <w:basedOn w:val="Normal"/>
    <w:qFormat/>
    <w:pPr>
      <w:widowControl w:val="false"/>
      <w:spacing w:lineRule="atLeast" w:line="360"/>
      <w:jc w:val="both"/>
      <w:textAlignment w:val="baseline"/>
    </w:pPr>
    <w:rPr>
      <w:rFonts w:ascii="Verdana" w:hAnsi="Verdana" w:cs="Verdana"/>
      <w:lang w:val="en-US"/>
    </w:rPr>
  </w:style>
  <w:style w:type="paragraph" w:styleId="15">
    <w:name w:val="Знак1"/>
    <w:basedOn w:val="Normal"/>
    <w:qFormat/>
    <w:pPr>
      <w:widowControl w:val="false"/>
      <w:spacing w:lineRule="atLeast" w:line="360"/>
      <w:jc w:val="both"/>
      <w:textAlignment w:val="baseline"/>
    </w:pPr>
    <w:rPr>
      <w:rFonts w:ascii="Verdana" w:hAnsi="Verdana" w:cs="Verdana"/>
      <w:lang w:val="en-US"/>
    </w:rPr>
  </w:style>
  <w:style w:type="paragraph" w:styleId="ConsPlusCell">
    <w:name w:val="ConsPlusCell"/>
    <w:qFormat/>
    <w:pPr>
      <w:widowControl w:val="false"/>
      <w:autoSpaceDE w:val="false"/>
      <w:bidi w:val="0"/>
    </w:pPr>
    <w:rPr>
      <w:rFonts w:ascii="Arial" w:hAnsi="Arial" w:eastAsia="Times New Roman" w:cs="Arial"/>
      <w:color w:val="auto"/>
      <w:sz w:val="20"/>
      <w:szCs w:val="20"/>
      <w:lang w:val="ru-RU" w:bidi="ar-SA" w:eastAsia="zh-CN"/>
    </w:rPr>
  </w:style>
  <w:style w:type="paragraph" w:styleId="16">
    <w:name w:val="Обычный отступ 1"/>
    <w:basedOn w:val="Normal"/>
    <w:next w:val="Normal"/>
    <w:qFormat/>
    <w:pPr>
      <w:ind w:firstLine="709"/>
      <w:jc w:val="both"/>
    </w:pPr>
    <w:rPr>
      <w:sz w:val="28"/>
      <w:szCs w:val="24"/>
    </w:rPr>
  </w:style>
  <w:style w:type="paragraph" w:styleId="Xl72">
    <w:name w:val="xl72"/>
    <w:basedOn w:val="Normal"/>
    <w:qFormat/>
    <w:pPr>
      <w:spacing w:before="280" w:after="280"/>
    </w:pPr>
    <w:rPr>
      <w:rFonts w:ascii="Cambria" w:hAnsi="Cambria" w:cs="Cambria"/>
      <w:sz w:val="24"/>
      <w:szCs w:val="24"/>
    </w:rPr>
  </w:style>
  <w:style w:type="paragraph" w:styleId="Xl73">
    <w:name w:val="xl73"/>
    <w:basedOn w:val="Normal"/>
    <w:qFormat/>
    <w:pPr>
      <w:spacing w:before="280" w:after="280"/>
    </w:pPr>
    <w:rPr>
      <w:rFonts w:ascii="Cambria" w:hAnsi="Cambria" w:cs="Cambria"/>
      <w:sz w:val="24"/>
      <w:szCs w:val="24"/>
    </w:rPr>
  </w:style>
  <w:style w:type="paragraph" w:styleId="Xl74">
    <w:name w:val="xl74"/>
    <w:basedOn w:val="Normal"/>
    <w:qFormat/>
    <w:pPr>
      <w:spacing w:before="280" w:after="280"/>
      <w:textAlignment w:val="center"/>
    </w:pPr>
    <w:rPr>
      <w:rFonts w:ascii="Cambria" w:hAnsi="Cambria" w:cs="Cambria"/>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78">
    <w:name w:val="xl78"/>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b/>
      <w:bCs/>
      <w:color w:val="000000"/>
      <w:sz w:val="24"/>
      <w:szCs w:val="24"/>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b/>
      <w:bCs/>
      <w:color w:val="000000"/>
      <w:sz w:val="24"/>
      <w:szCs w:val="24"/>
    </w:rPr>
  </w:style>
  <w:style w:type="paragraph" w:styleId="Xl80">
    <w:name w:val="xl80"/>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b/>
      <w:bCs/>
      <w:color w:val="000000"/>
      <w:sz w:val="24"/>
      <w:szCs w:val="24"/>
    </w:rPr>
  </w:style>
  <w:style w:type="paragraph" w:styleId="Xl81">
    <w:name w:val="xl8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b/>
      <w:bCs/>
      <w:color w:val="000000"/>
      <w:sz w:val="24"/>
      <w:szCs w:val="24"/>
    </w:rPr>
  </w:style>
  <w:style w:type="paragraph" w:styleId="Xl82">
    <w:name w:val="xl82"/>
    <w:basedOn w:val="Normal"/>
    <w:qFormat/>
    <w:pPr>
      <w:spacing w:before="280" w:after="280"/>
      <w:textAlignment w:val="center"/>
    </w:pPr>
    <w:rPr>
      <w:rFonts w:ascii="Cambria" w:hAnsi="Cambria" w:cs="Cambria"/>
      <w:b/>
      <w:bCs/>
      <w:color w:val="000000"/>
      <w:sz w:val="22"/>
      <w:szCs w:val="22"/>
    </w:rPr>
  </w:style>
  <w:style w:type="paragraph" w:styleId="Xl83">
    <w:name w:val="xl83"/>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color w:val="000000"/>
      <w:sz w:val="24"/>
      <w:szCs w:val="24"/>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85">
    <w:name w:val="xl8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86">
    <w:name w:val="xl8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87">
    <w:name w:val="xl8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b/>
      <w:bCs/>
      <w:color w:val="000000"/>
      <w:sz w:val="24"/>
      <w:szCs w:val="24"/>
    </w:rPr>
  </w:style>
  <w:style w:type="paragraph" w:styleId="Xl88">
    <w:name w:val="xl88"/>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89">
    <w:name w:val="xl8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90">
    <w:name w:val="xl90"/>
    <w:basedOn w:val="Normal"/>
    <w:qFormat/>
    <w:pPr>
      <w:spacing w:before="280" w:after="280"/>
      <w:textAlignment w:val="center"/>
    </w:pPr>
    <w:rPr>
      <w:rFonts w:ascii="Cambria" w:hAnsi="Cambria" w:cs="Cambria"/>
      <w:color w:val="000000"/>
      <w:sz w:val="22"/>
      <w:szCs w:val="22"/>
    </w:rPr>
  </w:style>
  <w:style w:type="paragraph" w:styleId="Xl91">
    <w:name w:val="xl9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92">
    <w:name w:val="xl9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sz w:val="24"/>
      <w:szCs w:val="24"/>
    </w:rPr>
  </w:style>
  <w:style w:type="paragraph" w:styleId="Xl93">
    <w:name w:val="xl9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sz w:val="24"/>
      <w:szCs w:val="24"/>
    </w:rPr>
  </w:style>
  <w:style w:type="paragraph" w:styleId="Xl94">
    <w:name w:val="xl94"/>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sz w:val="24"/>
      <w:szCs w:val="24"/>
    </w:rPr>
  </w:style>
  <w:style w:type="paragraph" w:styleId="Xl95">
    <w:name w:val="xl95"/>
    <w:basedOn w:val="Normal"/>
    <w:qFormat/>
    <w:pPr>
      <w:spacing w:before="280" w:after="280"/>
      <w:jc w:val="center"/>
      <w:textAlignment w:val="center"/>
    </w:pPr>
    <w:rPr>
      <w:rFonts w:ascii="Cambria" w:hAnsi="Cambria" w:cs="Cambria"/>
      <w:sz w:val="24"/>
      <w:szCs w:val="24"/>
    </w:rPr>
  </w:style>
  <w:style w:type="paragraph" w:styleId="Xl96">
    <w:name w:val="xl9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b/>
      <w:bCs/>
      <w:color w:val="000000"/>
      <w:sz w:val="24"/>
      <w:szCs w:val="24"/>
    </w:rPr>
  </w:style>
  <w:style w:type="paragraph" w:styleId="Xl97">
    <w:name w:val="xl9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98">
    <w:name w:val="xl98"/>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99">
    <w:name w:val="xl99"/>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b/>
      <w:bCs/>
      <w:color w:val="000000"/>
      <w:sz w:val="16"/>
      <w:szCs w:val="16"/>
    </w:rPr>
  </w:style>
  <w:style w:type="paragraph" w:styleId="Xl100">
    <w:name w:val="xl100"/>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color w:val="000000"/>
      <w:sz w:val="16"/>
      <w:szCs w:val="16"/>
    </w:rPr>
  </w:style>
  <w:style w:type="paragraph" w:styleId="Xl101">
    <w:name w:val="xl101"/>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b/>
      <w:bCs/>
      <w:color w:val="000000"/>
      <w:sz w:val="16"/>
      <w:szCs w:val="16"/>
    </w:rPr>
  </w:style>
  <w:style w:type="paragraph" w:styleId="Xl102">
    <w:name w:val="xl102"/>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color w:val="000000"/>
      <w:sz w:val="16"/>
      <w:szCs w:val="16"/>
    </w:rPr>
  </w:style>
  <w:style w:type="paragraph" w:styleId="Xl103">
    <w:name w:val="xl10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104">
    <w:name w:val="xl10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105">
    <w:name w:val="xl105"/>
    <w:basedOn w:val="Normal"/>
    <w:qFormat/>
    <w:pPr>
      <w:pBdr>
        <w:top w:val="single" w:sz="4" w:space="0" w:color="000000"/>
        <w:left w:val="single" w:sz="4" w:space="0" w:color="000000"/>
        <w:right w:val="single" w:sz="4" w:space="0" w:color="000000"/>
      </w:pBdr>
      <w:spacing w:before="280" w:after="280"/>
      <w:jc w:val="center"/>
      <w:textAlignment w:val="center"/>
    </w:pPr>
    <w:rPr>
      <w:rFonts w:ascii="Cambria" w:hAnsi="Cambria" w:cs="Cambria"/>
      <w:sz w:val="24"/>
      <w:szCs w:val="24"/>
    </w:rPr>
  </w:style>
  <w:style w:type="paragraph" w:styleId="Xl106">
    <w:name w:val="xl106"/>
    <w:basedOn w:val="Normal"/>
    <w:qFormat/>
    <w:pPr>
      <w:pBdr>
        <w:left w:val="single" w:sz="4" w:space="0" w:color="000000"/>
        <w:right w:val="single" w:sz="4" w:space="0" w:color="000000"/>
      </w:pBdr>
      <w:spacing w:before="280" w:after="280"/>
      <w:jc w:val="center"/>
      <w:textAlignment w:val="center"/>
    </w:pPr>
    <w:rPr>
      <w:rFonts w:ascii="Cambria" w:hAnsi="Cambria" w:cs="Cambria"/>
      <w:sz w:val="24"/>
      <w:szCs w:val="24"/>
    </w:rPr>
  </w:style>
  <w:style w:type="paragraph" w:styleId="Xl107">
    <w:name w:val="xl107"/>
    <w:basedOn w:val="Normal"/>
    <w:qFormat/>
    <w:pPr>
      <w:pBdr>
        <w:left w:val="single" w:sz="4" w:space="0" w:color="000000"/>
        <w:bottom w:val="single" w:sz="4" w:space="0" w:color="000000"/>
        <w:right w:val="single" w:sz="4" w:space="0" w:color="000000"/>
      </w:pBdr>
      <w:spacing w:before="280" w:after="280"/>
      <w:jc w:val="center"/>
      <w:textAlignment w:val="center"/>
    </w:pPr>
    <w:rPr>
      <w:rFonts w:ascii="Cambria" w:hAnsi="Cambria" w:cs="Cambria"/>
      <w:sz w:val="24"/>
      <w:szCs w:val="24"/>
    </w:rPr>
  </w:style>
  <w:style w:type="paragraph" w:styleId="Xl108">
    <w:name w:val="xl108"/>
    <w:basedOn w:val="Normal"/>
    <w:qFormat/>
    <w:pPr>
      <w:pBdr>
        <w:top w:val="single" w:sz="4" w:space="0" w:color="000000"/>
        <w:left w:val="single" w:sz="4" w:space="0" w:color="000000"/>
        <w:bottom w:val="single" w:sz="4" w:space="0" w:color="000000"/>
      </w:pBdr>
      <w:spacing w:before="280" w:after="280"/>
      <w:jc w:val="center"/>
      <w:textAlignment w:val="center"/>
    </w:pPr>
    <w:rPr>
      <w:rFonts w:ascii="Cambria" w:hAnsi="Cambria" w:cs="Cambria"/>
      <w:color w:val="000000"/>
      <w:sz w:val="24"/>
      <w:szCs w:val="24"/>
    </w:rPr>
  </w:style>
  <w:style w:type="paragraph" w:styleId="Xl109">
    <w:name w:val="xl109"/>
    <w:basedOn w:val="Normal"/>
    <w:qFormat/>
    <w:pPr>
      <w:pBdr>
        <w:top w:val="single" w:sz="4" w:space="0" w:color="000000"/>
        <w:bottom w:val="single" w:sz="4" w:space="0" w:color="000000"/>
      </w:pBdr>
      <w:spacing w:before="280" w:after="280"/>
      <w:jc w:val="center"/>
      <w:textAlignment w:val="center"/>
    </w:pPr>
    <w:rPr>
      <w:rFonts w:ascii="Cambria" w:hAnsi="Cambria" w:cs="Cambria"/>
      <w:color w:val="000000"/>
      <w:sz w:val="24"/>
      <w:szCs w:val="24"/>
    </w:rPr>
  </w:style>
  <w:style w:type="paragraph" w:styleId="Xl110">
    <w:name w:val="xl110"/>
    <w:basedOn w:val="Normal"/>
    <w:qFormat/>
    <w:pPr>
      <w:pBdr>
        <w:top w:val="single" w:sz="4" w:space="0" w:color="000000"/>
        <w:bottom w:val="single" w:sz="4" w:space="0" w:color="000000"/>
        <w:right w:val="single" w:sz="4" w:space="0" w:color="000000"/>
      </w:pBdr>
      <w:spacing w:before="280" w:after="280"/>
      <w:jc w:val="center"/>
      <w:textAlignment w:val="center"/>
    </w:pPr>
    <w:rPr>
      <w:rFonts w:ascii="Cambria" w:hAnsi="Cambria" w:cs="Cambria"/>
      <w:color w:val="000000"/>
      <w:sz w:val="24"/>
      <w:szCs w:val="24"/>
    </w:rPr>
  </w:style>
  <w:style w:type="paragraph" w:styleId="Xl111">
    <w:name w:val="xl11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b/>
      <w:bCs/>
      <w:color w:val="000000"/>
      <w:sz w:val="24"/>
      <w:szCs w:val="24"/>
    </w:rPr>
  </w:style>
  <w:style w:type="paragraph" w:styleId="Xl112">
    <w:name w:val="xl112"/>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i/>
      <w:iCs/>
      <w:color w:val="000000"/>
      <w:sz w:val="24"/>
      <w:szCs w:val="24"/>
    </w:rPr>
  </w:style>
  <w:style w:type="paragraph" w:styleId="Xl113">
    <w:name w:val="xl113"/>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i/>
      <w:iCs/>
      <w:color w:val="000000"/>
      <w:sz w:val="16"/>
      <w:szCs w:val="16"/>
    </w:rPr>
  </w:style>
  <w:style w:type="paragraph" w:styleId="Xl114">
    <w:name w:val="xl11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i/>
      <w:iCs/>
      <w:color w:val="000000"/>
      <w:sz w:val="24"/>
      <w:szCs w:val="24"/>
    </w:rPr>
  </w:style>
  <w:style w:type="paragraph" w:styleId="Xl115">
    <w:name w:val="xl11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i/>
      <w:iCs/>
      <w:color w:val="000000"/>
      <w:sz w:val="24"/>
      <w:szCs w:val="24"/>
    </w:rPr>
  </w:style>
  <w:style w:type="paragraph" w:styleId="Xl116">
    <w:name w:val="xl11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i/>
      <w:iCs/>
      <w:sz w:val="24"/>
      <w:szCs w:val="24"/>
    </w:rPr>
  </w:style>
  <w:style w:type="paragraph" w:styleId="Xl117">
    <w:name w:val="xl11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i/>
      <w:iCs/>
      <w:color w:val="000000"/>
      <w:sz w:val="24"/>
      <w:szCs w:val="24"/>
    </w:rPr>
  </w:style>
  <w:style w:type="paragraph" w:styleId="Xl118">
    <w:name w:val="xl118"/>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ambria" w:hAnsi="Cambria" w:cs="Cambria"/>
      <w:i/>
      <w:iCs/>
      <w:sz w:val="24"/>
      <w:szCs w:val="24"/>
    </w:rPr>
  </w:style>
  <w:style w:type="paragraph" w:styleId="Xl119">
    <w:name w:val="xl119"/>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Cambria" w:hAnsi="Cambria" w:cs="Cambria"/>
      <w:i/>
      <w:iCs/>
      <w:sz w:val="24"/>
      <w:szCs w:val="24"/>
    </w:rPr>
  </w:style>
  <w:style w:type="paragraph" w:styleId="34">
    <w:name w:val="Знак3"/>
    <w:basedOn w:val="Normal"/>
    <w:qFormat/>
    <w:pPr>
      <w:widowControl w:val="false"/>
      <w:spacing w:lineRule="atLeast" w:line="360"/>
      <w:jc w:val="both"/>
      <w:textAlignment w:val="baseline"/>
    </w:pPr>
    <w:rPr>
      <w:rFonts w:ascii="Verdana" w:hAnsi="Verdana" w:cs="Verdana"/>
      <w:lang w:val="en-US"/>
    </w:rPr>
  </w:style>
  <w:style w:type="paragraph" w:styleId="Font5">
    <w:name w:val="font5"/>
    <w:basedOn w:val="Normal"/>
    <w:qFormat/>
    <w:pPr>
      <w:spacing w:before="280" w:after="280"/>
    </w:pPr>
    <w:rPr/>
  </w:style>
  <w:style w:type="paragraph" w:styleId="Xl64">
    <w:name w:val="xl64"/>
    <w:basedOn w:val="Normal"/>
    <w:qFormat/>
    <w:pPr>
      <w:spacing w:before="280" w:after="280"/>
    </w:pPr>
    <w:rPr>
      <w:sz w:val="24"/>
      <w:szCs w:val="24"/>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styleId="Xl67">
    <w:name w:val="xl6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Xl69">
    <w:name w:val="xl69"/>
    <w:basedOn w:val="Normal"/>
    <w:qFormat/>
    <w:pPr>
      <w:spacing w:before="280" w:after="280"/>
      <w:textAlignment w:val="center"/>
    </w:pPr>
    <w:rPr>
      <w:sz w:val="24"/>
      <w:szCs w:val="24"/>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styleId="Xl120">
    <w:name w:val="xl120"/>
    <w:basedOn w:val="Normal"/>
    <w:qFormat/>
    <w:pPr>
      <w:pBdr>
        <w:top w:val="single" w:sz="4" w:space="0" w:color="000000"/>
        <w:left w:val="single" w:sz="4" w:space="14" w:color="000000"/>
        <w:bottom w:val="single" w:sz="4" w:space="0" w:color="000000"/>
      </w:pBdr>
      <w:spacing w:before="280" w:after="280"/>
      <w:ind w:firstLine="200"/>
      <w:textAlignment w:val="center"/>
    </w:pPr>
    <w:rPr/>
  </w:style>
  <w:style w:type="paragraph" w:styleId="Xl121">
    <w:name w:val="xl121"/>
    <w:basedOn w:val="Normal"/>
    <w:qFormat/>
    <w:pPr>
      <w:pBdr>
        <w:top w:val="single" w:sz="4" w:space="0" w:color="000000"/>
        <w:bottom w:val="single" w:sz="4" w:space="0" w:color="000000"/>
      </w:pBdr>
      <w:spacing w:before="280" w:after="280"/>
      <w:ind w:firstLine="200"/>
      <w:textAlignment w:val="center"/>
    </w:pPr>
    <w:rPr/>
  </w:style>
  <w:style w:type="paragraph" w:styleId="Xl122">
    <w:name w:val="xl122"/>
    <w:basedOn w:val="Normal"/>
    <w:qFormat/>
    <w:pPr>
      <w:pBdr>
        <w:top w:val="single" w:sz="4" w:space="0" w:color="000000"/>
        <w:bottom w:val="single" w:sz="4" w:space="0" w:color="000000"/>
        <w:right w:val="single" w:sz="4" w:space="0" w:color="000000"/>
      </w:pBdr>
      <w:spacing w:before="280" w:after="280"/>
      <w:ind w:firstLine="200"/>
      <w:textAlignment w:val="center"/>
    </w:pPr>
    <w:rPr/>
  </w:style>
  <w:style w:type="paragraph" w:styleId="Xl123">
    <w:name w:val="xl123"/>
    <w:basedOn w:val="Normal"/>
    <w:qFormat/>
    <w:pPr>
      <w:pBdr>
        <w:top w:val="single" w:sz="4" w:space="0" w:color="000000"/>
        <w:left w:val="single" w:sz="4" w:space="14" w:color="000000"/>
        <w:bottom w:val="single" w:sz="4" w:space="0" w:color="000000"/>
      </w:pBdr>
      <w:spacing w:before="280" w:after="280"/>
      <w:ind w:firstLine="200"/>
      <w:textAlignment w:val="center"/>
    </w:pPr>
    <w:rPr/>
  </w:style>
  <w:style w:type="paragraph" w:styleId="Xl124">
    <w:name w:val="xl124"/>
    <w:basedOn w:val="Normal"/>
    <w:qFormat/>
    <w:pPr>
      <w:pBdr>
        <w:top w:val="single" w:sz="4" w:space="0" w:color="000000"/>
        <w:bottom w:val="single" w:sz="4" w:space="0" w:color="000000"/>
      </w:pBdr>
      <w:spacing w:before="280" w:after="280"/>
      <w:ind w:firstLine="200"/>
      <w:textAlignment w:val="center"/>
    </w:pPr>
    <w:rPr/>
  </w:style>
  <w:style w:type="paragraph" w:styleId="Xl125">
    <w:name w:val="xl125"/>
    <w:basedOn w:val="Normal"/>
    <w:qFormat/>
    <w:pPr>
      <w:pBdr>
        <w:top w:val="single" w:sz="4" w:space="0" w:color="000000"/>
        <w:bottom w:val="single" w:sz="4" w:space="0" w:color="000000"/>
        <w:right w:val="single" w:sz="4" w:space="0" w:color="000000"/>
      </w:pBdr>
      <w:spacing w:before="280" w:after="280"/>
      <w:ind w:firstLine="200"/>
      <w:textAlignment w:val="center"/>
    </w:pPr>
    <w:rPr/>
  </w:style>
  <w:style w:type="paragraph" w:styleId="Xl126">
    <w:name w:val="xl126"/>
    <w:basedOn w:val="Normal"/>
    <w:qFormat/>
    <w:pPr>
      <w:pBdr>
        <w:top w:val="single" w:sz="4" w:space="0" w:color="000000"/>
        <w:left w:val="single" w:sz="4" w:space="14" w:color="000000"/>
        <w:bottom w:val="single" w:sz="4" w:space="0" w:color="000000"/>
        <w:right w:val="single" w:sz="4" w:space="0" w:color="000000"/>
      </w:pBdr>
      <w:spacing w:before="280" w:after="280"/>
      <w:ind w:firstLine="200"/>
      <w:textAlignment w:val="center"/>
    </w:pPr>
    <w:rPr/>
  </w:style>
  <w:style w:type="paragraph" w:styleId="Endnote">
    <w:name w:val="Endnote Text"/>
    <w:basedOn w:val="Normal"/>
    <w:pPr/>
    <w:rPr>
      <w:lang w:val="en-US"/>
    </w:rPr>
  </w:style>
  <w:style w:type="paragraph" w:styleId="Footnote">
    <w:name w:val="Footnote Text"/>
    <w:basedOn w:val="Normal"/>
    <w:pPr/>
    <w:rPr>
      <w:lang w:val="en-US"/>
    </w:rPr>
  </w:style>
  <w:style w:type="paragraph" w:styleId="Style28">
    <w:name w:val="Схема документа"/>
    <w:basedOn w:val="Normal"/>
    <w:qFormat/>
    <w:pPr>
      <w:ind w:firstLine="709"/>
      <w:jc w:val="both"/>
    </w:pPr>
    <w:rPr>
      <w:rFonts w:ascii="Tahoma" w:hAnsi="Tahoma" w:eastAsia="Calibri" w:cs="Tahoma"/>
      <w:sz w:val="16"/>
      <w:szCs w:val="16"/>
      <w:lang w:val="en-US"/>
    </w:rPr>
  </w:style>
  <w:style w:type="paragraph" w:styleId="Xl127">
    <w:name w:val="xl127"/>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tyle>
  <w:style w:type="paragraph" w:styleId="Xl128">
    <w:name w:val="xl128"/>
    <w:basedOn w:val="Normal"/>
    <w:qFormat/>
    <w:pPr>
      <w:pBdr>
        <w:top w:val="single" w:sz="4" w:space="0" w:color="000000"/>
        <w:left w:val="single" w:sz="4" w:space="0" w:color="000000"/>
        <w:bottom w:val="single" w:sz="4" w:space="0" w:color="000000"/>
        <w:right w:val="single" w:sz="4" w:space="0" w:color="000000"/>
      </w:pBdr>
      <w:shd w:fill="92D050" w:val="clear"/>
      <w:spacing w:before="280" w:after="280"/>
      <w:jc w:val="center"/>
      <w:textAlignment w:val="center"/>
    </w:pPr>
    <w:rPr/>
  </w:style>
  <w:style w:type="paragraph" w:styleId="Xl129">
    <w:name w:val="xl129"/>
    <w:basedOn w:val="Normal"/>
    <w:qFormat/>
    <w:pPr>
      <w:pBdr>
        <w:top w:val="single" w:sz="4" w:space="0" w:color="000000"/>
        <w:left w:val="single" w:sz="4" w:space="0" w:color="000000"/>
        <w:bottom w:val="single" w:sz="4" w:space="0" w:color="000000"/>
        <w:right w:val="single" w:sz="4" w:space="0" w:color="000000"/>
      </w:pBdr>
      <w:shd w:fill="92D050" w:val="clear"/>
      <w:spacing w:before="280" w:after="280"/>
      <w:jc w:val="center"/>
      <w:textAlignment w:val="center"/>
    </w:pPr>
    <w:rPr/>
  </w:style>
  <w:style w:type="paragraph" w:styleId="Xl130">
    <w:name w:val="xl130"/>
    <w:basedOn w:val="Normal"/>
    <w:qFormat/>
    <w:pPr>
      <w:pBdr>
        <w:top w:val="single" w:sz="4" w:space="0" w:color="000000"/>
        <w:left w:val="single" w:sz="4" w:space="0" w:color="000000"/>
        <w:bottom w:val="single" w:sz="4" w:space="0" w:color="000000"/>
        <w:right w:val="single" w:sz="4" w:space="0" w:color="000000"/>
      </w:pBdr>
      <w:shd w:fill="92D050" w:val="clear"/>
      <w:spacing w:before="280" w:after="280"/>
      <w:jc w:val="center"/>
      <w:textAlignment w:val="center"/>
    </w:pPr>
    <w:rPr>
      <w:b/>
      <w:bCs/>
    </w:rPr>
  </w:style>
  <w:style w:type="paragraph" w:styleId="Xl131">
    <w:name w:val="xl131"/>
    <w:basedOn w:val="Normal"/>
    <w:qFormat/>
    <w:pPr>
      <w:pBdr>
        <w:top w:val="single" w:sz="4" w:space="0" w:color="000000"/>
        <w:bottom w:val="single" w:sz="4" w:space="0" w:color="000000"/>
      </w:pBdr>
      <w:spacing w:before="280" w:after="280"/>
      <w:ind w:firstLine="200"/>
      <w:textAlignment w:val="center"/>
    </w:pPr>
    <w:rPr/>
  </w:style>
  <w:style w:type="paragraph" w:styleId="Xl132">
    <w:name w:val="xl132"/>
    <w:basedOn w:val="Normal"/>
    <w:qFormat/>
    <w:pPr>
      <w:pBdr>
        <w:top w:val="single" w:sz="4" w:space="0" w:color="000000"/>
        <w:bottom w:val="single" w:sz="4" w:space="0" w:color="000000"/>
        <w:right w:val="single" w:sz="4" w:space="0" w:color="000000"/>
      </w:pBdr>
      <w:spacing w:before="280" w:after="280"/>
      <w:ind w:firstLine="200"/>
      <w:textAlignment w:val="center"/>
    </w:pPr>
    <w:rPr/>
  </w:style>
  <w:style w:type="paragraph" w:styleId="Xl133">
    <w:name w:val="xl133"/>
    <w:basedOn w:val="Normal"/>
    <w:qFormat/>
    <w:pPr>
      <w:pBdr>
        <w:top w:val="single" w:sz="4" w:space="0" w:color="000000"/>
        <w:left w:val="single" w:sz="4" w:space="14" w:color="000000"/>
        <w:bottom w:val="single" w:sz="4" w:space="0" w:color="000000"/>
      </w:pBdr>
      <w:spacing w:before="280" w:after="280"/>
      <w:ind w:firstLine="200"/>
      <w:textAlignment w:val="center"/>
    </w:pPr>
    <w:rPr/>
  </w:style>
  <w:style w:type="paragraph" w:styleId="Xl134">
    <w:name w:val="xl134"/>
    <w:basedOn w:val="Normal"/>
    <w:qFormat/>
    <w:pPr>
      <w:pBdr>
        <w:top w:val="single" w:sz="4" w:space="0" w:color="000000"/>
        <w:bottom w:val="single" w:sz="4" w:space="0" w:color="000000"/>
      </w:pBdr>
      <w:spacing w:before="280" w:after="280"/>
      <w:ind w:firstLine="200"/>
      <w:textAlignment w:val="center"/>
    </w:pPr>
    <w:rPr/>
  </w:style>
  <w:style w:type="paragraph" w:styleId="Xl135">
    <w:name w:val="xl135"/>
    <w:basedOn w:val="Normal"/>
    <w:qFormat/>
    <w:pPr>
      <w:pBdr>
        <w:top w:val="single" w:sz="4" w:space="0" w:color="000000"/>
        <w:bottom w:val="single" w:sz="4" w:space="0" w:color="000000"/>
        <w:right w:val="single" w:sz="4" w:space="0" w:color="000000"/>
      </w:pBdr>
      <w:spacing w:before="280" w:after="280"/>
      <w:ind w:firstLine="200"/>
      <w:textAlignment w:val="center"/>
    </w:pPr>
    <w:rPr/>
  </w:style>
  <w:style w:type="paragraph" w:styleId="Xl136">
    <w:name w:val="xl136"/>
    <w:basedOn w:val="Normal"/>
    <w:qFormat/>
    <w:pPr>
      <w:spacing w:before="280" w:after="280"/>
      <w:textAlignment w:val="center"/>
    </w:pPr>
    <w:rPr/>
  </w:style>
  <w:style w:type="paragraph" w:styleId="Xl137">
    <w:name w:val="xl137"/>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b/>
      <w:bCs/>
    </w:rPr>
  </w:style>
  <w:style w:type="paragraph" w:styleId="Xl138">
    <w:name w:val="xl138"/>
    <w:basedOn w:val="Normal"/>
    <w:qFormat/>
    <w:pPr>
      <w:spacing w:before="280" w:after="280"/>
      <w:textAlignment w:val="center"/>
    </w:pPr>
    <w:rPr/>
  </w:style>
  <w:style w:type="paragraph" w:styleId="41">
    <w:name w:val="Знак4"/>
    <w:basedOn w:val="Normal"/>
    <w:qFormat/>
    <w:pPr>
      <w:widowControl w:val="false"/>
      <w:spacing w:lineRule="atLeast" w:line="360"/>
      <w:jc w:val="both"/>
      <w:textAlignment w:val="baseline"/>
    </w:pPr>
    <w:rPr>
      <w:rFonts w:ascii="Verdana" w:hAnsi="Verdana" w:cs="Verdana"/>
      <w:lang w:val="en-US"/>
    </w:rPr>
  </w:style>
  <w:style w:type="paragraph" w:styleId="Contents1">
    <w:name w:val="TOC 1"/>
    <w:basedOn w:val="Normal"/>
    <w:next w:val="Normal"/>
    <w:pPr>
      <w:widowControl w:val="false"/>
      <w:autoSpaceDE w:val="false"/>
      <w:spacing w:before="0" w:after="100"/>
    </w:pPr>
    <w:rPr>
      <w:sz w:val="28"/>
      <w:szCs w:val="28"/>
      <w:lang w:val="en-US" w:eastAsia="en-US"/>
    </w:rPr>
  </w:style>
  <w:style w:type="paragraph" w:styleId="Contents2">
    <w:name w:val="TOC 2"/>
    <w:basedOn w:val="Normal"/>
    <w:next w:val="Normal"/>
    <w:pPr>
      <w:spacing w:lineRule="auto" w:line="276" w:before="0" w:after="100"/>
      <w:ind w:firstLine="220"/>
    </w:pPr>
    <w:rPr>
      <w:rFonts w:ascii="Calibri" w:hAnsi="Calibri" w:cs="Calibri"/>
      <w:sz w:val="22"/>
      <w:szCs w:val="22"/>
    </w:rPr>
  </w:style>
  <w:style w:type="paragraph" w:styleId="Contents3">
    <w:name w:val="TOC 3"/>
    <w:basedOn w:val="Normal"/>
    <w:next w:val="Normal"/>
    <w:pPr>
      <w:spacing w:lineRule="auto" w:line="276" w:before="0" w:after="100"/>
      <w:ind w:left="440" w:hanging="0"/>
    </w:pPr>
    <w:rPr>
      <w:rFonts w:ascii="Calibri" w:hAnsi="Calibri" w:cs="Calibri"/>
      <w:sz w:val="22"/>
      <w:szCs w:val="22"/>
    </w:rPr>
  </w:style>
  <w:style w:type="paragraph" w:styleId="Style29">
    <w:name w:val="Заголовок оглавления"/>
    <w:basedOn w:val="Heading1"/>
    <w:next w:val="Normal"/>
    <w:qFormat/>
    <w:pPr>
      <w:keepLines/>
      <w:numPr>
        <w:ilvl w:val="0"/>
        <w:numId w:val="0"/>
      </w:numPr>
      <w:spacing w:lineRule="auto" w:line="276" w:before="480" w:after="0"/>
      <w:outlineLvl w:val="9"/>
    </w:pPr>
    <w:rPr>
      <w:rFonts w:ascii="Cambria" w:hAnsi="Cambria" w:cs="Cambria"/>
      <w:color w:val="365F91"/>
      <w:kern w:val="0"/>
      <w:sz w:val="28"/>
      <w:szCs w:val="28"/>
    </w:rPr>
  </w:style>
  <w:style w:type="paragraph" w:styleId="17">
    <w:name w:val="Стиль1"/>
    <w:basedOn w:val="Normal"/>
    <w:qFormat/>
    <w:pPr>
      <w:numPr>
        <w:ilvl w:val="0"/>
        <w:numId w:val="6"/>
      </w:numPr>
      <w:autoSpaceDE w:val="false"/>
      <w:spacing w:lineRule="auto" w:line="360"/>
      <w:jc w:val="both"/>
      <w:outlineLvl w:val="0"/>
    </w:pPr>
    <w:rPr>
      <w:sz w:val="28"/>
      <w:szCs w:val="28"/>
      <w:lang w:val="en-US"/>
    </w:rPr>
  </w:style>
  <w:style w:type="paragraph" w:styleId="Style30">
    <w:name w:val="Постановление"/>
    <w:basedOn w:val="Normal"/>
    <w:qFormat/>
    <w:pPr>
      <w:spacing w:lineRule="atLeast" w:line="360"/>
      <w:jc w:val="center"/>
    </w:pPr>
    <w:rPr>
      <w:spacing w:val="6"/>
      <w:sz w:val="32"/>
    </w:rPr>
  </w:style>
  <w:style w:type="paragraph" w:styleId="28">
    <w:name w:val="Вертикальный отступ 2"/>
    <w:basedOn w:val="Normal"/>
    <w:qFormat/>
    <w:pPr>
      <w:jc w:val="center"/>
    </w:pPr>
    <w:rPr>
      <w:b/>
      <w:sz w:val="32"/>
    </w:rPr>
  </w:style>
  <w:style w:type="paragraph" w:styleId="18">
    <w:name w:val="Вертикальный отступ 1"/>
    <w:basedOn w:val="Normal"/>
    <w:qFormat/>
    <w:pPr>
      <w:jc w:val="center"/>
    </w:pPr>
    <w:rPr>
      <w:sz w:val="28"/>
      <w:lang w:val="en-US"/>
    </w:rPr>
  </w:style>
  <w:style w:type="paragraph" w:styleId="Style31">
    <w:name w:val="Номер"/>
    <w:basedOn w:val="Normal"/>
    <w:qFormat/>
    <w:pPr>
      <w:spacing w:before="60" w:after="60"/>
      <w:jc w:val="center"/>
    </w:pPr>
    <w:rPr>
      <w:sz w:val="28"/>
    </w:rPr>
  </w:style>
  <w:style w:type="paragraph" w:styleId="ConsPlusDocList">
    <w:name w:val="ConsPlusDocLis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sz w:val="20"/>
      <w:szCs w:val="20"/>
      <w:lang w:val="ru-RU" w:bidi="ar-SA" w:eastAsia="zh-CN"/>
    </w:rPr>
  </w:style>
  <w:style w:type="paragraph" w:styleId="ConsPlusJurTerm">
    <w:name w:val="ConsPlusJurTerm"/>
    <w:qFormat/>
    <w:pPr>
      <w:widowControl w:val="false"/>
      <w:autoSpaceDE w:val="false"/>
      <w:bidi w:val="0"/>
    </w:pPr>
    <w:rPr>
      <w:rFonts w:ascii="Tahoma" w:hAnsi="Tahoma" w:eastAsia="Times New Roman" w:cs="Tahoma"/>
      <w:color w:val="auto"/>
      <w:sz w:val="26"/>
      <w:szCs w:val="20"/>
      <w:lang w:val="ru-RU" w:bidi="ar-SA" w:eastAsia="zh-CN"/>
    </w:rPr>
  </w:style>
  <w:style w:type="paragraph" w:styleId="ConsPlusTextList">
    <w:name w:val="ConsPlusTextList"/>
    <w:qFormat/>
    <w:pPr>
      <w:widowControl w:val="false"/>
      <w:autoSpaceDE w:val="false"/>
      <w:bidi w:val="0"/>
    </w:pPr>
    <w:rPr>
      <w:rFonts w:ascii="Arial" w:hAnsi="Arial" w:eastAsia="Times New Roman" w:cs="Arial"/>
      <w:color w:val="auto"/>
      <w:sz w:val="20"/>
      <w:szCs w:val="20"/>
      <w:lang w:val="ru-RU" w:bidi="ar-SA" w:eastAsia="zh-CN"/>
    </w:rPr>
  </w:style>
  <w:style w:type="paragraph" w:styleId="Style32">
    <w:name w:val="Рецензия"/>
    <w:qFormat/>
    <w:pPr>
      <w:widowControl/>
      <w:bidi w:val="0"/>
    </w:pPr>
    <w:rPr>
      <w:rFonts w:ascii="Times New Roman" w:hAnsi="Times New Roman" w:eastAsia="Times New Roman" w:cs="Times New Roman"/>
      <w:color w:val="auto"/>
      <w:sz w:val="28"/>
      <w:szCs w:val="20"/>
      <w:lang w:val="ru-RU" w:bidi="ar-SA" w:eastAsia="zh-CN"/>
    </w:rPr>
  </w:style>
  <w:style w:type="paragraph" w:styleId="Style33">
    <w:name w:val="Текст примечания"/>
    <w:basedOn w:val="Normal"/>
    <w:qFormat/>
    <w:pPr/>
    <w:rPr>
      <w:lang w:val="en-US"/>
    </w:rPr>
  </w:style>
  <w:style w:type="paragraph" w:styleId="Style34">
    <w:name w:val="Тема примечания"/>
    <w:basedOn w:val="Style33"/>
    <w:next w:val="Style33"/>
    <w:qFormat/>
    <w:pPr/>
    <w:rPr>
      <w:b/>
      <w:bCs/>
    </w:rPr>
  </w:style>
  <w:style w:type="paragraph" w:styleId="Xl139">
    <w:name w:val="xl139"/>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140">
    <w:name w:val="xl140"/>
    <w:basedOn w:val="Normal"/>
    <w:qFormat/>
    <w:pPr>
      <w:pBdr>
        <w:top w:val="single" w:sz="4" w:space="0" w:color="000000"/>
        <w:left w:val="single" w:sz="4" w:space="14" w:color="000000"/>
        <w:bottom w:val="single" w:sz="4" w:space="0" w:color="000000"/>
        <w:right w:val="single" w:sz="4" w:space="0" w:color="000000"/>
      </w:pBdr>
      <w:spacing w:before="280" w:after="280"/>
      <w:ind w:firstLine="200"/>
      <w:textAlignment w:val="center"/>
    </w:pPr>
    <w:rPr>
      <w:sz w:val="24"/>
      <w:szCs w:val="24"/>
    </w:rPr>
  </w:style>
  <w:style w:type="paragraph" w:styleId="Xl141">
    <w:name w:val="xl141"/>
    <w:basedOn w:val="Normal"/>
    <w:qFormat/>
    <w:pPr>
      <w:pBdr>
        <w:top w:val="single" w:sz="4" w:space="0" w:color="000000"/>
        <w:left w:val="single" w:sz="4" w:space="0" w:color="000000"/>
        <w:right w:val="single" w:sz="4" w:space="0" w:color="000000"/>
      </w:pBdr>
      <w:spacing w:before="280" w:after="280"/>
      <w:textAlignment w:val="center"/>
    </w:pPr>
    <w:rPr>
      <w:sz w:val="24"/>
      <w:szCs w:val="24"/>
    </w:rPr>
  </w:style>
  <w:style w:type="paragraph" w:styleId="Xl142">
    <w:name w:val="xl142"/>
    <w:basedOn w:val="Normal"/>
    <w:qFormat/>
    <w:pPr>
      <w:pBdr>
        <w:left w:val="single" w:sz="4" w:space="0" w:color="000000"/>
        <w:right w:val="single" w:sz="4" w:space="0" w:color="000000"/>
      </w:pBdr>
      <w:spacing w:before="280" w:after="280"/>
      <w:textAlignment w:val="center"/>
    </w:pPr>
    <w:rPr>
      <w:sz w:val="24"/>
      <w:szCs w:val="24"/>
    </w:rPr>
  </w:style>
  <w:style w:type="paragraph" w:styleId="Xl143">
    <w:name w:val="xl143"/>
    <w:basedOn w:val="Normal"/>
    <w:qFormat/>
    <w:pPr>
      <w:pBdr>
        <w:left w:val="single" w:sz="4" w:space="0" w:color="000000"/>
        <w:bottom w:val="single" w:sz="4" w:space="0" w:color="000000"/>
        <w:right w:val="single" w:sz="4" w:space="0" w:color="000000"/>
      </w:pBdr>
      <w:spacing w:before="280" w:after="280"/>
      <w:textAlignment w:val="center"/>
    </w:pPr>
    <w:rPr>
      <w:sz w:val="24"/>
      <w:szCs w:val="24"/>
    </w:rPr>
  </w:style>
  <w:style w:type="paragraph" w:styleId="Xl144">
    <w:name w:val="xl144"/>
    <w:basedOn w:val="Normal"/>
    <w:qFormat/>
    <w:pPr>
      <w:pBdr>
        <w:top w:val="single" w:sz="4" w:space="0" w:color="000000"/>
        <w:left w:val="single" w:sz="4" w:space="0" w:color="000000"/>
        <w:right w:val="single" w:sz="4" w:space="0" w:color="000000"/>
      </w:pBdr>
      <w:spacing w:before="280" w:after="280"/>
      <w:jc w:val="center"/>
      <w:textAlignment w:val="center"/>
    </w:pPr>
    <w:rPr>
      <w:sz w:val="24"/>
      <w:szCs w:val="24"/>
    </w:rPr>
  </w:style>
  <w:style w:type="paragraph" w:styleId="Xl145">
    <w:name w:val="xl145"/>
    <w:basedOn w:val="Normal"/>
    <w:qFormat/>
    <w:pPr>
      <w:pBdr>
        <w:left w:val="single" w:sz="4" w:space="0" w:color="000000"/>
        <w:right w:val="single" w:sz="4" w:space="0" w:color="000000"/>
      </w:pBdr>
      <w:spacing w:before="280" w:after="280"/>
      <w:jc w:val="center"/>
      <w:textAlignment w:val="center"/>
    </w:pPr>
    <w:rPr>
      <w:sz w:val="24"/>
      <w:szCs w:val="24"/>
    </w:rPr>
  </w:style>
  <w:style w:type="paragraph" w:styleId="Xl146">
    <w:name w:val="xl146"/>
    <w:basedOn w:val="Normal"/>
    <w:qFormat/>
    <w:pPr>
      <w:pBdr>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147">
    <w:name w:val="xl147"/>
    <w:basedOn w:val="Normal"/>
    <w:qFormat/>
    <w:pPr>
      <w:pBdr>
        <w:top w:val="single" w:sz="4" w:space="0" w:color="000000"/>
        <w:left w:val="single" w:sz="4" w:space="0" w:color="000000"/>
      </w:pBdr>
      <w:spacing w:before="280" w:after="280"/>
      <w:textAlignment w:val="center"/>
    </w:pPr>
    <w:rPr>
      <w:sz w:val="24"/>
      <w:szCs w:val="24"/>
    </w:rPr>
  </w:style>
  <w:style w:type="paragraph" w:styleId="Xl148">
    <w:name w:val="xl148"/>
    <w:basedOn w:val="Normal"/>
    <w:qFormat/>
    <w:pPr>
      <w:pBdr>
        <w:top w:val="single" w:sz="4" w:space="0" w:color="000000"/>
      </w:pBdr>
      <w:spacing w:before="280" w:after="280"/>
      <w:textAlignment w:val="center"/>
    </w:pPr>
    <w:rPr>
      <w:sz w:val="24"/>
      <w:szCs w:val="24"/>
    </w:rPr>
  </w:style>
  <w:style w:type="paragraph" w:styleId="Xl149">
    <w:name w:val="xl149"/>
    <w:basedOn w:val="Normal"/>
    <w:qFormat/>
    <w:pPr>
      <w:pBdr>
        <w:top w:val="single" w:sz="4" w:space="0" w:color="000000"/>
        <w:right w:val="single" w:sz="4" w:space="0" w:color="000000"/>
      </w:pBdr>
      <w:spacing w:before="280" w:after="280"/>
      <w:textAlignment w:val="center"/>
    </w:pPr>
    <w:rPr>
      <w:sz w:val="24"/>
      <w:szCs w:val="24"/>
    </w:rPr>
  </w:style>
  <w:style w:type="paragraph" w:styleId="Xl150">
    <w:name w:val="xl150"/>
    <w:basedOn w:val="Normal"/>
    <w:qFormat/>
    <w:pPr>
      <w:pBdr>
        <w:left w:val="single" w:sz="4" w:space="0" w:color="000000"/>
      </w:pBdr>
      <w:spacing w:before="280" w:after="280"/>
      <w:textAlignment w:val="center"/>
    </w:pPr>
    <w:rPr>
      <w:sz w:val="24"/>
      <w:szCs w:val="24"/>
    </w:rPr>
  </w:style>
  <w:style w:type="paragraph" w:styleId="Xl151">
    <w:name w:val="xl151"/>
    <w:basedOn w:val="Normal"/>
    <w:qFormat/>
    <w:pPr>
      <w:spacing w:before="280" w:after="280"/>
      <w:textAlignment w:val="center"/>
    </w:pPr>
    <w:rPr>
      <w:sz w:val="24"/>
      <w:szCs w:val="24"/>
    </w:rPr>
  </w:style>
  <w:style w:type="paragraph" w:styleId="Xl152">
    <w:name w:val="xl152"/>
    <w:basedOn w:val="Normal"/>
    <w:qFormat/>
    <w:pPr>
      <w:pBdr>
        <w:right w:val="single" w:sz="4" w:space="0" w:color="000000"/>
      </w:pBdr>
      <w:spacing w:before="280" w:after="280"/>
      <w:textAlignment w:val="center"/>
    </w:pPr>
    <w:rPr>
      <w:sz w:val="24"/>
      <w:szCs w:val="24"/>
    </w:rPr>
  </w:style>
  <w:style w:type="paragraph" w:styleId="Xl153">
    <w:name w:val="xl153"/>
    <w:basedOn w:val="Normal"/>
    <w:qFormat/>
    <w:pPr>
      <w:spacing w:before="280" w:after="280"/>
      <w:textAlignment w:val="center"/>
    </w:pPr>
    <w:rPr>
      <w:sz w:val="24"/>
      <w:szCs w:val="24"/>
    </w:rPr>
  </w:style>
  <w:style w:type="paragraph" w:styleId="Xl154">
    <w:name w:val="xl154"/>
    <w:basedOn w:val="Normal"/>
    <w:qFormat/>
    <w:pPr>
      <w:pBdr>
        <w:top w:val="single" w:sz="4" w:space="0" w:color="000000"/>
        <w:left w:val="single" w:sz="4" w:space="0" w:color="000000"/>
        <w:bottom w:val="single" w:sz="4" w:space="0" w:color="000000"/>
      </w:pBdr>
      <w:spacing w:before="280" w:after="280"/>
      <w:textAlignment w:val="center"/>
    </w:pPr>
    <w:rPr>
      <w:sz w:val="24"/>
      <w:szCs w:val="24"/>
    </w:rPr>
  </w:style>
  <w:style w:type="paragraph" w:styleId="Xl155">
    <w:name w:val="xl155"/>
    <w:basedOn w:val="Normal"/>
    <w:qFormat/>
    <w:pPr>
      <w:pBdr>
        <w:top w:val="single" w:sz="4" w:space="0" w:color="000000"/>
        <w:bottom w:val="single" w:sz="4" w:space="0" w:color="000000"/>
      </w:pBdr>
      <w:spacing w:before="280" w:after="280"/>
      <w:textAlignment w:val="center"/>
    </w:pPr>
    <w:rPr>
      <w:sz w:val="24"/>
      <w:szCs w:val="24"/>
    </w:rPr>
  </w:style>
  <w:style w:type="paragraph" w:styleId="Xl156">
    <w:name w:val="xl156"/>
    <w:basedOn w:val="Normal"/>
    <w:qFormat/>
    <w:pPr>
      <w:pBdr>
        <w:top w:val="single" w:sz="4" w:space="0" w:color="000000"/>
        <w:bottom w:val="single" w:sz="4" w:space="0" w:color="000000"/>
        <w:right w:val="single" w:sz="4" w:space="0" w:color="000000"/>
      </w:pBdr>
      <w:spacing w:before="280" w:after="280"/>
      <w:textAlignment w:val="center"/>
    </w:pPr>
    <w:rPr>
      <w:sz w:val="24"/>
      <w:szCs w:val="24"/>
    </w:rPr>
  </w:style>
  <w:style w:type="paragraph" w:styleId="Xl157">
    <w:name w:val="xl157"/>
    <w:basedOn w:val="Normal"/>
    <w:qFormat/>
    <w:pPr>
      <w:pBdr>
        <w:top w:val="single" w:sz="4" w:space="0" w:color="000000"/>
        <w:left w:val="single" w:sz="4" w:space="0" w:color="000000"/>
      </w:pBdr>
      <w:spacing w:before="280" w:after="280"/>
      <w:textAlignment w:val="center"/>
    </w:pPr>
    <w:rPr>
      <w:sz w:val="24"/>
      <w:szCs w:val="24"/>
    </w:rPr>
  </w:style>
  <w:style w:type="paragraph" w:styleId="Xl158">
    <w:name w:val="xl158"/>
    <w:basedOn w:val="Normal"/>
    <w:qFormat/>
    <w:pPr>
      <w:pBdr>
        <w:top w:val="single" w:sz="4" w:space="0" w:color="000000"/>
      </w:pBdr>
      <w:spacing w:before="280" w:after="280"/>
      <w:textAlignment w:val="center"/>
    </w:pPr>
    <w:rPr>
      <w:sz w:val="24"/>
      <w:szCs w:val="24"/>
    </w:rPr>
  </w:style>
  <w:style w:type="paragraph" w:styleId="Xl159">
    <w:name w:val="xl159"/>
    <w:basedOn w:val="Normal"/>
    <w:qFormat/>
    <w:pPr>
      <w:pBdr>
        <w:top w:val="single" w:sz="4" w:space="0" w:color="000000"/>
        <w:right w:val="single" w:sz="4" w:space="0" w:color="000000"/>
      </w:pBdr>
      <w:spacing w:before="280" w:after="280"/>
      <w:textAlignment w:val="center"/>
    </w:pPr>
    <w:rPr>
      <w:sz w:val="24"/>
      <w:szCs w:val="24"/>
    </w:rPr>
  </w:style>
  <w:style w:type="paragraph" w:styleId="Xl160">
    <w:name w:val="xl160"/>
    <w:basedOn w:val="Normal"/>
    <w:qFormat/>
    <w:pPr>
      <w:pBdr>
        <w:left w:val="single" w:sz="4" w:space="0" w:color="000000"/>
      </w:pBdr>
      <w:spacing w:before="280" w:after="280"/>
      <w:textAlignment w:val="center"/>
    </w:pPr>
    <w:rPr>
      <w:sz w:val="24"/>
      <w:szCs w:val="24"/>
    </w:rPr>
  </w:style>
  <w:style w:type="paragraph" w:styleId="Xl161">
    <w:name w:val="xl161"/>
    <w:basedOn w:val="Normal"/>
    <w:qFormat/>
    <w:pPr>
      <w:spacing w:before="280" w:after="280"/>
      <w:textAlignment w:val="center"/>
    </w:pPr>
    <w:rPr>
      <w:sz w:val="24"/>
      <w:szCs w:val="24"/>
    </w:rPr>
  </w:style>
  <w:style w:type="paragraph" w:styleId="Xl162">
    <w:name w:val="xl162"/>
    <w:basedOn w:val="Normal"/>
    <w:qFormat/>
    <w:pPr>
      <w:pBdr>
        <w:right w:val="single" w:sz="4" w:space="0" w:color="000000"/>
      </w:pBdr>
      <w:spacing w:before="280" w:after="280"/>
      <w:textAlignment w:val="center"/>
    </w:pPr>
    <w:rPr>
      <w:sz w:val="24"/>
      <w:szCs w:val="24"/>
    </w:rPr>
  </w:style>
  <w:style w:type="paragraph" w:styleId="Xl163">
    <w:name w:val="xl163"/>
    <w:basedOn w:val="Normal"/>
    <w:qFormat/>
    <w:pPr>
      <w:pBdr>
        <w:left w:val="single" w:sz="4" w:space="0" w:color="000000"/>
        <w:bottom w:val="single" w:sz="4" w:space="0" w:color="000000"/>
      </w:pBdr>
      <w:spacing w:before="280" w:after="280"/>
      <w:textAlignment w:val="center"/>
    </w:pPr>
    <w:rPr>
      <w:sz w:val="24"/>
      <w:szCs w:val="24"/>
    </w:rPr>
  </w:style>
  <w:style w:type="paragraph" w:styleId="Xl164">
    <w:name w:val="xl164"/>
    <w:basedOn w:val="Normal"/>
    <w:qFormat/>
    <w:pPr>
      <w:pBdr>
        <w:bottom w:val="single" w:sz="4" w:space="0" w:color="000000"/>
      </w:pBdr>
      <w:spacing w:before="280" w:after="280"/>
      <w:textAlignment w:val="center"/>
    </w:pPr>
    <w:rPr>
      <w:sz w:val="24"/>
      <w:szCs w:val="24"/>
    </w:rPr>
  </w:style>
  <w:style w:type="paragraph" w:styleId="Xl165">
    <w:name w:val="xl165"/>
    <w:basedOn w:val="Normal"/>
    <w:qFormat/>
    <w:pPr>
      <w:pBdr>
        <w:bottom w:val="single" w:sz="4" w:space="0" w:color="000000"/>
        <w:right w:val="single" w:sz="4" w:space="0" w:color="000000"/>
      </w:pBdr>
      <w:spacing w:before="280" w:after="280"/>
      <w:textAlignment w:val="center"/>
    </w:pPr>
    <w:rPr>
      <w:sz w:val="24"/>
      <w:szCs w:val="24"/>
    </w:rPr>
  </w:style>
  <w:style w:type="paragraph" w:styleId="Xl166">
    <w:name w:val="xl166"/>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167">
    <w:name w:val="xl167"/>
    <w:basedOn w:val="Normal"/>
    <w:qFormat/>
    <w:pPr>
      <w:spacing w:before="280" w:after="280"/>
      <w:textAlignment w:val="center"/>
    </w:pPr>
    <w:rPr>
      <w:sz w:val="24"/>
      <w:szCs w:val="24"/>
    </w:rPr>
  </w:style>
  <w:style w:type="paragraph" w:styleId="19">
    <w:name w:val="Основной текст1"/>
    <w:basedOn w:val="Normal"/>
    <w:qFormat/>
    <w:pPr>
      <w:widowControl w:val="false"/>
      <w:shd w:fill="FFFFFF" w:val="clear"/>
      <w:spacing w:lineRule="auto" w:line="280"/>
      <w:ind w:firstLine="400"/>
      <w:jc w:val="both"/>
    </w:pPr>
    <w:rPr>
      <w:sz w:val="26"/>
      <w:szCs w:val="26"/>
      <w:lang w:val="en-U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Left">
    <w:name w:val="Header Left"/>
    <w:basedOn w:val="Header"/>
    <w:qFormat/>
    <w:pPr>
      <w:suppressLineNumbers/>
      <w:tabs>
        <w:tab w:val="clear" w:pos="708"/>
        <w:tab w:val="center" w:pos="4818" w:leader="none"/>
        <w:tab w:val="right" w:pos="9637"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on.krskstate.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consultantplus://offline/ref=4C74FA28CA34BA4559AD3BF64C54789F50FBCB3C8522345CF69EBF2199DF3517B3196704F448F120EFE60BJ2T9G" TargetMode="External"/><Relationship Id="rId8" Type="http://schemas.openxmlformats.org/officeDocument/2006/relationships/hyperlink" Target="consultantplus://offline/ref=4C74FA28CA34BA4559AD3BF64C54789F50FBCB3C8522345CF69EBF2199DF3517B3196704F448F120EDE600J2T7G" TargetMode="External"/><Relationship Id="rId9" Type="http://schemas.openxmlformats.org/officeDocument/2006/relationships/hyperlink" Target="consultantplus://offline/ref=4C74FA28CA34BA4559AD3BF64C54789F50FBCB3C8522345CF69EBF2199DF3517B3196704F448F120EDE004J2T6G" TargetMode="External"/><Relationship Id="rId10" Type="http://schemas.openxmlformats.org/officeDocument/2006/relationships/hyperlink" Target="consultantplus://offline/ref=4C74FA28CA34BA4559AD3BF64C54789F50FBCB3C8522345CF69EBF2199DF3517B3196704F448F120EFE002J2T9G" TargetMode="External"/><Relationship Id="rId11" Type="http://schemas.openxmlformats.org/officeDocument/2006/relationships/hyperlink" Target="consultantplus://offline/ref=438E1D30336D65555769A6E49855710AC4290510DAC2A8B6A7DAD027964BD291CD523C3AB367241354BFA9687AE8E0F37DFB6D346A304799q048I" TargetMode="External"/><Relationship Id="rId12" Type="http://schemas.openxmlformats.org/officeDocument/2006/relationships/hyperlink" Target="consultantplus://offline/ref=14765E0F3161C71B44F272ABB59F1B383D21B8EDE42CEBCD12D685301Fc2OBL" TargetMode="External"/><Relationship Id="rId13" Type="http://schemas.openxmlformats.org/officeDocument/2006/relationships/hyperlink" Target="consultantplus://offline/ref=14765E0F3161C71B44F272ABB59F1B383D21B8EDE42DEBCD12D685301F2B7B1160641E328C0CEAB5c3O4L" TargetMode="External"/><Relationship Id="rId14" Type="http://schemas.openxmlformats.org/officeDocument/2006/relationships/hyperlink" Target="consultantplus://offline/ref=8871EC425D051ABC5D948CCC5F8998B700790465FD9DA174E8FEE078B834864970C10B62A5DDCA6CgCO2K" TargetMode="External"/><Relationship Id="rId15" Type="http://schemas.openxmlformats.org/officeDocument/2006/relationships/hyperlink" Target="consultantplus://offline/ref=4C74FA28CA34BA4559AD3BF64C54789F50FBCB3C8522345CF69EBF2199DF3517B3196704F448F120EDE605J2T5G" TargetMode="External"/><Relationship Id="rId16" Type="http://schemas.openxmlformats.org/officeDocument/2006/relationships/hyperlink" Target="consultantplus://offline/ref=9349D6942BA4F7AE84EF929880E613FFB447C470B038FF7495CB6240D920E72C5832649BD083A162X4P" TargetMode="External"/><Relationship Id="rId17" Type="http://schemas.openxmlformats.org/officeDocument/2006/relationships/hyperlink" Target="consultantplus://offline/ref=9349D6942BA4F7AE84EF929880E613FFB447C470B038FF7495CB6240D920E72C5832649BD084A262XAP" TargetMode="External"/><Relationship Id="rId18" Type="http://schemas.openxmlformats.org/officeDocument/2006/relationships/hyperlink" Target="consultantplus://offline/ref=E917CFA15DFE16C4B731D07CB9CA3378FE86B7199C6258716C6E4C05FF63C8807128E4C00FDA4FBCB0b4H"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footer" Target="footer3.xml"/><Relationship Id="rId22" Type="http://schemas.openxmlformats.org/officeDocument/2006/relationships/footer" Target="footer4.xml"/><Relationship Id="rId23" Type="http://schemas.openxmlformats.org/officeDocument/2006/relationships/hyperlink" Target="consultantplus://offline/ref=4C74FA28CA34BA4559AD3BF64C54789F50FBCB3C8522345CF69EBF2199DF3517B3196704F448F120EFE60BJ2T9G" TargetMode="External"/><Relationship Id="rId24" Type="http://schemas.openxmlformats.org/officeDocument/2006/relationships/hyperlink" Target="consultantplus://offline/ref=D68691B3FC6C6ADCFF7A1DD60A5B1235A4B2F046788689D474DC4002151C87B364D85A1D7B61DDE34377I" TargetMode="External"/><Relationship Id="rId25" Type="http://schemas.openxmlformats.org/officeDocument/2006/relationships/hyperlink" Target="consultantplus://offline/ref=D68691B3FC6C6ADCFF7A1DD60A5B1235A4B2F046788689D474DC4002151C87B364D85A1D7B61DCEF437EI" TargetMode="External"/><Relationship Id="rId26" Type="http://schemas.openxmlformats.org/officeDocument/2006/relationships/hyperlink" Target="consultantplus://offline/ref=D68691B3FC6C6ADCFF7A1DD60A5B1235A4B2F046788689D474DC4002151C87B364D85A1D7B61DBEC437CI" TargetMode="External"/><Relationship Id="rId27" Type="http://schemas.openxmlformats.org/officeDocument/2006/relationships/hyperlink" Target="consultantplus://offline/ref=D68691B3FC6C6ADCFF7A1DD60A5B1235A4B2F046788689D474DC400215417CI" TargetMode="External"/><Relationship Id="rId28" Type="http://schemas.openxmlformats.org/officeDocument/2006/relationships/hyperlink" Target="consultantplus://offline/ref=D68691B3FC6C6ADCFF7A1DD60A5B1235A4B2F046788689D474DC4002151C87B364D85A1D7B61DBEF437BI" TargetMode="External"/><Relationship Id="rId29" Type="http://schemas.openxmlformats.org/officeDocument/2006/relationships/hyperlink" Target="consultantplus://offline/ref=D68691B3FC6C6ADCFF7A1DD60A5B1235A4B2F046788689D474DC4002151C87B364D85A1D7B61DBEC437CI" TargetMode="External"/><Relationship Id="rId30" Type="http://schemas.openxmlformats.org/officeDocument/2006/relationships/hyperlink" Target="consultantplus://offline/ref=8FA9C11FE736D5A1B6F0BDCB6104FF793526044C91A2BA7E4B810FD3486E3F402C1B80EFFDB646WEp5K" TargetMode="External"/><Relationship Id="rId31" Type="http://schemas.openxmlformats.org/officeDocument/2006/relationships/hyperlink" Target="consultantplus://offline/ref=8FA9C11FE736D5A1B6F0BDCB6104FF793520044492A2BA7E4B810FD3486E3F402C1B80EFFDB645WEp0K" TargetMode="External"/><Relationship Id="rId32" Type="http://schemas.openxmlformats.org/officeDocument/2006/relationships/hyperlink" Target="consultantplus://offline/ref=5FA895306C898AB48A96432B02DC2B975F5B8DC9AD1C8A087F807F7214oEg1I" TargetMode="External"/><Relationship Id="rId33" Type="http://schemas.openxmlformats.org/officeDocument/2006/relationships/hyperlink" Target="http://www.web-pacient.ru/" TargetMode="External"/><Relationship Id="rId34" Type="http://schemas.openxmlformats.org/officeDocument/2006/relationships/hyperlink" Target="consultantplus://offline/ref=7FA97B26A01517ADED804DB5FAC1D9FEB49A8EFAE1A4A80F0C11422C592A4E240C4A1A15A0AE530DT6GAL" TargetMode="External"/><Relationship Id="rId35" Type="http://schemas.openxmlformats.org/officeDocument/2006/relationships/hyperlink" Target="consultantplus://offline/ref=14765E0F3161C71B44F272ABB59F1B383D20BBEEE12BEBCD12D685301Fc2OBL" TargetMode="External"/><Relationship Id="rId36" Type="http://schemas.openxmlformats.org/officeDocument/2006/relationships/hyperlink" Target="consultantplus://offline/ref=C6F19F2B21B7EE526ED60495863C4805EE194433A838C15B7ADC537F0EAC1EE2A7805045D2C97C63B68719E8F0q4mEC" TargetMode="External"/><Relationship Id="rId37" Type="http://schemas.openxmlformats.org/officeDocument/2006/relationships/hyperlink" Target="consultantplus://offline/ref=29EBDF7BDFACCCCC792FF82B6CA0827C7BEE3A75E083658B32BA813C9BE1dCE" TargetMode="External"/><Relationship Id="rId38" Type="http://schemas.openxmlformats.org/officeDocument/2006/relationships/hyperlink" Target="consultantplus://offline/ref=D7DFD734374D967E6E8DC59D76AB0CD07637DD3BFBAD471380277279A49F52B6DD044FCDE6EFEE00l7q8D" TargetMode="External"/><Relationship Id="rId39" Type="http://schemas.openxmlformats.org/officeDocument/2006/relationships/hyperlink" Target="consultantplus://offline/ref=C6F19F2B21B7EE526ED60495863C4805EE134230AD3BC15B7ADC537F0EAC1EE2B5800849D3CB6560B1924FB9B5121AB451E8896EFBFA92B9q0m5C" TargetMode="External"/><Relationship Id="rId40" Type="http://schemas.openxmlformats.org/officeDocument/2006/relationships/hyperlink" Target="consultantplus://offline/ref=C225A1C58363D7349144D1F081BC51DEC8B26756AC7206608841CBDC2F0837AC2A26CB6910914B6B35EC51DB52030259CAE3610ACB5203B2k2PFG" TargetMode="External"/><Relationship Id="rId41" Type="http://schemas.openxmlformats.org/officeDocument/2006/relationships/hyperlink" Target="consultantplus://offline/ref=D7DFD734374D967E6E8DC59D76AB0CD07435DB39FAA61A19887E7E7BlAq3D" TargetMode="External"/><Relationship Id="rId42" Type="http://schemas.openxmlformats.org/officeDocument/2006/relationships/hyperlink" Target="consultantplus://offline/ref=D7DFD734374D967E6E8DDB9060C753DF743B8034F8AA4E44D570742EFBCF54E39Dl4q4D" TargetMode="External"/><Relationship Id="rId43" Type="http://schemas.openxmlformats.org/officeDocument/2006/relationships/hyperlink" Target="consultantplus://offline/ref=D7DFD734374D967E6E8DDB9060C753DF743B8034F8AF4447DC71742EFBCF54E39Dl4q4D" TargetMode="External"/><Relationship Id="rId44" Type="http://schemas.openxmlformats.org/officeDocument/2006/relationships/hyperlink" Target="consultantplus://offline/ref=D7DFD734374D967E6E8DC59D76AB0CD07435DB39FAA61A19887E7E7BlAq3D" TargetMode="External"/><Relationship Id="rId45" Type="http://schemas.openxmlformats.org/officeDocument/2006/relationships/hyperlink" Target="consultantplus://offline/ref=BAC35E7108AD5EAE22BC5769C1928C4E34D713DC131526AB65D8B5981598F3E840A9D7A9137786145AH2J" TargetMode="External"/><Relationship Id="rId46" Type="http://schemas.openxmlformats.org/officeDocument/2006/relationships/hyperlink" Target="consultantplus://offline/ref=681B60F0896DC1A1DF4773316CE188BB62CCE0CA86E2E0C9E2D1E944B0E251CDAC6A779A80CC8FED529E30B30B282309EAF3D94B49S9UFE" TargetMode="External"/><Relationship Id="rId47" Type="http://schemas.openxmlformats.org/officeDocument/2006/relationships/hyperlink" Target="consultantplus://offline/ref=6B9F9097DB3A604EE8DDB9EC9FFB225B113FC7E2E0A4BE27BEACE00EBB8C3F229430BB8ED673D542580BDB6678qFMCK" TargetMode="External"/><Relationship Id="rId48" Type="http://schemas.openxmlformats.org/officeDocument/2006/relationships/hyperlink" Target="consultantplus://offline/ref=6B9F9097DB3A604EE8DDB9EC9FFB225B113FC7E2E0A4BE27BEACE00EBB8C3F229430BB8ED673D542580BDB6678qFMCK" TargetMode="External"/><Relationship Id="rId49" Type="http://schemas.openxmlformats.org/officeDocument/2006/relationships/header" Target="header5.xml"/><Relationship Id="rId50" Type="http://schemas.openxmlformats.org/officeDocument/2006/relationships/header" Target="header6.xml"/><Relationship Id="rId51" Type="http://schemas.openxmlformats.org/officeDocument/2006/relationships/footer" Target="footer5.xml"/><Relationship Id="rId52" Type="http://schemas.openxmlformats.org/officeDocument/2006/relationships/footer" Target="footer6.xml"/><Relationship Id="rId53" Type="http://schemas.openxmlformats.org/officeDocument/2006/relationships/hyperlink" Target="consultantplus://offline/ref=A5A11B3AB93E0E925A4052FC7C146F66EA24B7ED4AF8AB32139D54CA944701ABEE671FA020730BE9h5DEI" TargetMode="External"/><Relationship Id="rId54" Type="http://schemas.openxmlformats.org/officeDocument/2006/relationships/hyperlink" Target="consultantplus://offline/ref=A5A11B3AB93E0E925A4052FC7C146F66EA24B7ED4AF8AB32139D54CA944701ABEE671FA0207308E4h5D7I" TargetMode="External"/><Relationship Id="rId55" Type="http://schemas.openxmlformats.org/officeDocument/2006/relationships/header" Target="header7.xml"/><Relationship Id="rId56" Type="http://schemas.openxmlformats.org/officeDocument/2006/relationships/header" Target="header8.xml"/><Relationship Id="rId57" Type="http://schemas.openxmlformats.org/officeDocument/2006/relationships/footer" Target="footer7.xml"/><Relationship Id="rId58" Type="http://schemas.openxmlformats.org/officeDocument/2006/relationships/footer" Target="footer8.xml"/><Relationship Id="rId59" Type="http://schemas.openxmlformats.org/officeDocument/2006/relationships/header" Target="header9.xml"/><Relationship Id="rId60" Type="http://schemas.openxmlformats.org/officeDocument/2006/relationships/header" Target="header10.xml"/><Relationship Id="rId61" Type="http://schemas.openxmlformats.org/officeDocument/2006/relationships/footer" Target="footer9.xml"/><Relationship Id="rId62" Type="http://schemas.openxmlformats.org/officeDocument/2006/relationships/footer" Target="footer10.xml"/><Relationship Id="rId63" Type="http://schemas.openxmlformats.org/officeDocument/2006/relationships/header" Target="header11.xml"/><Relationship Id="rId64" Type="http://schemas.openxmlformats.org/officeDocument/2006/relationships/header" Target="header12.xml"/><Relationship Id="rId65" Type="http://schemas.openxmlformats.org/officeDocument/2006/relationships/footer" Target="footer11.xml"/><Relationship Id="rId66" Type="http://schemas.openxmlformats.org/officeDocument/2006/relationships/footer" Target="footer12.xml"/><Relationship Id="rId67" Type="http://schemas.openxmlformats.org/officeDocument/2006/relationships/header" Target="header13.xml"/><Relationship Id="rId68" Type="http://schemas.openxmlformats.org/officeDocument/2006/relationships/header" Target="header14.xml"/><Relationship Id="rId69" Type="http://schemas.openxmlformats.org/officeDocument/2006/relationships/footer" Target="footer13.xml"/><Relationship Id="rId70" Type="http://schemas.openxmlformats.org/officeDocument/2006/relationships/footer" Target="footer14.xml"/><Relationship Id="rId71" Type="http://schemas.openxmlformats.org/officeDocument/2006/relationships/hyperlink" Target="consultantplus://offline/ref=4C74FA28CA34BA4559AD3BF64C54789F50FBCB3C8522345CF69EBF2199DF3517B3196704F448F120EDE004J2T6G" TargetMode="External"/><Relationship Id="rId72" Type="http://schemas.openxmlformats.org/officeDocument/2006/relationships/header" Target="header15.xml"/><Relationship Id="rId73" Type="http://schemas.openxmlformats.org/officeDocument/2006/relationships/header" Target="header16.xml"/><Relationship Id="rId74" Type="http://schemas.openxmlformats.org/officeDocument/2006/relationships/footer" Target="footer15.xml"/><Relationship Id="rId75" Type="http://schemas.openxmlformats.org/officeDocument/2006/relationships/footer" Target="footer16.xml"/><Relationship Id="rId76" Type="http://schemas.openxmlformats.org/officeDocument/2006/relationships/header" Target="header17.xml"/><Relationship Id="rId77" Type="http://schemas.openxmlformats.org/officeDocument/2006/relationships/header" Target="header18.xml"/><Relationship Id="rId78" Type="http://schemas.openxmlformats.org/officeDocument/2006/relationships/footer" Target="footer17.xml"/><Relationship Id="rId79" Type="http://schemas.openxmlformats.org/officeDocument/2006/relationships/footer" Target="footer18.xml"/><Relationship Id="rId80" Type="http://schemas.openxmlformats.org/officeDocument/2006/relationships/header" Target="header19.xml"/><Relationship Id="rId81" Type="http://schemas.openxmlformats.org/officeDocument/2006/relationships/header" Target="header20.xml"/><Relationship Id="rId82" Type="http://schemas.openxmlformats.org/officeDocument/2006/relationships/footer" Target="footer19.xml"/><Relationship Id="rId83" Type="http://schemas.openxmlformats.org/officeDocument/2006/relationships/footer" Target="footer20.xml"/><Relationship Id="rId84" Type="http://schemas.openxmlformats.org/officeDocument/2006/relationships/hyperlink" Target="consultantplus://offline/ref=4C74FA28CA34BA4559AD3BF64C54789F50FBCB3C8522345CF69EBF2199DF3517B3196704F448F120EFE002J2T9G" TargetMode="External"/><Relationship Id="rId85" Type="http://schemas.openxmlformats.org/officeDocument/2006/relationships/header" Target="header21.xml"/><Relationship Id="rId86" Type="http://schemas.openxmlformats.org/officeDocument/2006/relationships/header" Target="header22.xml"/><Relationship Id="rId87" Type="http://schemas.openxmlformats.org/officeDocument/2006/relationships/footer" Target="footer21.xml"/><Relationship Id="rId88" Type="http://schemas.openxmlformats.org/officeDocument/2006/relationships/footer" Target="footer22.xml"/><Relationship Id="rId89" Type="http://schemas.openxmlformats.org/officeDocument/2006/relationships/header" Target="header23.xml"/><Relationship Id="rId90" Type="http://schemas.openxmlformats.org/officeDocument/2006/relationships/header" Target="header24.xml"/><Relationship Id="rId91" Type="http://schemas.openxmlformats.org/officeDocument/2006/relationships/footer" Target="footer23.xml"/><Relationship Id="rId92" Type="http://schemas.openxmlformats.org/officeDocument/2006/relationships/footer" Target="footer24.xml"/><Relationship Id="rId93" Type="http://schemas.openxmlformats.org/officeDocument/2006/relationships/hyperlink" Target="consultantplus://offline/ref=67E5947FC935A5A38A2C1C2E5DD18C72AEB77C027CCDF62C8659584BBC150F8C7F73AA1F7BC9664CB7617AB04D191C87F66FDC375567BFC2w7BFJ" TargetMode="External"/><Relationship Id="rId94" Type="http://schemas.openxmlformats.org/officeDocument/2006/relationships/hyperlink" Target="consultantplus://offline/ref=67E5947FC935A5A38A2C1C2E5DD18C72AEB77C027CCDF62C8659584BBC150F8C7F73AA1F7BC9664CBB617AB04D191C87F66FDC375567BFC2w7BFJ" TargetMode="External"/><Relationship Id="rId95" Type="http://schemas.openxmlformats.org/officeDocument/2006/relationships/hyperlink" Target="consultantplus://offline/ref=67E5947FC935A5A38A2C1C2E5DD18C72AEB77C027CCDF62C8659584BBC150F8C7F73AA1F7CCD6540B5617AB04D191C87F66FDC375567BFC2w7BFJ" TargetMode="External"/><Relationship Id="rId96" Type="http://schemas.openxmlformats.org/officeDocument/2006/relationships/hyperlink" Target="consultantplus://offline/ref=67E5947FC935A5A38A2C1C2E5DD18C72AEB77C027CCDF62C8659584BBC150F8C7F73AA1F7CCD6548B3617AB04D191C87F66FDC375567BFC2w7BFJ" TargetMode="External"/><Relationship Id="rId97" Type="http://schemas.openxmlformats.org/officeDocument/2006/relationships/hyperlink" Target="consultantplus://offline/ref=67E5947FC935A5A38A2C1C2E5DD18C72AEB77C027CCDF62C8659584BBC150F8C7F73AA1F7CCD6548B2617AB04D191C87F66FDC375567BFC2w7BFJ" TargetMode="External"/><Relationship Id="rId98" Type="http://schemas.openxmlformats.org/officeDocument/2006/relationships/hyperlink" Target="consultantplus://offline/ref=67E5947FC935A5A38A2C1C2E5DD18C72AEB77C027CCDF62C8659584BBC150F8C7F73AA1F7CCF6D4BB3617AB04D191C87F66FDC375567BFC2w7BFJ" TargetMode="External"/><Relationship Id="rId99" Type="http://schemas.openxmlformats.org/officeDocument/2006/relationships/hyperlink" Target="consultantplus://offline/ref=67E5947FC935A5A38A2C1C2E5DD18C72AEB77C027CCDF62C8659584BBC150F8C7F73AA1F7BC96740B4617AB04D191C87F66FDC375567BFC2w7BFJ" TargetMode="External"/><Relationship Id="rId100" Type="http://schemas.openxmlformats.org/officeDocument/2006/relationships/hyperlink" Target="consultantplus://offline/ref=67E5947FC935A5A38A2C1C2E5DD18C72AEB77C027CCDF62C8659584BBC150F8C7F73AA1F7BC96649B3617AB04D191C87F66FDC375567BFC2w7BFJ" TargetMode="External"/><Relationship Id="rId101" Type="http://schemas.openxmlformats.org/officeDocument/2006/relationships/hyperlink" Target="consultantplus://offline/ref=67E5947FC935A5A38A2C1C2E5DD18C72AEB77C027CCDF62C8659584BBC150F8C7F73AA1F7BC26748B7617AB04D191C87F66FDC375567BFC2w7BFJ" TargetMode="External"/><Relationship Id="rId102" Type="http://schemas.openxmlformats.org/officeDocument/2006/relationships/hyperlink" Target="consultantplus://offline/ref=67E5947FC935A5A38A2C1C2E5DD18C72AEB77C027CCDF62C8659584BBC150F8C7F73AA1F7BCB6340BA617AB04D191C87F66FDC375567BFC2w7BFJ" TargetMode="External"/><Relationship Id="rId103" Type="http://schemas.openxmlformats.org/officeDocument/2006/relationships/hyperlink" Target="consultantplus://offline/ref=67E5947FC935A5A38A2C1C2E5DD18C72AEB77C027CCDF62C8659584BBC150F8C7F73AA1F7CCC6C40B5617AB04D191C87F66FDC375567BFC2w7BFJ" TargetMode="External"/><Relationship Id="rId104" Type="http://schemas.openxmlformats.org/officeDocument/2006/relationships/hyperlink" Target="consultantplus://offline/ref=67E5947FC935A5A38A2C1C2E5DD18C72AEB77C027CCDF62C8659584BBC150F8C7F73AA1F7BC9654FB7617AB04D191C87F66FDC375567BFC2w7BFJ" TargetMode="External"/><Relationship Id="rId105" Type="http://schemas.openxmlformats.org/officeDocument/2006/relationships/hyperlink" Target="consultantplus://offline/ref=67E5947FC935A5A38A2C1C2E5DD18C72AEB77C027CCDF62C8659584BBC150F8C7F73AA1F7BCF6C4EB3617AB04D191C87F66FDC375567BFC2w7BFJ" TargetMode="External"/><Relationship Id="rId106" Type="http://schemas.openxmlformats.org/officeDocument/2006/relationships/hyperlink" Target="consultantplus://offline/ref=67E5947FC935A5A38A2C1C2E5DD18C72AEB77C027CCDF62C8659584BBC150F8C7F73AA1F7BCF6C4EB2617AB04D191C87F66FDC375567BFC2w7BFJ" TargetMode="External"/><Relationship Id="rId107" Type="http://schemas.openxmlformats.org/officeDocument/2006/relationships/hyperlink" Target="consultantplus://offline/ref=67E5947FC935A5A38A2C1C2E5DD18C72AEB77C027CCDF62C8659584BBC150F8C7F73AA1F7BCF6C4EB1617AB04D191C87F66FDC375567BFC2w7BFJ" TargetMode="External"/><Relationship Id="rId108" Type="http://schemas.openxmlformats.org/officeDocument/2006/relationships/hyperlink" Target="consultantplus://offline/ref=67E5947FC935A5A38A2C1C2E5DD18C72AEB77C027CCDF62C8659584BBC150F8C7F73AA1F7BC9654BB0617AB04D191C87F66FDC375567BFC2w7BFJ" TargetMode="External"/><Relationship Id="rId109" Type="http://schemas.openxmlformats.org/officeDocument/2006/relationships/hyperlink" Target="consultantplus://offline/ref=67E5947FC935A5A38A2C1C2E5DD18C72AEB77C027CCDF62C8659584BBC150F8C7F73AA1F7BC9654CB2617AB04D191C87F66FDC375567BFC2w7BFJ" TargetMode="External"/><Relationship Id="rId110" Type="http://schemas.openxmlformats.org/officeDocument/2006/relationships/hyperlink" Target="consultantplus://offline/ref=67E5947FC935A5A38A2C1C2E5DD18C72AEB77C027CCDF62C8659584BBC150F8C7F73AA1F7BC26149B6617AB04D191C87F66FDC375567BFC2w7BFJ" TargetMode="External"/><Relationship Id="rId111" Type="http://schemas.openxmlformats.org/officeDocument/2006/relationships/hyperlink" Target="consultantplus://offline/ref=67E5947FC935A5A38A2C1C2E5DD18C72AEB77C027CCDF62C8659584BBC150F8C7F73AA1F7BC26149B5617AB04D191C87F66FDC375567BFC2w7BFJ" TargetMode="External"/><Relationship Id="rId112" Type="http://schemas.openxmlformats.org/officeDocument/2006/relationships/hyperlink" Target="consultantplus://offline/ref=67E5947FC935A5A38A2C1C2E5DD18C72AEB77C027CCDF62C8659584BBC150F8C7F73AA1F7BC26149BB617AB04D191C87F66FDC375567BFC2w7BFJ" TargetMode="External"/><Relationship Id="rId113" Type="http://schemas.openxmlformats.org/officeDocument/2006/relationships/hyperlink" Target="consultantplus://offline/ref=67E5947FC935A5A38A2C1C2E5DD18C72AEB77C027CCDF62C8659584BBC150F8C7F73AA1F7BC26141B3617AB04D191C87F66FDC375567BFC2w7BFJ" TargetMode="External"/><Relationship Id="rId114" Type="http://schemas.openxmlformats.org/officeDocument/2006/relationships/hyperlink" Target="consultantplus://offline/ref=67E5947FC935A5A38A2C1C2E5DD18C72AEB77C027CCDF62C8659584BBC150F8C7F73AA1F7BC9654DB4617AB04D191C87F66FDC375567BFC2w7BFJ" TargetMode="External"/><Relationship Id="rId115" Type="http://schemas.openxmlformats.org/officeDocument/2006/relationships/hyperlink" Target="consultantplus://offline/ref=67E5947FC935A5A38A2C1C2E5DD18C72AEB77C027CCDF62C8659584BBC150F8C7F73AA1F7BC9654CB2617AB04D191C87F66FDC375567BFC2w7BFJ" TargetMode="External"/><Relationship Id="rId116" Type="http://schemas.openxmlformats.org/officeDocument/2006/relationships/hyperlink" Target="consultantplus://offline/ref=67E5947FC935A5A38A2C1C2E5DD18C72AEB77C027CCDF62C8659584BBC150F8C7F73AA1F7ACC664FB7617AB04D191C87F66FDC375567BFC2w7BFJ" TargetMode="External"/><Relationship Id="rId117" Type="http://schemas.openxmlformats.org/officeDocument/2006/relationships/hyperlink" Target="consultantplus://offline/ref=67E5947FC935A5A38A2C1C2E5DD18C72AEB77C027CCDF62C8659584BBC150F8C7F73AA1F7ACC664FB6617AB04D191C87F66FDC375567BFC2w7BFJ" TargetMode="External"/><Relationship Id="rId118" Type="http://schemas.openxmlformats.org/officeDocument/2006/relationships/hyperlink" Target="consultantplus://offline/ref=67E5947FC935A5A38A2C1C2E5DD18C72AEB77C027CCDF62C8659584BBC150F8C7F73AA1F7BC86C41B2617AB04D191C87F66FDC375567BFC2w7BFJ" TargetMode="External"/><Relationship Id="rId119" Type="http://schemas.openxmlformats.org/officeDocument/2006/relationships/hyperlink" Target="consultantplus://offline/ref=67E5947FC935A5A38A2C1C2E5DD18C72AEB77C027CCDF62C8659584BBC150F8C7F73AA1F7FC3664EB0617AB04D191C87F66FDC375567BFC2w7BFJ" TargetMode="External"/><Relationship Id="rId120" Type="http://schemas.openxmlformats.org/officeDocument/2006/relationships/hyperlink" Target="consultantplus://offline/ref=67E5947FC935A5A38A2C1C2E5DD18C72AEB77C027CCDF62C8659584BBC150F8C7F73AA1F7BC86C4DB4617AB04D191C87F66FDC375567BFC2w7BFJ" TargetMode="External"/><Relationship Id="rId121" Type="http://schemas.openxmlformats.org/officeDocument/2006/relationships/hyperlink" Target="consultantplus://offline/ref=67E5947FC935A5A38A2C1C2E5DD18C72AEB77C027CCDF62C8659584BBC150F8C7F73AA1F7BC86C4DBA617AB04D191C87F66FDC375567BFC2w7BFJ" TargetMode="External"/><Relationship Id="rId122" Type="http://schemas.openxmlformats.org/officeDocument/2006/relationships/hyperlink" Target="consultantplus://offline/ref=67E5947FC935A5A38A2C1C2E5DD18C72AEB77C027CCDF62C8659584BBC150F8C7F73AA1F7BC86C4CBA617AB04D191C87F66FDC375567BFC2w7BFJ" TargetMode="External"/><Relationship Id="rId123" Type="http://schemas.openxmlformats.org/officeDocument/2006/relationships/hyperlink" Target="consultantplus://offline/ref=67E5947FC935A5A38A2C1C2E5DD18C72AEB77C027CCDF62C8659584BBC150F8C7F73AA1F7BC9654BB0617AB04D191C87F66FDC375567BFC2w7BFJ" TargetMode="External"/><Relationship Id="rId124" Type="http://schemas.openxmlformats.org/officeDocument/2006/relationships/hyperlink" Target="consultantplus://offline/ref=67E5947FC935A5A38A2C1C2E5DD18C72AEB77C027CCDF62C8659584BBC150F8C7F73AA1F7BC96540B3617AB04D191C87F66FDC375567BFC2w7BFJ" TargetMode="External"/><Relationship Id="rId125" Type="http://schemas.openxmlformats.org/officeDocument/2006/relationships/hyperlink" Target="consultantplus://offline/ref=67E5947FC935A5A38A2C1C2E5DD18C72AEB77C027CCDF62C8659584BBC150F8C7F73AA1F7BC96449B2617AB04D191C87F66FDC375567BFC2w7BFJ" TargetMode="External"/><Relationship Id="rId126" Type="http://schemas.openxmlformats.org/officeDocument/2006/relationships/hyperlink" Target="consultantplus://offline/ref=67E5947FC935A5A38A2C1C2E5DD18C72AEB77C027CCDF62C8659584BBC150F8C7F73AA1F7CC2644CB4617AB04D191C87F66FDC375567BFC2w7BFJ" TargetMode="External"/><Relationship Id="rId127" Type="http://schemas.openxmlformats.org/officeDocument/2006/relationships/hyperlink" Target="consultantplus://offline/ref=67E5947FC935A5A38A2C1C2E5DD18C72AEB77C027CCDF62C8659584BBC150F8C7F73AA1F7CCD6740B4617AB04D191C87F66FDC375567BFC2w7BFJ" TargetMode="External"/><Relationship Id="rId128" Type="http://schemas.openxmlformats.org/officeDocument/2006/relationships/hyperlink" Target="consultantplus://offline/ref=67E5947FC935A5A38A2C1C2E5DD18C72AEB77C027CCDF62C8659584BBC150F8C7F73AA1F7CCD614CB6617AB04D191C87F66FDC375567BFC2w7BFJ" TargetMode="External"/><Relationship Id="rId129" Type="http://schemas.openxmlformats.org/officeDocument/2006/relationships/hyperlink" Target="consultantplus://offline/ref=67E5947FC935A5A38A2C1C2E5DD18C72AEB77C027CCDF62C8659584BBC150F8C7F73AA1F7CC2644ABB617AB04D191C87F66FDC375567BFC2w7BFJ" TargetMode="External"/><Relationship Id="rId130" Type="http://schemas.openxmlformats.org/officeDocument/2006/relationships/hyperlink" Target="consultantplus://offline/ref=67E5947FC935A5A38A2C1C2E5DD18C72AEB77C027CCDF62C8659584BBC150F8C7F73AA1F7FC96C4AB2617AB04D191C87F66FDC375567BFC2w7BFJ" TargetMode="External"/><Relationship Id="rId131" Type="http://schemas.openxmlformats.org/officeDocument/2006/relationships/hyperlink" Target="consultantplus://offline/ref=67E5947FC935A5A38A2C1C2E5DD18C72AEB77C027CCDF62C8659584BBC150F8C7F73AA1F7BCC634FB1617AB04D191C87F66FDC375567BFC2w7BFJ" TargetMode="External"/><Relationship Id="rId132" Type="http://schemas.openxmlformats.org/officeDocument/2006/relationships/hyperlink" Target="consultantplus://offline/ref=67E5947FC935A5A38A2C1C2E5DD18C72AEB77C027CCDF62C8659584BBC150F8C7F73AA1F7BCC634FB7617AB04D191C87F66FDC375567BFC2w7BFJ" TargetMode="External"/><Relationship Id="rId133" Type="http://schemas.openxmlformats.org/officeDocument/2006/relationships/hyperlink" Target="consultantplus://offline/ref=67E5947FC935A5A38A2C1C2E5DD18C72AEB77C027CCDF62C8659584BBC150F8C7F73AA1F7BCC614EB1617AB04D191C87F66FDC375567BFC2w7BFJ" TargetMode="External"/><Relationship Id="rId134" Type="http://schemas.openxmlformats.org/officeDocument/2006/relationships/hyperlink" Target="consultantplus://offline/ref=67E5947FC935A5A38A2C1C2E5DD18C72AEB77C027CCDF62C8659584BBC150F8C7F73AA1F7EC86249B0617AB04D191C87F66FDC375567BFC2w7BFJ" TargetMode="External"/><Relationship Id="rId135" Type="http://schemas.openxmlformats.org/officeDocument/2006/relationships/hyperlink" Target="consultantplus://offline/ref=67E5947FC935A5A38A2C1C2E5DD18C72AEB77C027CCDF62C8659584BBC150F8C7F73AA1F7BCC654CB4617AB04D191C87F66FDC375567BFC2w7BFJ" TargetMode="External"/><Relationship Id="rId136" Type="http://schemas.openxmlformats.org/officeDocument/2006/relationships/hyperlink" Target="consultantplus://offline/ref=67E5947FC935A5A38A2C1C2E5DD18C72AEB77C027CCDF62C8659584BBC150F8C7F73AA1F7BCC654DBA617AB04D191C87F66FDC375567BFC2w7BFJ" TargetMode="External"/><Relationship Id="rId137" Type="http://schemas.openxmlformats.org/officeDocument/2006/relationships/hyperlink" Target="consultantplus://offline/ref=67E5947FC935A5A38A2C1C2E5DD18C72AEB77C027CCDF62C8659584BBC150F8C7F73AA1F7BCC6749BA617AB04D191C87F66FDC375567BFC2w7BFJ" TargetMode="External"/><Relationship Id="rId138" Type="http://schemas.openxmlformats.org/officeDocument/2006/relationships/hyperlink" Target="consultantplus://offline/ref=67E5947FC935A5A38A2C1C2E5DD18C72AEB77C027CCDF62C8659584BBC150F8C7F73AA1F7BCF624FB6617AB04D191C87F66FDC375567BFC2w7BFJ" TargetMode="External"/><Relationship Id="rId139" Type="http://schemas.openxmlformats.org/officeDocument/2006/relationships/hyperlink" Target="consultantplus://offline/ref=67E5947FC935A5A38A2C1C2E5DD18C72AEB77C027CCDF62C8659584BBC150F8C7F73AA1F7FC86C4AB3617AB04D191C87F66FDC375567BFC2w7BFJ" TargetMode="External"/><Relationship Id="rId140" Type="http://schemas.openxmlformats.org/officeDocument/2006/relationships/hyperlink" Target="consultantplus://offline/ref=67E5947FC935A5A38A2C1C2E5DD18C72AEB77C027CCDF62C8659584BBC150F8C7F73AA1F7FC86C4AB6617AB04D191C87F66FDC375567BFC2w7BFJ" TargetMode="External"/><Relationship Id="rId141" Type="http://schemas.openxmlformats.org/officeDocument/2006/relationships/hyperlink" Target="consultantplus://offline/ref=67E5947FC935A5A38A2C1C2E5DD18C72AEB77C027CCDF62C8659584BBC150F8C7F73AA1F7FC86C4AB5617AB04D191C87F66FDC375567BFC2w7BFJ" TargetMode="External"/><Relationship Id="rId142" Type="http://schemas.openxmlformats.org/officeDocument/2006/relationships/hyperlink" Target="consultantplus://offline/ref=67E5947FC935A5A38A2C1C2E5DD18C72AEB77C027CCDF62C8659584BBC150F8C7F73AA1F7FC86C4BB2617AB04D191C87F66FDC375567BFC2w7BFJ" TargetMode="External"/><Relationship Id="rId143" Type="http://schemas.openxmlformats.org/officeDocument/2006/relationships/hyperlink" Target="consultantplus://offline/ref=67E5947FC935A5A38A2C1C2E5DD18C72AEB77C027CCDF62C8659584BBC150F8C7F73AA1F7FC3664FB7617AB04D191C87F66FDC375567BFC2w7BFJ" TargetMode="External"/><Relationship Id="rId144" Type="http://schemas.openxmlformats.org/officeDocument/2006/relationships/hyperlink" Target="consultantplus://offline/ref=67E5947FC935A5A38A2C1C2E5DD18C72AEB77C027CCDF62C8659584BBC150F8C7F73AA1F7FC3664EB0617AB04D191C87F66FDC375567BFC2w7BFJ" TargetMode="External"/><Relationship Id="rId145" Type="http://schemas.openxmlformats.org/officeDocument/2006/relationships/hyperlink" Target="consultantplus://offline/ref=67E5947FC935A5A38A2C1C2E5DD18C72AEB77C027CCDF62C8659584BBC150F8C7F73AA1F7BC9664FBB617AB04D191C87F66FDC375567BFC2w7BFJ" TargetMode="External"/><Relationship Id="rId146" Type="http://schemas.openxmlformats.org/officeDocument/2006/relationships/hyperlink" Target="consultantplus://offline/ref=67E5947FC935A5A38A2C1C2E5DD18C72AEB77C027CCDF62C8659584BBC150F8C7F73AA1F7BC9674DB2617AB04D191C87F66FDC375567BFC2w7BFJ" TargetMode="External"/><Relationship Id="rId147" Type="http://schemas.openxmlformats.org/officeDocument/2006/relationships/hyperlink" Target="consultantplus://offline/ref=67E5947FC935A5A38A2C1C2E5DD18C72AEB77C027CCDF62C8659584BBC150F8C7F73AA1F7BC9674CB5617AB04D191C87F66FDC375567BFC2w7BFJ" TargetMode="External"/><Relationship Id="rId148" Type="http://schemas.openxmlformats.org/officeDocument/2006/relationships/hyperlink" Target="consultantplus://offline/ref=67E5947FC935A5A38A2C1C2E5DD18C72AEB77C027CCDF62C8659584BBC150F8C7F73AA1F7BC9664AB4617AB04D191C87F66FDC375567BFC2w7BFJ" TargetMode="External"/><Relationship Id="rId149" Type="http://schemas.openxmlformats.org/officeDocument/2006/relationships/hyperlink" Target="consultantplus://offline/ref=67E5947FC935A5A38A2C1C2E5DD18C72AEB77C027CCDF62C8659584BBC150F8C7F73AA1F7CCF614EB7617AB04D191C87F66FDC375567BFC2w7BFJ" TargetMode="External"/><Relationship Id="rId150" Type="http://schemas.openxmlformats.org/officeDocument/2006/relationships/hyperlink" Target="consultantplus://offline/ref=67E5947FC935A5A38A2C1C2E5DD18C72AEB77C027CCDF62C8659584BBC150F8C7F73AA1F7CCF614EB6617AB04D191C87F66FDC375567BFC2w7BFJ" TargetMode="External"/><Relationship Id="rId151" Type="http://schemas.openxmlformats.org/officeDocument/2006/relationships/hyperlink" Target="consultantplus://offline/ref=67E5947FC935A5A38A2C1C2E5DD18C72AEB77C027CCDF62C8659584BBC150F8C7F73AA1F7CCF614EB5617AB04D191C87F66FDC375567BFC2w7BFJ" TargetMode="External"/><Relationship Id="rId152" Type="http://schemas.openxmlformats.org/officeDocument/2006/relationships/hyperlink" Target="consultantplus://offline/ref=67E5947FC935A5A38A2C1C2E5DD18C72AEB77C027CCDF62C8659584BBC150F8C7F73AA1F7CCD6341B7617AB04D191C87F66FDC375567BFC2w7BFJ" TargetMode="External"/><Relationship Id="rId153" Type="http://schemas.openxmlformats.org/officeDocument/2006/relationships/hyperlink" Target="consultantplus://offline/ref=67E5947FC935A5A38A2C1C2E5DD18C72AEB77C027CCDF62C8659584BBC150F8C7F73AA1F7CCD6D48B7617AB04D191C87F66FDC375567BFC2w7BFJ" TargetMode="External"/><Relationship Id="rId154" Type="http://schemas.openxmlformats.org/officeDocument/2006/relationships/hyperlink" Target="consultantplus://offline/ref=67E5947FC935A5A38A2C1C2E5DD18C72AEB77C027CCDF62C8659584BBC150F8C7F73AA1F7CCD6340B0617AB04D191C87F66FDC375567BFC2w7BFJ" TargetMode="External"/><Relationship Id="rId155" Type="http://schemas.openxmlformats.org/officeDocument/2006/relationships/hyperlink" Target="consultantplus://offline/ref=67E5947FC935A5A38A2C1C2E5DD18C72AEB77C027CCDF62C8659584BBC150F8C7F73AA1F7FC96648B5617AB04D191C87F66FDC375567BFC2w7BFJ" TargetMode="External"/><Relationship Id="rId156" Type="http://schemas.openxmlformats.org/officeDocument/2006/relationships/hyperlink" Target="consultantplus://offline/ref=67E5947FC935A5A38A2C1C2E5DD18C72AEB77C027CCDF62C8659584BBC150F8C7F73AA1F7FC9664AB3617AB04D191C87F66FDC375567BFC2w7BFJ" TargetMode="External"/><Relationship Id="rId157" Type="http://schemas.openxmlformats.org/officeDocument/2006/relationships/hyperlink" Target="consultantplus://offline/ref=67E5947FC935A5A38A2C1C2E5DD18C72AEB77C027CCDF62C8659584BBC150F8C7F73AA1F7CCD6341B4617AB04D191C87F66FDC375567BFC2w7BFJ" TargetMode="External"/><Relationship Id="rId158" Type="http://schemas.openxmlformats.org/officeDocument/2006/relationships/hyperlink" Target="consultantplus://offline/ref=67E5947FC935A5A38A2C1C2E5DD18C72AEB77C027CCDF62C8659584BBC150F8C7F73AA1F7CCD6341B0617AB04D191C87F66FDC375567BFC2w7BFJ" TargetMode="External"/><Relationship Id="rId159" Type="http://schemas.openxmlformats.org/officeDocument/2006/relationships/hyperlink" Target="consultantplus://offline/ref=67E5947FC935A5A38A2C1C2E5DD18C72AEB77C027CCDF62C8659584BBC150F8C7F73AA1F7BCE6040B7617AB04D191C87F66FDC375567BFC2w7BFJ" TargetMode="External"/><Relationship Id="rId160" Type="http://schemas.openxmlformats.org/officeDocument/2006/relationships/hyperlink" Target="consultantplus://offline/ref=67E5947FC935A5A38A2C1C2E5DD18C72AEB77C027CCDF62C8659584BBC150F8C7F73AA1F7CCD634EB7617AB04D191C87F66FDC375567BFC2w7BFJ" TargetMode="External"/><Relationship Id="rId161" Type="http://schemas.openxmlformats.org/officeDocument/2006/relationships/hyperlink" Target="consultantplus://offline/ref=67E5947FC935A5A38A2C1C2E5DD18C72AEB77C027CCDF62C8659584BBC150F8C7F73AA1F7CC26049BA617AB04D191C87F66FDC375567BFC2w7BFJ" TargetMode="External"/><Relationship Id="rId162" Type="http://schemas.openxmlformats.org/officeDocument/2006/relationships/hyperlink" Target="consultantplus://offline/ref=67E5947FC935A5A38A2C1C2E5DD18C72AEB77C027CCDF62C8659584BBC150F8C7F73AA1F7CC26048B3617AB04D191C87F66FDC375567BFC2w7BFJ" TargetMode="External"/><Relationship Id="rId163" Type="http://schemas.openxmlformats.org/officeDocument/2006/relationships/hyperlink" Target="consultantplus://offline/ref=67E5947FC935A5A38A2C1C2E5DD18C72AEB77C027CCDF62C8659584BBC150F8C7F73AA1F7CC26048B7617AB04D191C87F66FDC375567BFC2w7BFJ" TargetMode="External"/><Relationship Id="rId164" Type="http://schemas.openxmlformats.org/officeDocument/2006/relationships/hyperlink" Target="consultantplus://offline/ref=67E5947FC935A5A38A2C1C2E5DD18C72AEB77C027CCDF62C8659584BBC150F8C7F73AA1F7FC9664AB3617AB04D191C87F66FDC375567BFC2w7BFJ" TargetMode="External"/><Relationship Id="rId165" Type="http://schemas.openxmlformats.org/officeDocument/2006/relationships/hyperlink" Target="consultantplus://offline/ref=67E5947FC935A5A38A2C1C2E5DD18C72AEB77C027CCDF62C8659584BBC150F8C7F73AA1F7FC96740B6617AB04D191C87F66FDC375567BFC2w7BFJ" TargetMode="External"/><Relationship Id="rId166" Type="http://schemas.openxmlformats.org/officeDocument/2006/relationships/hyperlink" Target="consultantplus://offline/ref=67E5947FC935A5A38A2C1C2E5DD18C72AEB77C027CCDF62C8659584BBC150F8C7F73AA1F7CCD604CBB617AB04D191C87F66FDC375567BFC2w7BFJ" TargetMode="External"/><Relationship Id="rId167" Type="http://schemas.openxmlformats.org/officeDocument/2006/relationships/hyperlink" Target="consultantplus://offline/ref=67E5947FC935A5A38A2C1C2E5DD18C72AEB77C027CCDF62C8659584BBC150F8C7F73AA1F7FC96648B5617AB04D191C87F66FDC375567BFC2w7BFJ" TargetMode="External"/><Relationship Id="rId168" Type="http://schemas.openxmlformats.org/officeDocument/2006/relationships/hyperlink" Target="consultantplus://offline/ref=67E5947FC935A5A38A2C1C2E5DD18C72AEB77C027CCDF62C8659584BBC150F8C7F73AA1F7FC9614FBA617AB04D191C87F66FDC375567BFC2w7BFJ" TargetMode="External"/><Relationship Id="rId169" Type="http://schemas.openxmlformats.org/officeDocument/2006/relationships/hyperlink" Target="consultantplus://offline/ref=67E5947FC935A5A38A2C1C2E5DD18C72AEB77C027CCDF62C8659584BBC150F8C7F73AA1F7FC9664CB6617AB04D191C87F66FDC375567BFC2w7BFJ" TargetMode="External"/><Relationship Id="rId170" Type="http://schemas.openxmlformats.org/officeDocument/2006/relationships/hyperlink" Target="consultantplus://offline/ref=67E5947FC935A5A38A2C1C2E5DD18C72AEB77C027CCDF62C8659584BBC150F8C7F73AA1F7CC26140B4617AB04D191C87F66FDC375567BFC2w7BFJ" TargetMode="External"/><Relationship Id="rId171" Type="http://schemas.openxmlformats.org/officeDocument/2006/relationships/hyperlink" Target="consultantplus://offline/ref=67E5947FC935A5A38A2C1C2E5DD18C72AEB77C027CCDF62C8659584BBC150F8C7F73AA1F7CC26140BB617AB04D191C87F66FDC375567BFC2w7BFJ" TargetMode="External"/><Relationship Id="rId172" Type="http://schemas.openxmlformats.org/officeDocument/2006/relationships/hyperlink" Target="consultantplus://offline/ref=67E5947FC935A5A38A2C1C2E5DD18C72AEB77C027CCDF62C8659584BBC150F8C7F73AA1F7CC26140BA617AB04D191C87F66FDC375567BFC2w7BFJ" TargetMode="External"/><Relationship Id="rId173" Type="http://schemas.openxmlformats.org/officeDocument/2006/relationships/hyperlink" Target="consultantplus://offline/ref=67E5947FC935A5A38A2C1C2E5DD18C72AEB77C027CCDF62C8659584BBC150F8C7F73AA1F7BC26741B3617AB04D191C87F66FDC375567BFC2w7BFJ" TargetMode="External"/><Relationship Id="rId174" Type="http://schemas.openxmlformats.org/officeDocument/2006/relationships/hyperlink" Target="consultantplus://offline/ref=67E5947FC935A5A38A2C1C2E5DD18C72AEB77C027CCDF62C8659584BBC150F8C7F73AA1F7BC26741B7617AB04D191C87F66FDC375567BFC2w7BFJ" TargetMode="External"/><Relationship Id="rId175" Type="http://schemas.openxmlformats.org/officeDocument/2006/relationships/hyperlink" Target="consultantplus://offline/ref=67E5947FC935A5A38A2C1C2E5DD18C72AEB77C027CCDF62C8659584BBC150F8C7F73AA1F7BC2664CBA617AB04D191C87F66FDC375567BFC2w7BFJ" TargetMode="External"/><Relationship Id="rId176" Type="http://schemas.openxmlformats.org/officeDocument/2006/relationships/hyperlink" Target="consultantplus://offline/ref=67E5947FC935A5A38A2C1C2E5DD18C72AEB77C027CCDF62C8659584BBC150F8C7F73AA1F7BC2664FB3617AB04D191C87F66FDC375567BFC2w7BFJ" TargetMode="External"/><Relationship Id="rId177" Type="http://schemas.openxmlformats.org/officeDocument/2006/relationships/hyperlink" Target="consultantplus://offline/ref=67E5947FC935A5A38A2C1C2E5DD18C72AEB77C027CCDF62C8659584BBC150F8C7F73AA1F7BC2664FB2617AB04D191C87F66FDC375567BFC2w7BFJ" TargetMode="External"/><Relationship Id="rId178" Type="http://schemas.openxmlformats.org/officeDocument/2006/relationships/hyperlink" Target="consultantplus://offline/ref=67E5947FC935A5A38A2C1C2E5DD18C72AEB77C027CCDF62C8659584BBC150F8C7F73AA1F7BC96D49B2617AB04D191C87F66FDC375567BFC2w7BFJ" TargetMode="External"/><Relationship Id="rId179" Type="http://schemas.openxmlformats.org/officeDocument/2006/relationships/hyperlink" Target="consultantplus://offline/ref=67E5947FC935A5A38A2C1C2E5DD18C72AEB77C027CCDF62C8659584BBC150F8C7F73AA1F7BC96D49B1617AB04D191C87F66FDC375567BFC2w7BFJ" TargetMode="External"/><Relationship Id="rId180" Type="http://schemas.openxmlformats.org/officeDocument/2006/relationships/hyperlink" Target="consultantplus://offline/ref=67E5947FC935A5A38A2C1C2E5DD18C72AEB77C027CCDF62C8659584BBC150F8C7F73AA1F7BC96D49B7617AB04D191C87F66FDC375567BFC2w7BFJ" TargetMode="External"/><Relationship Id="rId181" Type="http://schemas.openxmlformats.org/officeDocument/2006/relationships/hyperlink" Target="consultantplus://offline/ref=67E5947FC935A5A38A2C1C2E5DD18C72AEB77C027CCDF62C8659584BBC150F8C7F73AA1F7BC96D49B5617AB04D191C87F66FDC375567BFC2w7BFJ" TargetMode="External"/><Relationship Id="rId182" Type="http://schemas.openxmlformats.org/officeDocument/2006/relationships/hyperlink" Target="consultantplus://offline/ref=67E5947FC935A5A38A2C1C2E5DD18C72AEB77C027CCDF62C8659584BBC150F8C7F73AA1F7ECA6540BB617AB04D191C87F66FDC375567BFC2w7BFJ" TargetMode="External"/><Relationship Id="rId183" Type="http://schemas.openxmlformats.org/officeDocument/2006/relationships/hyperlink" Target="consultantplus://offline/ref=67E5947FC935A5A38A2C1C2E5DD18C72AEB77C027CCDF62C8659584BBC150F8C7F73AA1F7BC9604EB3617AB04D191C87F66FDC375567BFC2w7BFJ" TargetMode="External"/><Relationship Id="rId184" Type="http://schemas.openxmlformats.org/officeDocument/2006/relationships/hyperlink" Target="consultantplus://offline/ref=67E5947FC935A5A38A2C1C2E5DD18C72AEB77C027CCDF62C8659584BBC150F8C7F73AA1F7BC9604EB2617AB04D191C87F66FDC375567BFC2w7BFJ" TargetMode="External"/><Relationship Id="rId185" Type="http://schemas.openxmlformats.org/officeDocument/2006/relationships/hyperlink" Target="consultantplus://offline/ref=67E5947FC935A5A38A2C1C2E5DD18C72AEB77C027CCDF62C8659584BBC150F8C7F73AA1F7BC9604EB1617AB04D191C87F66FDC375567BFC2w7BFJ" TargetMode="External"/><Relationship Id="rId186" Type="http://schemas.openxmlformats.org/officeDocument/2006/relationships/hyperlink" Target="consultantplus://offline/ref=67E5947FC935A5A38A2C1C2E5DD18C72AEB77C027CCDF62C8659584BBC150F8C7F73AA1F7BC9604EB7617AB04D191C87F66FDC375567BFC2w7BFJ" TargetMode="External"/><Relationship Id="rId187" Type="http://schemas.openxmlformats.org/officeDocument/2006/relationships/hyperlink" Target="consultantplus://offline/ref=67E5947FC935A5A38A2C1C2E5DD18C72AEB77C027CCDF62C8659584BBC150F8C7F73AA1F7BCE644BB3617AB04D191C87F66FDC375567BFC2w7BFJ" TargetMode="External"/><Relationship Id="rId188" Type="http://schemas.openxmlformats.org/officeDocument/2006/relationships/hyperlink" Target="consultantplus://offline/ref=67E5947FC935A5A38A2C1C2E5DD18C72AEB77C027CCDF62C8659584BBC150F8C7F73AA1F7BC96D49B2617AB04D191C87F66FDC375567BFC2w7BFJ" TargetMode="External"/><Relationship Id="rId189" Type="http://schemas.openxmlformats.org/officeDocument/2006/relationships/hyperlink" Target="consultantplus://offline/ref=67E5947FC935A5A38A2C1C2E5DD18C72AEB77C027CCDF62C8659584BBC150F8C7F73AA1F7BC96D49B5617AB04D191C87F66FDC375567BFC2w7BFJ" TargetMode="External"/><Relationship Id="rId190" Type="http://schemas.openxmlformats.org/officeDocument/2006/relationships/hyperlink" Target="consultantplus://offline/ref=67E5947FC935A5A38A2C1C2E5DD18C72AEB77C027CCDF62C8659584BBC150F8C7F73AA1F7EC36541B7617AB04D191C87F66FDC375567BFC2w7BFJ" TargetMode="External"/><Relationship Id="rId191" Type="http://schemas.openxmlformats.org/officeDocument/2006/relationships/hyperlink" Target="consultantplus://offline/ref=67E5947FC935A5A38A2C1C2E5DD18C72AEB77C027CCDF62C8659584BBC150F8C7F73AA1F7EC36449B7617AB04D191C87F66FDC375567BFC2w7BFJ" TargetMode="External"/><Relationship Id="rId192" Type="http://schemas.openxmlformats.org/officeDocument/2006/relationships/hyperlink" Target="consultantplus://offline/ref=67E5947FC935A5A38A2C1C2E5DD18C72AEB77C027CCDF62C8659584BBC150F8C7F73AA1F7EC3644AB1617AB04D191C87F66FDC375567BFC2w7BFJ" TargetMode="External"/><Relationship Id="rId193" Type="http://schemas.openxmlformats.org/officeDocument/2006/relationships/hyperlink" Target="consultantplus://offline/ref=67E5947FC935A5A38A2C1C2E5DD18C72AEB77C027CCDF62C8659584BBC150F8C7F73AA1F7EC3644CB4617AB04D191C87F66FDC375567BFC2w7BFJ" TargetMode="External"/><Relationship Id="rId194" Type="http://schemas.openxmlformats.org/officeDocument/2006/relationships/hyperlink" Target="consultantplus://offline/ref=67E5947FC935A5A38A2C1C2E5DD18C72AEB77C027CCDF62C8659584BBC150F8C7F73AA1F7EC3644EB1617AB04D191C87F66FDC375567BFC2w7BFJ" TargetMode="External"/><Relationship Id="rId195" Type="http://schemas.openxmlformats.org/officeDocument/2006/relationships/hyperlink" Target="consultantplus://offline/ref=67E5947FC935A5A38A2C1C2E5DD18C72AEB77C027CCDF62C8659584BBC150F8C7F73AA1F7EC36749B1617AB04D191C87F66FDC375567BFC2w7BFJ" TargetMode="External"/><Relationship Id="rId196" Type="http://schemas.openxmlformats.org/officeDocument/2006/relationships/hyperlink" Target="consultantplus://offline/ref=67E5947FC935A5A38A2C1C2E5DD18C72AEB77C027CCDF62C8659584BBC150F8C7F73AA1F7EC3674DB1617AB04D191C87F66FDC375567BFC2w7BFJ" TargetMode="External"/><Relationship Id="rId197" Type="http://schemas.openxmlformats.org/officeDocument/2006/relationships/hyperlink" Target="consultantplus://offline/ref=67E5947FC935A5A38A2C1C2E5DD18C72AEB77C027CCDF62C8659584BBC150F8C7F73AA1F7EC3674EB0617AB04D191C87F66FDC375567BFC2w7BFJ" TargetMode="External"/><Relationship Id="rId198" Type="http://schemas.openxmlformats.org/officeDocument/2006/relationships/hyperlink" Target="consultantplus://offline/ref=67E5947FC935A5A38A2C1C2E5DD18C72AEB77C027CCDF62C8659584BBC150F8C7F73AA1F7EC36740B1617AB04D191C87F66FDC375567BFC2w7BFJ" TargetMode="External"/><Relationship Id="rId199" Type="http://schemas.openxmlformats.org/officeDocument/2006/relationships/hyperlink" Target="consultantplus://offline/ref=67E5947FC935A5A38A2C1C2E5DD18C72AEB77C027CCDF62C8659584BBC150F8C7F73AA1F7ACB6C4AB3617AB04D191C87F66FDC375567BFC2w7BFJ" TargetMode="External"/><Relationship Id="rId200" Type="http://schemas.openxmlformats.org/officeDocument/2006/relationships/hyperlink" Target="consultantplus://offline/ref=67E5947FC935A5A38A2C1C2E5DD18C72AEB77C027CCDF62C8659584BBC150F8C7F73AA1F7ACB6C4AB2617AB04D191C87F66FDC375567BFC2w7BFJ" TargetMode="External"/><Relationship Id="rId201" Type="http://schemas.openxmlformats.org/officeDocument/2006/relationships/hyperlink" Target="consultantplus://offline/ref=67E5947FC935A5A38A2C1C2E5DD18C72AEB77C027CCDF62C8659584BBC150F8C7F73AA1F7ACB6C4DB5617AB04D191C87F66FDC375567BFC2w7BFJ" TargetMode="External"/><Relationship Id="rId202" Type="http://schemas.openxmlformats.org/officeDocument/2006/relationships/hyperlink" Target="consultantplus://offline/ref=67E5947FC935A5A38A2C1C2E5DD18C72AEB77C027CCDF62C8659584BBC150F8C7F73AA1F7ACB6C4DB4617AB04D191C87F66FDC375567BFC2w7BFJ" TargetMode="External"/><Relationship Id="rId203" Type="http://schemas.openxmlformats.org/officeDocument/2006/relationships/hyperlink" Target="consultantplus://offline/ref=67E5947FC935A5A38A2C1C2E5DD18C72AEB77C027CCDF62C8659584BBC150F8C7F73AA1F7EC36D4AB3617AB04D191C87F66FDC375567BFC2w7BFJ" TargetMode="External"/><Relationship Id="rId204" Type="http://schemas.openxmlformats.org/officeDocument/2006/relationships/hyperlink" Target="consultantplus://offline/ref=67E5947FC935A5A38A2C1C2E5DD18C72AEB77C027CCDF62C8659584BBC150F8C7F73AA1F7EC36D4AB2617AB04D191C87F66FDC375567BFC2w7BFJ" TargetMode="External"/><Relationship Id="rId205" Type="http://schemas.openxmlformats.org/officeDocument/2006/relationships/hyperlink" Target="consultantplus://offline/ref=67E5947FC935A5A38A2C1C2E5DD18C72AEB77C027CCDF62C8659584BBC150F8C7F73AA1F7AC86041BB617AB04D191C87F66FDC375567BFC2w7BFJ" TargetMode="External"/><Relationship Id="rId206" Type="http://schemas.openxmlformats.org/officeDocument/2006/relationships/hyperlink" Target="consultantplus://offline/ref=67E5947FC935A5A38A2C1C2E5DD18C72AEB77C027CCDF62C8659584BBC150F8C7F73AA1F7EC36541B7617AB04D191C87F66FDC375567BFC2w7BFJ" TargetMode="External"/><Relationship Id="rId207" Type="http://schemas.openxmlformats.org/officeDocument/2006/relationships/hyperlink" Target="consultantplus://offline/ref=67E5947FC935A5A38A2C1C2E5DD18C72AEB77C027CCDF62C8659584BBC150F8C7F73AA1F7EC36449B7617AB04D191C87F66FDC375567BFC2w7BFJ" TargetMode="External"/><Relationship Id="rId208" Type="http://schemas.openxmlformats.org/officeDocument/2006/relationships/hyperlink" Target="consultantplus://offline/ref=67E5947FC935A5A38A2C1C2E5DD18C72AEB77C027CCDF62C8659584BBC150F8C7F73AA1F7EC3644AB1617AB04D191C87F66FDC375567BFC2w7BFJ" TargetMode="External"/><Relationship Id="rId209" Type="http://schemas.openxmlformats.org/officeDocument/2006/relationships/hyperlink" Target="consultantplus://offline/ref=67E5947FC935A5A38A2C1C2E5DD18C72AEB77C027CCDF62C8659584BBC150F8C7F73AA1F7EC3644CB4617AB04D191C87F66FDC375567BFC2w7BFJ" TargetMode="External"/><Relationship Id="rId210" Type="http://schemas.openxmlformats.org/officeDocument/2006/relationships/hyperlink" Target="consultantplus://offline/ref=67E5947FC935A5A38A2C1C2E5DD18C72AEB77C027CCDF62C8659584BBC150F8C7F73AA1F7EC3644EB1617AB04D191C87F66FDC375567BFC2w7BFJ" TargetMode="External"/><Relationship Id="rId211" Type="http://schemas.openxmlformats.org/officeDocument/2006/relationships/hyperlink" Target="consultantplus://offline/ref=67E5947FC935A5A38A2C1C2E5DD18C72AEB77C027CCDF62C8659584BBC150F8C7F73AA1F7EC36749B1617AB04D191C87F66FDC375567BFC2w7BFJ" TargetMode="External"/><Relationship Id="rId212" Type="http://schemas.openxmlformats.org/officeDocument/2006/relationships/hyperlink" Target="consultantplus://offline/ref=67E5947FC935A5A38A2C1C2E5DD18C72AEB77C027CCDF62C8659584BBC150F8C7F73AA1F7EC3674DB1617AB04D191C87F66FDC375567BFC2w7BFJ" TargetMode="External"/><Relationship Id="rId213" Type="http://schemas.openxmlformats.org/officeDocument/2006/relationships/hyperlink" Target="consultantplus://offline/ref=67E5947FC935A5A38A2C1C2E5DD18C72AEB77C027CCDF62C8659584BBC150F8C7F73AA1F7EC3674EB0617AB04D191C87F66FDC375567BFC2w7BFJ" TargetMode="External"/><Relationship Id="rId214" Type="http://schemas.openxmlformats.org/officeDocument/2006/relationships/hyperlink" Target="consultantplus://offline/ref=67E5947FC935A5A38A2C1C2E5DD18C72AEB77C027CCDF62C8659584BBC150F8C7F73AA1F7EC36740B1617AB04D191C87F66FDC375567BFC2w7BFJ" TargetMode="External"/><Relationship Id="rId215" Type="http://schemas.openxmlformats.org/officeDocument/2006/relationships/hyperlink" Target="consultantplus://offline/ref=67E5947FC935A5A38A2C1C2E5DD18C72AEB77C027CCDF62C8659584BBC150F8C7F73AA1F7ACB6C4AB3617AB04D191C87F66FDC375567BFC2w7BFJ" TargetMode="External"/><Relationship Id="rId216" Type="http://schemas.openxmlformats.org/officeDocument/2006/relationships/hyperlink" Target="consultantplus://offline/ref=67E5947FC935A5A38A2C1C2E5DD18C72AEB77C027CCDF62C8659584BBC150F8C7F73AA1F7ACB6C4AB2617AB04D191C87F66FDC375567BFC2w7BFJ" TargetMode="External"/><Relationship Id="rId217" Type="http://schemas.openxmlformats.org/officeDocument/2006/relationships/hyperlink" Target="consultantplus://offline/ref=67E5947FC935A5A38A2C1C2E5DD18C72AEB77C027CCDF62C8659584BBC150F8C7F73AA1F7ACB6C4DB5617AB04D191C87F66FDC375567BFC2w7BFJ" TargetMode="External"/><Relationship Id="rId218" Type="http://schemas.openxmlformats.org/officeDocument/2006/relationships/hyperlink" Target="consultantplus://offline/ref=67E5947FC935A5A38A2C1C2E5DD18C72AEB77C027CCDF62C8659584BBC150F8C7F73AA1F7ACB6C4DB4617AB04D191C87F66FDC375567BFC2w7BFJ" TargetMode="External"/><Relationship Id="rId219" Type="http://schemas.openxmlformats.org/officeDocument/2006/relationships/hyperlink" Target="consultantplus://offline/ref=67E5947FC935A5A38A2C1C2E5DD18C72AEB77C027CCDF62C8659584BBC150F8C7F73AA1F7EC36D4AB3617AB04D191C87F66FDC375567BFC2w7BFJ" TargetMode="External"/><Relationship Id="rId220" Type="http://schemas.openxmlformats.org/officeDocument/2006/relationships/hyperlink" Target="consultantplus://offline/ref=67E5947FC935A5A38A2C1C2E5DD18C72AEB77C027CCDF62C8659584BBC150F8C7F73AA1F7EC36D4AB2617AB04D191C87F66FDC375567BFC2w7BFJ" TargetMode="External"/><Relationship Id="rId221" Type="http://schemas.openxmlformats.org/officeDocument/2006/relationships/hyperlink" Target="consultantplus://offline/ref=67E5947FC935A5A38A2C1C2E5DD18C72AEB77C027CCDF62C8659584BBC150F8C7F73AA1F7AC86041BB617AB04D191C87F66FDC375567BFC2w7BFJ" TargetMode="External"/><Relationship Id="rId222" Type="http://schemas.openxmlformats.org/officeDocument/2006/relationships/hyperlink" Target="consultantplus://offline/ref=67E5947FC935A5A38A2C1C2E5DD18C72AEB77C027CCDF62C8659584BBC150F8C7F73AA1F7CCC604FB1617AB04D191C87F66FDC375567BFC2w7BFJ" TargetMode="External"/><Relationship Id="rId223" Type="http://schemas.openxmlformats.org/officeDocument/2006/relationships/hyperlink" Target="consultantplus://offline/ref=67E5947FC935A5A38A2C1C2E5DD18C72AEB77C027CCDF62C8659584BBC150F8C7F73AA1F7CCC604FB0617AB04D191C87F66FDC375567BFC2w7BFJ" TargetMode="External"/><Relationship Id="rId224" Type="http://schemas.openxmlformats.org/officeDocument/2006/relationships/hyperlink" Target="consultantplus://offline/ref=67E5947FC935A5A38A2C1C2E5DD18C72AEB77C027CCDF62C8659584BBC150F8C7F73AA1F7CCC604FB7617AB04D191C87F66FDC375567BFC2w7BFJ" TargetMode="External"/><Relationship Id="rId225" Type="http://schemas.openxmlformats.org/officeDocument/2006/relationships/hyperlink" Target="consultantplus://offline/ref=67E5947FC935A5A38A2C1C2E5DD18C72AEB77C027CCDF62C8659584BBC150F8C7F73AA1F7CCC604FB6617AB04D191C87F66FDC375567BFC2w7BFJ" TargetMode="External"/><Relationship Id="rId226" Type="http://schemas.openxmlformats.org/officeDocument/2006/relationships/hyperlink" Target="consultantplus://offline/ref=67E5947FC935A5A38A2C1C2E5DD18C72AEB77C027CCDF62C8659584BBC150F8C7F73AA1F7CCC604FB5617AB04D191C87F66FDC375567BFC2w7BFJ" TargetMode="External"/><Relationship Id="rId227" Type="http://schemas.openxmlformats.org/officeDocument/2006/relationships/hyperlink" Target="consultantplus://offline/ref=67E5947FC935A5A38A2C1C2E5DD18C72AEB77C027CCDF62C8659584BBC150F8C7F73AA1F7CCC634FB6617AB04D191C87F66FDC375567BFC2w7BFJ" TargetMode="External"/><Relationship Id="rId228" Type="http://schemas.openxmlformats.org/officeDocument/2006/relationships/hyperlink" Target="consultantplus://offline/ref=67E5947FC935A5A38A2C1C2E5DD18C72AEB77C027CCDF62C8659584BBC150F8C7F73AA1F7CCD6741B1617AB04D191C87F66FDC375567BFC2w7BFJ" TargetMode="External"/><Relationship Id="rId229" Type="http://schemas.openxmlformats.org/officeDocument/2006/relationships/hyperlink" Target="consultantplus://offline/ref=67E5947FC935A5A38A2C1C2E5DD18C72AEB77C027CCDF62C8659584BBC150F8C7F73AA1F7CCD6641B7617AB04D191C87F66FDC375567BFC2w7BFJ" TargetMode="External"/><Relationship Id="rId230" Type="http://schemas.openxmlformats.org/officeDocument/2006/relationships/hyperlink" Target="consultantplus://offline/ref=67E5947FC935A5A38A2C1C2E5DD18C72AEB77C027CCDF62C8659584BBC150F8C7F73AA1F7CCC604FB4617AB04D191C87F66FDC375567BFC2w7BFJ" TargetMode="External"/><Relationship Id="rId231" Type="http://schemas.openxmlformats.org/officeDocument/2006/relationships/hyperlink" Target="consultantplus://offline/ref=67E5947FC935A5A38A2C1C2E5DD18C72AEB77C027CCDF62C8659584BBC150F8C7F73AA1F7CCC634FB6617AB04D191C87F66FDC375567BFC2w7BFJ" TargetMode="External"/><Relationship Id="rId232" Type="http://schemas.openxmlformats.org/officeDocument/2006/relationships/hyperlink" Target="consultantplus://offline/ref=67E5947FC935A5A38A2C1C2E5DD18C72AEB77C027CCDF62C8659584BBC150F8C7F73AA1F7CCD6741B1617AB04D191C87F66FDC375567BFC2w7BFJ" TargetMode="External"/><Relationship Id="rId233" Type="http://schemas.openxmlformats.org/officeDocument/2006/relationships/hyperlink" Target="consultantplus://offline/ref=67E5947FC935A5A38A2C1C2E5DD18C72AEB77C027CCDF62C8659584BBC150F8C7F73AA1F7CCD6641B7617AB04D191C87F66FDC375567BFC2w7BFJ" TargetMode="External"/><Relationship Id="rId234" Type="http://schemas.openxmlformats.org/officeDocument/2006/relationships/hyperlink" Target="consultantplus://offline/ref=67E5947FC935A5A38A2C1C2E5DD18C72AEB77C027CCDF62C8659584BBC150F8C7F73AA1F7CCC604FBA617AB04D191C87F66FDC375567BFC2w7BFJ" TargetMode="External"/><Relationship Id="rId235" Type="http://schemas.openxmlformats.org/officeDocument/2006/relationships/hyperlink" Target="consultantplus://offline/ref=67E5947FC935A5A38A2C1C2E5DD18C72AEB77C027CCDF62C8659584BBC150F8C7F73AA1F7CCC604EB3617AB04D191C87F66FDC375567BFC2w7BFJ" TargetMode="External"/><Relationship Id="rId236" Type="http://schemas.openxmlformats.org/officeDocument/2006/relationships/hyperlink" Target="consultantplus://offline/ref=67E5947FC935A5A38A2C1C2E5DD18C72AEB77C027CCDF62C8659584BBC150F8C7F73AA1F7CCC634FB6617AB04D191C87F66FDC375567BFC2w7BFJ" TargetMode="External"/><Relationship Id="rId237" Type="http://schemas.openxmlformats.org/officeDocument/2006/relationships/hyperlink" Target="consultantplus://offline/ref=67E5947FC935A5A38A2C1C2E5DD18C72AEB77C027CCDF62C8659584BBC150F8C7F73AA1F7CCD6741B7617AB04D191C87F66FDC375567BFC2w7BFJ" TargetMode="External"/><Relationship Id="rId238" Type="http://schemas.openxmlformats.org/officeDocument/2006/relationships/hyperlink" Target="consultantplus://offline/ref=67E5947FC935A5A38A2C1C2E5DD18C72AEB77C027CCDF62C8659584BBC150F8C7F73AA1F7CCD6540B5617AB04D191C87F66FDC375567BFC2w7BFJ" TargetMode="External"/><Relationship Id="rId239" Type="http://schemas.openxmlformats.org/officeDocument/2006/relationships/hyperlink" Target="consultantplus://offline/ref=67E5947FC935A5A38A2C1C2E5DD18C72AEB77C027CCDF62C8659584BBC150F8C7F73AA1F7CCD6641B5617AB04D191C87F66FDC375567BFC2w7BFJ" TargetMode="External"/><Relationship Id="rId240" Type="http://schemas.openxmlformats.org/officeDocument/2006/relationships/hyperlink" Target="consultantplus://offline/ref=67E5947FC935A5A38A2C1C2E5DD18C72AEB77C027CCDF62C8659584BBC150F8C7F73AA1F7CCC604FBA617AB04D191C87F66FDC375567BFC2w7BFJ" TargetMode="External"/><Relationship Id="rId241" Type="http://schemas.openxmlformats.org/officeDocument/2006/relationships/hyperlink" Target="consultantplus://offline/ref=67E5947FC935A5A38A2C1C2E5DD18C72AEB77C027CCDF62C8659584BBC150F8C7F73AA1F7CCC634FB6617AB04D191C87F66FDC375567BFC2w7BFJ" TargetMode="External"/><Relationship Id="rId242" Type="http://schemas.openxmlformats.org/officeDocument/2006/relationships/hyperlink" Target="consultantplus://offline/ref=67E5947FC935A5A38A2C1C2E5DD18C72AEB77C027CCDF62C8659584BBC150F8C7F73AA1F7CCD6741B7617AB04D191C87F66FDC375567BFC2w7BFJ" TargetMode="External"/><Relationship Id="rId243" Type="http://schemas.openxmlformats.org/officeDocument/2006/relationships/hyperlink" Target="consultantplus://offline/ref=67E5947FC935A5A38A2C1C2E5DD18C72AEB77C027CCDF62C8659584BBC150F8C7F73AA1F7CCD6540B5617AB04D191C87F66FDC375567BFC2w7BFJ" TargetMode="External"/><Relationship Id="rId244" Type="http://schemas.openxmlformats.org/officeDocument/2006/relationships/hyperlink" Target="consultantplus://offline/ref=67E5947FC935A5A38A2C1C2E5DD18C72AEB77C027CCDF62C8659584BBC150F8C7F73AA1F7CCD6641B5617AB04D191C87F66FDC375567BFC2w7BFJ" TargetMode="External"/><Relationship Id="rId245" Type="http://schemas.openxmlformats.org/officeDocument/2006/relationships/hyperlink" Target="consultantplus://offline/ref=67E5947FC935A5A38A2C1C2E5DD18C72AEB77C027CCDF62C8659584BBC150F8C7F73AA1F7CCD6540B5617AB04D191C87F66FDC375567BFC2w7BFJ" TargetMode="External"/><Relationship Id="rId246" Type="http://schemas.openxmlformats.org/officeDocument/2006/relationships/hyperlink" Target="consultantplus://offline/ref=67E5947FC935A5A38A2C1C2E5DD18C72AEB77C027CCDF62C8659584BBC150F8C7F73AA1F7BC2674CB0617AB04D191C87F66FDC375567BFC2w7BFJ" TargetMode="External"/><Relationship Id="rId247" Type="http://schemas.openxmlformats.org/officeDocument/2006/relationships/hyperlink" Target="consultantplus://offline/ref=67E5947FC935A5A38A2C1C2E5DD18C72AEB77C027CCDF62C8659584BBC150F8C7F73AA1F7CCC604CB5617AB04D191C87F66FDC375567BFC2w7BFJ" TargetMode="External"/><Relationship Id="rId248" Type="http://schemas.openxmlformats.org/officeDocument/2006/relationships/hyperlink" Target="consultantplus://offline/ref=67E5947FC935A5A38A2C1C2E5DD18C72AEB77C027CCDF62C8659584BBC150F8C7F73AA1F7CCC634FB6617AB04D191C87F66FDC375567BFC2w7BFJ" TargetMode="External"/><Relationship Id="rId249" Type="http://schemas.openxmlformats.org/officeDocument/2006/relationships/hyperlink" Target="consultantplus://offline/ref=67E5947FC935A5A38A2C1C2E5DD18C72AEB77C027CCDF62C8659584BBC150F8C7F73AA1F7CCD674EB1617AB04D191C87F66FDC375567BFC2w7BFJ" TargetMode="External"/><Relationship Id="rId250" Type="http://schemas.openxmlformats.org/officeDocument/2006/relationships/hyperlink" Target="consultantplus://offline/ref=67E5947FC935A5A38A2C1C2E5DD18C72AEB77C027CCDF62C8659584BBC150F8C7F73AA1F7CCD6641B5617AB04D191C87F66FDC375567BFC2w7BFJ" TargetMode="External"/><Relationship Id="rId251" Type="http://schemas.openxmlformats.org/officeDocument/2006/relationships/hyperlink" Target="consultantplus://offline/ref=67E5947FC935A5A38A2C1C2E5DD18C72AEB77C027CCDF62C8659584BBC150F8C7F73AA1F7ECF6C4BB3617AB04D191C87F66FDC375567BFC2w7BFJ" TargetMode="External"/><Relationship Id="rId252" Type="http://schemas.openxmlformats.org/officeDocument/2006/relationships/hyperlink" Target="consultantplus://offline/ref=67E5947FC935A5A38A2C1C2E5DD18C72AEB77C027CCDF62C8659584BBC150F8C7F73AA1F7CCC6041B2617AB04D191C87F66FDC375567BFC2w7BFJ" TargetMode="External"/><Relationship Id="rId253" Type="http://schemas.openxmlformats.org/officeDocument/2006/relationships/hyperlink" Target="consultantplus://offline/ref=67E5947FC935A5A38A2C1C2E5DD18C72AEB77C027CCDF62C8659584BBC150F8C7F73AA1F7CCD6741B5617AB04D191C87F66FDC375567BFC2w7BFJ" TargetMode="External"/><Relationship Id="rId254" Type="http://schemas.openxmlformats.org/officeDocument/2006/relationships/hyperlink" Target="consultantplus://offline/ref=67E5947FC935A5A38A2C1C2E5DD18C72AEB77C027CCDF62C8659584BBC150F8C7F73AA1F7ECF6C4BB3617AB04D191C87F66FDC375567BFC2w7BFJ" TargetMode="External"/><Relationship Id="rId255" Type="http://schemas.openxmlformats.org/officeDocument/2006/relationships/hyperlink" Target="consultantplus://offline/ref=67E5947FC935A5A38A2C1C2E5DD18C72AEB77C027CCDF62C8659584BBC150F8C7F73AA1F7CCC6349B7617AB04D191C87F66FDC375567BFC2w7BFJ" TargetMode="External"/><Relationship Id="rId256" Type="http://schemas.openxmlformats.org/officeDocument/2006/relationships/hyperlink" Target="consultantplus://offline/ref=67E5947FC935A5A38A2C1C2E5DD18C72AEB77C027CCDF62C8659584BBC150F8C7F73AA1F7CCD6740BA617AB04D191C87F66FDC375567BFC2w7BFJ" TargetMode="External"/><Relationship Id="rId257" Type="http://schemas.openxmlformats.org/officeDocument/2006/relationships/hyperlink" Target="consultantplus://offline/ref=67E5947FC935A5A38A2C1C2E5DD18C72AEB77C027CCDF62C8659584BBC150F8C7F73AA1F7CCD6649B2617AB04D191C87F66FDC375567BFC2w7BFJ" TargetMode="External"/><Relationship Id="rId258" Type="http://schemas.openxmlformats.org/officeDocument/2006/relationships/hyperlink" Target="consultantplus://offline/ref=67E5947FC935A5A38A2C1C2E5DD18C72AEB77C027CCDF62C8659584BBC150F8C7F73AA1F7CCD6149B0617AB04D191C87F66FDC375567BFC2w7BFJ" TargetMode="External"/><Relationship Id="rId259" Type="http://schemas.openxmlformats.org/officeDocument/2006/relationships/hyperlink" Target="consultantplus://offline/ref=67E5947FC935A5A38A2C1C2E5DD18C72AEB77C027CCDF62C8659584BBC150F8C7F73AA1F7BCD6C41B7617AB04D191C87F66FDC375567BFC2w7BFJ" TargetMode="External"/><Relationship Id="rId260" Type="http://schemas.openxmlformats.org/officeDocument/2006/relationships/hyperlink" Target="consultantplus://offline/ref=67E5947FC935A5A38A2C1C2E5DD18C72AEB77C027CCDF62C8659584BBC150F8C7F73AA1F7FCB6D4BB2617AB04D191C87F66FDC375567BFC2w7BFJ" TargetMode="External"/><Relationship Id="rId261" Type="http://schemas.openxmlformats.org/officeDocument/2006/relationships/hyperlink" Target="consultantplus://offline/ref=67E5947FC935A5A38A2C1C2E5DD18C72AEB77C027CCDF62C8659584BBC150F8C7F73AA1F7CCC6741B5617AB04D191C87F66FDC375567BFC2w7BFJ" TargetMode="External"/><Relationship Id="rId262" Type="http://schemas.openxmlformats.org/officeDocument/2006/relationships/hyperlink" Target="consultantplus://offline/ref=67E5947FC935A5A38A2C1C2E5DD18C72AEB77C027CCDF62C8659584BBC150F8C7F73AA1F7CCC6648BB617AB04D191C87F66FDC375567BFC2w7BFJ" TargetMode="External"/><Relationship Id="rId263" Type="http://schemas.openxmlformats.org/officeDocument/2006/relationships/hyperlink" Target="consultantplus://offline/ref=67E5947FC935A5A38A2C1C2E5DD18C72AEB77C027CCDF62C8659584BBC150F8C7F73AA1F7CCC664DB1617AB04D191C87F66FDC375567BFC2w7BFJ" TargetMode="External"/><Relationship Id="rId264" Type="http://schemas.openxmlformats.org/officeDocument/2006/relationships/hyperlink" Target="consultantplus://offline/ref=67E5947FC935A5A38A2C1C2E5DD18C72AEB77C027CCDF62C8659584BBC150F8C7F73AA1F7CCC634FB4617AB04D191C87F66FDC375567BFC2w7BFJ" TargetMode="External"/><Relationship Id="rId265" Type="http://schemas.openxmlformats.org/officeDocument/2006/relationships/hyperlink" Target="consultantplus://offline/ref=67E5947FC935A5A38A2C1C2E5DD18C72AEB77C027CCDF62C8659584BBC150F8C7F73AA1F7CCC634FBA617AB04D191C87F66FDC375567BFC2w7BFJ" TargetMode="External"/><Relationship Id="rId266" Type="http://schemas.openxmlformats.org/officeDocument/2006/relationships/hyperlink" Target="consultantplus://offline/ref=67E5947FC935A5A38A2C1C2E5DD18C72AEB77C027CCDF62C8659584BBC150F8C7F73AA1F7FC8654BB6617AB04D191C87F66FDC375567BFC2w7BFJ" TargetMode="External"/><Relationship Id="rId267" Type="http://schemas.openxmlformats.org/officeDocument/2006/relationships/hyperlink" Target="consultantplus://offline/ref=67E5947FC935A5A38A2C1C2E5DD18C72AEB77C027CCDF62C8659584BBC150F8C7F73AA1F7CCD654FB0617AB04D191C87F66FDC375567BFC2w7BFJ" TargetMode="External"/><Relationship Id="rId268" Type="http://schemas.openxmlformats.org/officeDocument/2006/relationships/hyperlink" Target="consultantplus://offline/ref=67E5947FC935A5A38A2C1C2E5DD18C72AEB77C027CCDF62C8659584BBC150F8C7F73AA1F7CCD614ABB617AB04D191C87F66FDC375567BFC2w7BFJ" TargetMode="External"/><Relationship Id="rId269" Type="http://schemas.openxmlformats.org/officeDocument/2006/relationships/hyperlink" Target="consultantplus://offline/ref=67E5947FC935A5A38A2C1C2E5DD18C72AEB77C027CCDF62C8659584BBC150F8C7F73AA1F7CCD624FB3617AB04D191C87F66FDC375567BFC2w7BFJ" TargetMode="External"/><Relationship Id="rId270" Type="http://schemas.openxmlformats.org/officeDocument/2006/relationships/hyperlink" Target="consultantplus://offline/ref=67E5947FC935A5A38A2C1C2E5DD18C72AEB77C027CCDF62C8659584BBC150F8C7F73AA1F7CCD624FB5617AB04D191C87F66FDC375567BFC2w7BFJ" TargetMode="External"/><Relationship Id="rId271" Type="http://schemas.openxmlformats.org/officeDocument/2006/relationships/hyperlink" Target="consultantplus://offline/ref=67E5947FC935A5A38A2C1C2E5DD18C72AEB77C027CCDF62C8659584BBC150F8C7F73AA1F7BCF6440B6617AB04D191C87F66FDC375567BFC2w7BFJ" TargetMode="External"/><Relationship Id="rId272" Type="http://schemas.openxmlformats.org/officeDocument/2006/relationships/hyperlink" Target="consultantplus://offline/ref=67E5947FC935A5A38A2C1C2E5DD18C72AEB77C027CCDF62C8659584BBC150F8C7F73AA1F7BCF6440BB617AB04D191C87F66FDC375567BFC2w7BFJ" TargetMode="External"/><Relationship Id="rId273" Type="http://schemas.openxmlformats.org/officeDocument/2006/relationships/hyperlink" Target="consultantplus://offline/ref=67E5947FC935A5A38A2C1C2E5DD18C72AEB77C027CCDF62C8659584BBC150F8C7F73AA1F7CCC6C4EB4617AB04D191C87F66FDC375567BFC2w7BFJ" TargetMode="External"/><Relationship Id="rId274" Type="http://schemas.openxmlformats.org/officeDocument/2006/relationships/hyperlink" Target="consultantplus://offline/ref=67E5947FC935A5A38A2C1C2E5DD18C72AEB77C027CCDF62C8659584BBC150F8C7F73AA1F7CCD644DB3617AB04D191C87F66FDC375567BFC2w7BFJ" TargetMode="External"/><Relationship Id="rId275" Type="http://schemas.openxmlformats.org/officeDocument/2006/relationships/hyperlink" Target="consultantplus://offline/ref=67E5947FC935A5A38A2C1C2E5DD18C72AEB77C027CCDF62C8659584BBC150F8C7F73AA1F7CCC6C4EBA617AB04D191C87F66FDC375567BFC2w7BFJ" TargetMode="External"/><Relationship Id="rId276" Type="http://schemas.openxmlformats.org/officeDocument/2006/relationships/hyperlink" Target="consultantplus://offline/ref=67E5947FC935A5A38A2C1C2E5DD18C72AEB77C027CCDF62C8659584BBC150F8C7F73AA1F7CCC6649B3617AB04D191C87F66FDC375567BFC2w7BFJ" TargetMode="External"/><Relationship Id="rId277" Type="http://schemas.openxmlformats.org/officeDocument/2006/relationships/hyperlink" Target="consultantplus://offline/ref=67E5947FC935A5A38A2C1C2E5DD18C72AEB77C027CCDF62C8659584BBC150F8C7F73AA1F7CCC6649B0617AB04D191C87F66FDC375567BFC2w7BFJ" TargetMode="External"/><Relationship Id="rId278" Type="http://schemas.openxmlformats.org/officeDocument/2006/relationships/hyperlink" Target="consultantplus://offline/ref=67E5947FC935A5A38A2C1C2E5DD18C72AEB77C027CCDF62C8659584BBC150F8C7F73AA1F7CCC604CB4617AB04D191C87F66FDC375567BFC2w7BFJ" TargetMode="External"/><Relationship Id="rId279" Type="http://schemas.openxmlformats.org/officeDocument/2006/relationships/hyperlink" Target="consultantplus://offline/ref=67E5947FC935A5A38A2C1C2E5DD18C72AEB77C027CCDF62C8659584BBC150F8C7F73AA1F7CCC604EBA617AB04D191C87F66FDC375567BFC2w7BFJ" TargetMode="External"/><Relationship Id="rId280" Type="http://schemas.openxmlformats.org/officeDocument/2006/relationships/hyperlink" Target="consultantplus://offline/ref=67E5947FC935A5A38A2C1C2E5DD18C72AEB77C027CCDF62C8659584BBC150F8C7F73AA1F7CCC6041B3617AB04D191C87F66FDC375567BFC2w7BFJ" TargetMode="External"/><Relationship Id="rId281" Type="http://schemas.openxmlformats.org/officeDocument/2006/relationships/hyperlink" Target="consultantplus://offline/ref=67E5947FC935A5A38A2C1C2E5DD18C72AEB77C027CCDF62C8659584BBC150F8C7F73AA1F7CCC6041B6617AB04D191C87F66FDC375567BFC2w7BFJ" TargetMode="External"/><Relationship Id="rId282" Type="http://schemas.openxmlformats.org/officeDocument/2006/relationships/hyperlink" Target="consultantplus://offline/ref=67E5947FC935A5A38A2C1C2E5DD18C72AEB77C027CCDF62C8659584BBC150F8C7F73AA1F7CCC634FB4617AB04D191C87F66FDC375567BFC2w7BFJ" TargetMode="External"/><Relationship Id="rId283" Type="http://schemas.openxmlformats.org/officeDocument/2006/relationships/hyperlink" Target="consultantplus://offline/ref=67E5947FC935A5A38A2C1C2E5DD18C72AEB77C027CCDF62C8659584BBC150F8C7F73AA1F7CCC634FBA617AB04D191C87F66FDC375567BFC2w7BFJ" TargetMode="External"/><Relationship Id="rId284" Type="http://schemas.openxmlformats.org/officeDocument/2006/relationships/hyperlink" Target="consultantplus://offline/ref=67E5947FC935A5A38A2C1C2E5DD18C72AEB77C027CCDF62C8659584BBC150F8C7F73AA1F7CCC624DB0617AB04D191C87F66FDC375567BFC2w7BFJ" TargetMode="External"/><Relationship Id="rId285" Type="http://schemas.openxmlformats.org/officeDocument/2006/relationships/hyperlink" Target="consultantplus://offline/ref=67E5947FC935A5A38A2C1C2E5DD18C72AEB77C027CCDF62C8659584BBC150F8C7F73AA1F7CCC624DB5617AB04D191C87F66FDC375567BFC2w7BFJ" TargetMode="External"/><Relationship Id="rId286" Type="http://schemas.openxmlformats.org/officeDocument/2006/relationships/hyperlink" Target="consultantplus://offline/ref=67E5947FC935A5A38A2C1C2E5DD18C72AEB77C027CCDF62C8659584BBC150F8C7F73AA1F7CCD614ABB617AB04D191C87F66FDC375567BFC2w7BFJ" TargetMode="External"/><Relationship Id="rId287" Type="http://schemas.openxmlformats.org/officeDocument/2006/relationships/hyperlink" Target="consultantplus://offline/ref=67E5947FC935A5A38A2C1C2E5DD18C72AEB77C027CCDF62C8659584BBC150F8C7F73AA1F7CCD654FB5617AB04D191C87F66FDC375567BFC2w7BFJ" TargetMode="External"/><Relationship Id="rId288" Type="http://schemas.openxmlformats.org/officeDocument/2006/relationships/hyperlink" Target="consultantplus://offline/ref=67E5947FC935A5A38A2C1C2E5DD18C72AEB77C027CCDF62C8659584BBC150F8C7F73AA1F7CCD654FBA617AB04D191C87F66FDC375567BFC2w7BFJ" TargetMode="External"/><Relationship Id="rId289" Type="http://schemas.openxmlformats.org/officeDocument/2006/relationships/hyperlink" Target="consultantplus://offline/ref=67E5947FC935A5A38A2C1C2E5DD18C72AEB77C027CCDF62C8659584BBC150F8C7F73AA1F7CCD6540B5617AB04D191C87F66FDC375567BFC2w7BFJ" TargetMode="External"/><Relationship Id="rId290" Type="http://schemas.openxmlformats.org/officeDocument/2006/relationships/hyperlink" Target="consultantplus://offline/ref=67E5947FC935A5A38A2C1C2E5DD18C72AEB77C027CCDF62C8659584BBC150F8C7F73AA1F7CCD674EB0617AB04D191C87F66FDC375567BFC2w7BFJ" TargetMode="External"/><Relationship Id="rId291" Type="http://schemas.openxmlformats.org/officeDocument/2006/relationships/hyperlink" Target="consultantplus://offline/ref=67E5947FC935A5A38A2C1C2E5DD18C72AEB77C027CCDF62C8659584BBC150F8C7F73AA1F7CCD6741B4617AB04D191C87F66FDC375567BFC2w7BFJ" TargetMode="External"/><Relationship Id="rId292" Type="http://schemas.openxmlformats.org/officeDocument/2006/relationships/hyperlink" Target="consultantplus://offline/ref=67E5947FC935A5A38A2C1C2E5DD18C72AEB77C027CCDF62C8659584BBC150F8C7F73AA1F7CCD6741BB617AB04D191C87F66FDC375567BFC2w7BFJ" TargetMode="External"/><Relationship Id="rId293" Type="http://schemas.openxmlformats.org/officeDocument/2006/relationships/hyperlink" Target="consultantplus://offline/ref=67E5947FC935A5A38A2C1C2E5DD18C72AEB77C027CCDF62C8659584BBC150F8C7F73AA1F7CCD6649BA617AB04D191C87F66FDC375567BFC2w7BFJ" TargetMode="External"/><Relationship Id="rId294" Type="http://schemas.openxmlformats.org/officeDocument/2006/relationships/hyperlink" Target="consultantplus://offline/ref=67E5947FC935A5A38A2C1C2E5DD18C72AEB77C027CCDF62C8659584BBC150F8C7F73AA1F7CCD6641BA617AB04D191C87F66FDC375567BFC2w7BFJ" TargetMode="External"/><Relationship Id="rId295" Type="http://schemas.openxmlformats.org/officeDocument/2006/relationships/hyperlink" Target="consultantplus://offline/ref=67E5947FC935A5A38A2C1C2E5DD18C72AEB77C027CCDF62C8659584BBC150F8C7F73AA1F7BC26548B4617AB04D191C87F66FDC375567BFC2w7BFJ" TargetMode="External"/><Relationship Id="rId296" Type="http://schemas.openxmlformats.org/officeDocument/2006/relationships/hyperlink" Target="consultantplus://offline/ref=67E5947FC935A5A38A2C1C2E5DD18C72AEB77C027CCDF62C8659584BBC150F8C7F73AA1F7BCF6440BB617AB04D191C87F66FDC375567BFC2w7BFJ" TargetMode="External"/><Relationship Id="rId297" Type="http://schemas.openxmlformats.org/officeDocument/2006/relationships/hyperlink" Target="consultantplus://offline/ref=67E5947FC935A5A38A2C1C2E5DD18C72AEB77C027CCDF62C8659584BBC150F8C7F73AA1F7BC2674CB1617AB04D191C87F66FDC375567BFC2w7BFJ" TargetMode="External"/><Relationship Id="rId298" Type="http://schemas.openxmlformats.org/officeDocument/2006/relationships/hyperlink" Target="consultantplus://offline/ref=67E5947FC935A5A38A2C1C2E5DD18C72AEB77C027CCDF62C8659584BBC150F8C7F73AA1F7FCD6041B6617AB04D191C87F66FDC375567BFC2w7BFJ" TargetMode="External"/><Relationship Id="rId299" Type="http://schemas.openxmlformats.org/officeDocument/2006/relationships/hyperlink" Target="consultantplus://offline/ref=67E5947FC935A5A38A2C1C2E5DD18C72AEB77C027CCDF62C8659584BBC150F8C7F73AA1F7FCD6349B4617AB04D191C87F66FDC375567BFC2w7BFJ" TargetMode="External"/><Relationship Id="rId300" Type="http://schemas.openxmlformats.org/officeDocument/2006/relationships/hyperlink" Target="consultantplus://offline/ref=67E5947FC935A5A38A2C1C2E5DD18C72AEB77C027CCDF62C8659584BBC150F8C7F73AA1F7FCD634BB1617AB04D191C87F66FDC375567BFC2w7BFJ" TargetMode="External"/><Relationship Id="rId301" Type="http://schemas.openxmlformats.org/officeDocument/2006/relationships/hyperlink" Target="consultantplus://offline/ref=67E5947FC935A5A38A2C1C2E5DD18C72AEB77C027CCDF62C8659584BBC150F8C7F73AA1F7BCB6149B7617AB04D191C87F66FDC375567BFC2w7BFJ" TargetMode="External"/><Relationship Id="rId302" Type="http://schemas.openxmlformats.org/officeDocument/2006/relationships/hyperlink" Target="consultantplus://offline/ref=67E5947FC935A5A38A2C1C2E5DD18C72AEB77C027CCDF62C8659584BBC150F8C7F73AA1F7BCB6149B4617AB04D191C87F66FDC375567BFC2w7BFJ" TargetMode="External"/><Relationship Id="rId303" Type="http://schemas.openxmlformats.org/officeDocument/2006/relationships/hyperlink" Target="consultantplus://offline/ref=67E5947FC935A5A38A2C1C2E5DD18C72AEB77C027CCDF62C8659584BBC150F8C7F73AA1F7BCB6149BA617AB04D191C87F66FDC375567BFC2w7BFJ" TargetMode="External"/><Relationship Id="rId304" Type="http://schemas.openxmlformats.org/officeDocument/2006/relationships/hyperlink" Target="consultantplus://offline/ref=67E5947FC935A5A38A2C1C2E5DD18C72AEB77C027CCDF62C8659584BBC150F8C7F73AA1F7FCD634FB2617AB04D191C87F66FDC375567BFC2w7BFJ" TargetMode="External"/><Relationship Id="rId305" Type="http://schemas.openxmlformats.org/officeDocument/2006/relationships/hyperlink" Target="consultantplus://offline/ref=67E5947FC935A5A38A2C1C2E5DD18C72AEB77C027CCDF62C8659584BBC150F8C7F73AA1F7BCB614DB5617AB04D191C87F66FDC375567BFC2w7BFJ" TargetMode="External"/><Relationship Id="rId306" Type="http://schemas.openxmlformats.org/officeDocument/2006/relationships/hyperlink" Target="consultantplus://offline/ref=67E5947FC935A5A38A2C1C2E5DD18C72AEB77C027CCDF62C8659584BBC150F8C7F73AA1F7BCF6441B1617AB04D191C87F66FDC375567BFC2w7BFJ" TargetMode="External"/><Relationship Id="rId307" Type="http://schemas.openxmlformats.org/officeDocument/2006/relationships/hyperlink" Target="consultantplus://offline/ref=67E5947FC935A5A38A2C1C2E5DD18C72AEB77C027CCDF62C8659584BBC150F8C7F73AA1F7BCF6441BA617AB04D191C87F66FDC375567BFC2w7BFJ" TargetMode="External"/><Relationship Id="rId308" Type="http://schemas.openxmlformats.org/officeDocument/2006/relationships/hyperlink" Target="consultantplus://offline/ref=67E5947FC935A5A38A2C1C2E5DD18C72AEB77C027CCDF62C8659584BBC150F8C7F73AA1F7BCF6440BB617AB04D191C87F66FDC375567BFC2w7BFJ" TargetMode="External"/><Relationship Id="rId309" Type="http://schemas.openxmlformats.org/officeDocument/2006/relationships/hyperlink" Target="consultantplus://offline/ref=67E5947FC935A5A38A2C1C2E5DD18C72AEB77C027CCDF62C8659584BBC150F8C7F73AA1F7ECE6C48B5617AB04D191C87F66FDC375567BFC2w7BFJ" TargetMode="External"/><Relationship Id="rId310" Type="http://schemas.openxmlformats.org/officeDocument/2006/relationships/hyperlink" Target="consultantplus://offline/ref=67E5947FC935A5A38A2C1C2E5DD18C72AEB77C027CCDF62C8659584BBC150F8C7F73AA1F7BC2634BB7617AB04D191C87F66FDC375567BFC2w7BFJ" TargetMode="External"/><Relationship Id="rId311" Type="http://schemas.openxmlformats.org/officeDocument/2006/relationships/hyperlink" Target="consultantplus://offline/ref=67E5947FC935A5A38A2C1C2E5DD18C72AEB77C027CCDF62C8659584BBC150F8C7F73AA1F7BC2634BB6617AB04D191C87F66FDC375567BFC2w7BFJ" TargetMode="External"/><Relationship Id="rId312" Type="http://schemas.openxmlformats.org/officeDocument/2006/relationships/hyperlink" Target="consultantplus://offline/ref=67E5947FC935A5A38A2C1C2E5DD18C72AEB77C027CCDF62C8659584BBC150F8C7F73AA1F7BC2624BB5617AB04D191C87F66FDC375567BFC2w7BFJ" TargetMode="External"/><Relationship Id="rId313" Type="http://schemas.openxmlformats.org/officeDocument/2006/relationships/hyperlink" Target="consultantplus://offline/ref=67E5947FC935A5A38A2C1C2E5DD18C72AEB77C027CCDF62C8659584BBC150F8C7F73AA1F7BC2624BBB617AB04D191C87F66FDC375567BFC2w7BFJ" TargetMode="External"/><Relationship Id="rId314" Type="http://schemas.openxmlformats.org/officeDocument/2006/relationships/hyperlink" Target="consultantplus://offline/ref=67E5947FC935A5A38A2C1C2E5DD18C72AEB77C027CCDF62C8659584BBC150F8C7F73AA1F7BC2624AB1617AB04D191C87F66FDC375567BFC2w7BFJ" TargetMode="External"/><Relationship Id="rId315" Type="http://schemas.openxmlformats.org/officeDocument/2006/relationships/hyperlink" Target="consultantplus://offline/ref=67E5947FC935A5A38A2C1C2E5DD18C72AEB77C027CCDF62C8659584BBC150F8C7F73AA1F7BC26D41B0617AB04D191C87F66FDC375567BFC2w7BFJ" TargetMode="External"/><Relationship Id="rId316" Type="http://schemas.openxmlformats.org/officeDocument/2006/relationships/hyperlink" Target="consultantplus://offline/ref=67E5947FC935A5A38A2C1C2E5DD18C72AEB77C027CCDF62C8659584BBC150F8C7F73AA1F7ACA654FB0617AB04D191C87F66FDC375567BFC2w7BFJ" TargetMode="External"/><Relationship Id="rId317" Type="http://schemas.openxmlformats.org/officeDocument/2006/relationships/hyperlink" Target="consultantplus://offline/ref=67E5947FC935A5A38A2C1C2E5DD18C72AEB77C027CCDF62C8659584BBC150F8C7F73AA1F7ACA654FB4617AB04D191C87F66FDC375567BFC2w7BFJ" TargetMode="External"/><Relationship Id="rId318" Type="http://schemas.openxmlformats.org/officeDocument/2006/relationships/hyperlink" Target="consultantplus://offline/ref=67E5947FC935A5A38A2C1C2E5DD18C72AEB77C027CCDF62C8659584BBC150F8C7F73AA1F7ACA654EB6617AB04D191C87F66FDC375567BFC2w7BFJ" TargetMode="External"/><Relationship Id="rId319" Type="http://schemas.openxmlformats.org/officeDocument/2006/relationships/hyperlink" Target="consultantplus://offline/ref=67E5947FC935A5A38A2C1C2E5DD18C72AEB77C027CCDF62C8659584BBC150F8C7F73AA1F7ACA6541B2617AB04D191C87F66FDC375567BFC2w7BFJ" TargetMode="External"/><Relationship Id="rId320" Type="http://schemas.openxmlformats.org/officeDocument/2006/relationships/hyperlink" Target="consultantplus://offline/ref=67E5947FC935A5A38A2C1C2E5DD18C72AEB77C027CCDF62C8659584BBC150F8C7F73AA1F7AC9654DB2617AB04D191C87F66FDC375567BFC2w7BFJ" TargetMode="External"/><Relationship Id="rId321" Type="http://schemas.openxmlformats.org/officeDocument/2006/relationships/hyperlink" Target="consultantplus://offline/ref=67E5947FC935A5A38A2C1C2E5DD18C72AEB77C027CCDF62C8659584BBC150F8C7F73AA1F7AC9654BB5617AB04D191C87F66FDC375567BFC2w7BFJ" TargetMode="External"/><Relationship Id="rId322" Type="http://schemas.openxmlformats.org/officeDocument/2006/relationships/hyperlink" Target="consultantplus://offline/ref=67E5947FC935A5A38A2C1C2E5DD18C72AEB77C027CCDF62C8659584BBC150F8C7F73AA1F7BCB614DB2617AB04D191C87F66FDC375567BFC2w7BFJ" TargetMode="External"/><Relationship Id="rId323" Type="http://schemas.openxmlformats.org/officeDocument/2006/relationships/hyperlink" Target="consultantplus://offline/ref=67E5947FC935A5A38A2C1C2E5DD18C72AEB77C027CCDF62C8659584BBC150F8C7F73AA1F7FCC644FB2617AB04D191C87F66FDC375567BFC2w7BFJ" TargetMode="External"/><Relationship Id="rId324" Type="http://schemas.openxmlformats.org/officeDocument/2006/relationships/hyperlink" Target="consultantplus://offline/ref=67E5947FC935A5A38A2C1C2E5DD18C72AEB77C027CCDF62C8659584BBC150F8C7F73AA1F7BCA6449B5617AB04D191C87F66FDC375567BFC2w7BFJ" TargetMode="External"/><Relationship Id="rId325" Type="http://schemas.openxmlformats.org/officeDocument/2006/relationships/hyperlink" Target="consultantplus://offline/ref=67E5947FC935A5A38A2C1C2E5DD18C72AEB77C027CCDF62C8659584BBC150F8C7F73AA1F7ECE6C4AB2617AB04D191C87F66FDC375567BFC2w7BFJ" TargetMode="External"/><Relationship Id="rId326" Type="http://schemas.openxmlformats.org/officeDocument/2006/relationships/hyperlink" Target="consultantplus://offline/ref=67E5947FC935A5A38A2C1C2E5DD18C72AEB77C027CCDF62C8659584BBC150F8C7F73AA1F7FCC644FB2617AB04D191C87F66FDC375567BFC2w7BFJ" TargetMode="External"/><Relationship Id="rId327" Type="http://schemas.openxmlformats.org/officeDocument/2006/relationships/hyperlink" Target="consultantplus://offline/ref=67E5947FC935A5A38A2C1C2E5DD18C72AEB77C027CCDF62C8659584BBC150F8C7F73AA1F7BCA6449B5617AB04D191C87F66FDC375567BFC2w7BFJ" TargetMode="External"/><Relationship Id="rId328" Type="http://schemas.openxmlformats.org/officeDocument/2006/relationships/hyperlink" Target="consultantplus://offline/ref=67E5947FC935A5A38A2C1C2E5DD18C72AEB77C027CCDF62C8659584BBC150F8C7F73AA1F7ECE6C4AB2617AB04D191C87F66FDC375567BFC2w7BFJ" TargetMode="External"/><Relationship Id="rId329" Type="http://schemas.openxmlformats.org/officeDocument/2006/relationships/hyperlink" Target="consultantplus://offline/ref=67E5947FC935A5A38A2C1C2E5DD18C72AEB77C027CCDF62C8659584BBC150F8C7F73AA1F7BCA644CB1617AB04D191C87F66FDC375567BFC2w7BFJ" TargetMode="External"/><Relationship Id="rId330" Type="http://schemas.openxmlformats.org/officeDocument/2006/relationships/hyperlink" Target="consultantplus://offline/ref=67E5947FC935A5A38A2C1C2E5DD18C72AEB77C027CCDF62C8659584BBC150F8C7F73AA1F7BCA644CB6617AB04D191C87F66FDC375567BFC2w7BFJ" TargetMode="External"/><Relationship Id="rId331" Type="http://schemas.openxmlformats.org/officeDocument/2006/relationships/hyperlink" Target="consultantplus://offline/ref=67E5947FC935A5A38A2C1C2E5DD18C72AEB77C027CCDF62C8659584BBC150F8C7F73AA1F7BCA644CB5617AB04D191C87F66FDC375567BFC2w7BFJ" TargetMode="External"/><Relationship Id="rId332" Type="http://schemas.openxmlformats.org/officeDocument/2006/relationships/hyperlink" Target="consultantplus://offline/ref=67E5947FC935A5A38A2C1C2E5DD18C72AEB77C027CCDF62C8659584BBC150F8C7F73AA1F7BCA644FB0617AB04D191C87F66FDC375567BFC2w7BFJ" TargetMode="External"/><Relationship Id="rId333" Type="http://schemas.openxmlformats.org/officeDocument/2006/relationships/hyperlink" Target="consultantplus://offline/ref=67E5947FC935A5A38A2C1C2E5DD18C72AEB77C027CCDF62C8659584BBC150F8C7F73AA1F7ECB6740B6617AB04D191C87F66FDC375567BFC2w7BFJ" TargetMode="External"/><Relationship Id="rId334" Type="http://schemas.openxmlformats.org/officeDocument/2006/relationships/hyperlink" Target="consultantplus://offline/ref=67E5947FC935A5A38A2C1C2E5DD18C72AEB77C027CCDF62C8659584BBC150F8C7F73AA1F7ECB6649B3617AB04D191C87F66FDC375567BFC2w7BFJ" TargetMode="External"/><Relationship Id="rId335" Type="http://schemas.openxmlformats.org/officeDocument/2006/relationships/hyperlink" Target="consultantplus://offline/ref=67E5947FC935A5A38A2C1C2E5DD18C72AEB77C027CCDF62C8659584BBC150F8C7F73AA1F7ECB664ABB617AB04D191C87F66FDC375567BFC2w7BFJ" TargetMode="External"/><Relationship Id="rId336" Type="http://schemas.openxmlformats.org/officeDocument/2006/relationships/hyperlink" Target="consultantplus://offline/ref=67E5947FC935A5A38A2C1C2E5DD18C72AEB77C027CCDF62C8659584BBC150F8C7F73AA1F7ECB664DB0617AB04D191C87F66FDC375567BFC2w7BFJ" TargetMode="External"/><Relationship Id="rId337" Type="http://schemas.openxmlformats.org/officeDocument/2006/relationships/hyperlink" Target="consultantplus://offline/ref=67E5947FC935A5A38A2C1C2E5DD18C72AEB77C027CCDF62C8659584BBC150F8C7F73AA1F7ECB664FB7617AB04D191C87F66FDC375567BFC2w7BFJ" TargetMode="External"/><Relationship Id="rId338" Type="http://schemas.openxmlformats.org/officeDocument/2006/relationships/hyperlink" Target="consultantplus://offline/ref=67E5947FC935A5A38A2C1C2E5DD18C72AEB77C027CCDF62C8659584BBC150F8C7F73AA1F7ECB6640BB617AB04D191C87F66FDC375567BFC2w7BFJ" TargetMode="External"/><Relationship Id="rId339" Type="http://schemas.openxmlformats.org/officeDocument/2006/relationships/hyperlink" Target="consultantplus://offline/ref=67E5947FC935A5A38A2C1C2E5DD18C72AEB77C027CCDF62C8659584BBC150F8C7F73AA1F7ECB6148B5617AB04D191C87F66FDC375567BFC2w7BFJ" TargetMode="External"/><Relationship Id="rId340" Type="http://schemas.openxmlformats.org/officeDocument/2006/relationships/hyperlink" Target="consultantplus://offline/ref=67E5947FC935A5A38A2C1C2E5DD18C72AEB77C027CCDF62C8659584BBC150F8C7F73AA1F7ECB614BBA617AB04D191C87F66FDC375567BFC2w7BFJ" TargetMode="External"/><Relationship Id="rId341" Type="http://schemas.openxmlformats.org/officeDocument/2006/relationships/hyperlink" Target="consultantplus://offline/ref=67E5947FC935A5A38A2C1C2E5DD18C72AEB77C027CCDF62C8659584BBC150F8C7F73AA1F7ECB6C4DB1617AB04D191C87F66FDC375567BFC2w7BFJ" TargetMode="External"/><Relationship Id="rId342" Type="http://schemas.openxmlformats.org/officeDocument/2006/relationships/hyperlink" Target="consultantplus://offline/ref=67E5947FC935A5A38A2C1C2E5DD18C72AEB77C027CCDF62C8659584BBC150F8C7F73AA1F7ECB6C4CB6617AB04D191C87F66FDC375567BFC2w7BFJ" TargetMode="External"/><Relationship Id="rId343" Type="http://schemas.openxmlformats.org/officeDocument/2006/relationships/hyperlink" Target="consultantplus://offline/ref=67E5947FC935A5A38A2C1C2E5DD18C72AEB77C027CCDF62C8659584BBC150F8C7F73AA1F7ECB6C4EB7617AB04D191C87F66FDC375567BFC2w7BFJ" TargetMode="External"/><Relationship Id="rId344" Type="http://schemas.openxmlformats.org/officeDocument/2006/relationships/hyperlink" Target="consultantplus://offline/ref=67E5947FC935A5A38A2C1C2E5DD18C72AEB77C027CCDF62C8659584BBC150F8C7F73AA1F7BCA644CB1617AB04D191C87F66FDC375567BFC2w7BFJ" TargetMode="External"/><Relationship Id="rId345" Type="http://schemas.openxmlformats.org/officeDocument/2006/relationships/hyperlink" Target="consultantplus://offline/ref=67E5947FC935A5A38A2C1C2E5DD18C72AEB77C027CCDF62C8659584BBC150F8C7F73AA1F7BCA644CB6617AB04D191C87F66FDC375567BFC2w7BFJ" TargetMode="External"/><Relationship Id="rId346" Type="http://schemas.openxmlformats.org/officeDocument/2006/relationships/hyperlink" Target="consultantplus://offline/ref=67E5947FC935A5A38A2C1C2E5DD18C72AEB77C027CCDF62C8659584BBC150F8C7F73AA1F7BCA644CB5617AB04D191C87F66FDC375567BFC2w7BFJ" TargetMode="External"/><Relationship Id="rId347" Type="http://schemas.openxmlformats.org/officeDocument/2006/relationships/hyperlink" Target="consultantplus://offline/ref=67E5947FC935A5A38A2C1C2E5DD18C72AEB77C027CCDF62C8659584BBC150F8C7F73AA1F7BCA644FB0617AB04D191C87F66FDC375567BFC2w7BFJ" TargetMode="External"/><Relationship Id="rId348" Type="http://schemas.openxmlformats.org/officeDocument/2006/relationships/hyperlink" Target="consultantplus://offline/ref=67E5947FC935A5A38A2C1C2E5DD18C72AEB77C027CCDF62C8659584BBC150F8C7F73AA1F7BC2624DB7617AB04D191C87F66FDC375567BFC2w7BFJ" TargetMode="External"/><Relationship Id="rId349" Type="http://schemas.openxmlformats.org/officeDocument/2006/relationships/hyperlink" Target="consultantplus://offline/ref=67E5947FC935A5A38A2C1C2E5DD18C72AEB77C027CCDF62C8659584BBC150F8C7F73AA1F7FCD6041B6617AB04D191C87F66FDC375567BFC2w7BFJ" TargetMode="External"/><Relationship Id="rId350" Type="http://schemas.openxmlformats.org/officeDocument/2006/relationships/hyperlink" Target="consultantplus://offline/ref=67E5947FC935A5A38A2C1C2E5DD18C72AEB77C027CCDF62C8659584BBC150F8C7F73AA1F7FCD6349B4617AB04D191C87F66FDC375567BFC2w7BFJ" TargetMode="External"/><Relationship Id="rId351" Type="http://schemas.openxmlformats.org/officeDocument/2006/relationships/hyperlink" Target="consultantplus://offline/ref=67E5947FC935A5A38A2C1C2E5DD18C72AEB77C027CCDF62C8659584BBC150F8C7F73AA1F7FCD634BB1617AB04D191C87F66FDC375567BFC2w7BFJ" TargetMode="External"/><Relationship Id="rId352" Type="http://schemas.openxmlformats.org/officeDocument/2006/relationships/hyperlink" Target="consultantplus://offline/ref=67E5947FC935A5A38A2C1C2E5DD18C72AEB77C027CCDF62C8659584BBC150F8C7F73AA1F7ECE6641B0617AB04D191C87F66FDC375567BFC2w7BFJ" TargetMode="External"/><Relationship Id="rId353" Type="http://schemas.openxmlformats.org/officeDocument/2006/relationships/hyperlink" Target="consultantplus://offline/ref=67E5947FC935A5A38A2C1C2E5DD18C72AEB77C027CCDF62C8659584BBC150F8C7F73AA1F7ECE6640B2617AB04D191C87F66FDC375567BFC2w7BFJ" TargetMode="External"/><Relationship Id="rId354" Type="http://schemas.openxmlformats.org/officeDocument/2006/relationships/hyperlink" Target="consultantplus://offline/ref=67E5947FC935A5A38A2C1C2E5DD18C72AEB77C027CCDF62C8659584BBC150F8C7F73AA1F7ECE6049BB617AB04D191C87F66FDC375567BFC2w7BFJ" TargetMode="External"/><Relationship Id="rId355" Type="http://schemas.openxmlformats.org/officeDocument/2006/relationships/hyperlink" Target="consultantplus://offline/ref=67E5947FC935A5A38A2C1C2E5DD18C72AEB77C027CCDF62C8659584BBC150F8C7F73AA1F7BCD6640B0617AB04D191C87F66FDC375567BFC2w7BFJ" TargetMode="External"/><Relationship Id="rId356" Type="http://schemas.openxmlformats.org/officeDocument/2006/relationships/hyperlink" Target="consultantplus://offline/ref=67E5947FC935A5A38A2C1C2E5DD18C72AEB77C027CCDF62C8659584BBC150F8C7F73AA1F7BCD6640B5617AB04D191C87F66FDC375567BFC2w7BFJ" TargetMode="External"/><Relationship Id="rId357" Type="http://schemas.openxmlformats.org/officeDocument/2006/relationships/hyperlink" Target="consultantplus://offline/ref=67E5947FC935A5A38A2C1C2E5DD18C72AEB77C027CCDF62C8659584BBC150F8C7F73AA1F7BCD6640B4617AB04D191C87F66FDC375567BFC2w7BFJ" TargetMode="External"/><Relationship Id="rId358" Type="http://schemas.openxmlformats.org/officeDocument/2006/relationships/hyperlink" Target="consultantplus://offline/ref=67E5947FC935A5A38A2C1C2E5DD18C72AEB77C027CCDF62C8659584BBC150F8C7F73AA1F7BCD6640BB617AB04D191C87F66FDC375567BFC2w7BFJ" TargetMode="External"/><Relationship Id="rId359" Type="http://schemas.openxmlformats.org/officeDocument/2006/relationships/hyperlink" Target="consultantplus://offline/ref=67E5947FC935A5A38A2C1C2E5DD18C72AEB77C027CCDF62C8659584BBC150F8C7F73AA1F7BCD6640BA617AB04D191C87F66FDC375567BFC2w7BFJ" TargetMode="External"/><Relationship Id="rId360" Type="http://schemas.openxmlformats.org/officeDocument/2006/relationships/hyperlink" Target="consultantplus://offline/ref=67E5947FC935A5A38A2C1C2E5DD18C72AEB77C027CCDF62C8659584BBC150F8C7F73AA1F7BCD6149B3617AB04D191C87F66FDC375567BFC2w7BFJ" TargetMode="External"/><Relationship Id="rId361" Type="http://schemas.openxmlformats.org/officeDocument/2006/relationships/hyperlink" Target="consultantplus://offline/ref=67E5947FC935A5A38A2C1C2E5DD18C72AEB77C027CCDF62C8659584BBC150F8C7F73AA1F7BCD6149B6617AB04D191C87F66FDC375567BFC2w7BFJ" TargetMode="External"/><Relationship Id="rId362" Type="http://schemas.openxmlformats.org/officeDocument/2006/relationships/hyperlink" Target="consultantplus://offline/ref=67E5947FC935A5A38A2C1C2E5DD18C72AEB77C027CCDF62C8659584BBC150F8C7F73AA1F7BCD6149BA617AB04D191C87F66FDC375567BFC2w7BFJ" TargetMode="External"/><Relationship Id="rId363" Type="http://schemas.openxmlformats.org/officeDocument/2006/relationships/hyperlink" Target="consultantplus://offline/ref=67E5947FC935A5A38A2C1C2E5DD18C72AEB77C027CCDF62C8659584BBC150F8C7F73AA1F7BCD634EB6617AB04D191C87F66FDC375567BFC2w7BFJ" TargetMode="External"/><Relationship Id="rId364" Type="http://schemas.openxmlformats.org/officeDocument/2006/relationships/hyperlink" Target="consultantplus://offline/ref=67E5947FC935A5A38A2C1C2E5DD18C72AEB77C027CCDF62C8659584BBC150F8C7F73AA1F7BCD634EB4617AB04D191C87F66FDC375567BFC2w7BFJ" TargetMode="External"/><Relationship Id="rId365" Type="http://schemas.openxmlformats.org/officeDocument/2006/relationships/hyperlink" Target="consultantplus://offline/ref=67E5947FC935A5A38A2C1C2E5DD18C72AEB77C027CCDF62C8659584BBC150F8C7F73AA1F7BCD6341B2617AB04D191C87F66FDC375567BFC2w7BFJ" TargetMode="External"/><Relationship Id="rId366" Type="http://schemas.openxmlformats.org/officeDocument/2006/relationships/hyperlink" Target="consultantplus://offline/ref=67E5947FC935A5A38A2C1C2E5DD18C72AEB77C027CCDF62C8659584BBC150F8C7F73AA1F7BCD6341B6617AB04D191C87F66FDC375567BFC2w7BFJ" TargetMode="External"/><Relationship Id="rId367" Type="http://schemas.openxmlformats.org/officeDocument/2006/relationships/hyperlink" Target="consultantplus://offline/ref=67E5947FC935A5A38A2C1C2E5DD18C72AEB77C027CCDF62C8659584BBC150F8C7F73AA1F7ECE6D4DB2617AB04D191C87F66FDC375567BFC2w7BFJ" TargetMode="External"/><Relationship Id="rId368" Type="http://schemas.openxmlformats.org/officeDocument/2006/relationships/hyperlink" Target="consultantplus://offline/ref=67E5947FC935A5A38A2C1C2E5DD18C72AEB77C027CCDF62C8659584BBC150F8C7F73AA1F7BCD6D41BA617AB04D191C87F66FDC375567BFC2w7BFJ" TargetMode="External"/><Relationship Id="rId369" Type="http://schemas.openxmlformats.org/officeDocument/2006/relationships/hyperlink" Target="consultantplus://offline/ref=67E5947FC935A5A38A2C1C2E5DD18C72AEB77C027CCDF62C8659584BBC150F8C7F73AA1F7BCD6D40B1617AB04D191C87F66FDC375567BFC2w7BFJ" TargetMode="External"/><Relationship Id="rId370" Type="http://schemas.openxmlformats.org/officeDocument/2006/relationships/hyperlink" Target="consultantplus://offline/ref=67E5947FC935A5A38A2C1C2E5DD18C72AEB77C027CCDF62C8659584BBC150F8C7F73AA1F7BCD6D40B7617AB04D191C87F66FDC375567BFC2w7BFJ" TargetMode="External"/><Relationship Id="rId371" Type="http://schemas.openxmlformats.org/officeDocument/2006/relationships/hyperlink" Target="consultantplus://offline/ref=67E5947FC935A5A38A2C1C2E5DD18C72AEB77C027CCDF62C8659584BBC150F8C7F73AA1F7BCD6D40B6617AB04D191C87F66FDC375567BFC2w7BFJ" TargetMode="External"/><Relationship Id="rId372" Type="http://schemas.openxmlformats.org/officeDocument/2006/relationships/hyperlink" Target="consultantplus://offline/ref=67E5947FC935A5A38A2C1C2E5DD18C72AEB77C027CCDF62C8659584BBC150F8C7F73AA1F7ECE674CB6617AB04D191C87F66FDC375567BFC2w7BFJ" TargetMode="External"/><Relationship Id="rId373" Type="http://schemas.openxmlformats.org/officeDocument/2006/relationships/hyperlink" Target="consultantplus://offline/ref=67E5947FC935A5A38A2C1C2E5DD18C72AEB77C027CCDF62C8659584BBC150F8C7F73AA1F7FCB604EB7617AB04D191C87F66FDC375567BFC2w7BFJ" TargetMode="External"/><Relationship Id="rId374" Type="http://schemas.openxmlformats.org/officeDocument/2006/relationships/hyperlink" Target="consultantplus://offline/ref=67E5947FC935A5A38A2C1C2E5DD18C72AEB77C027CCDF62C8659584BBC150F8C7F73AA1F7FCB6041B5617AB04D191C87F66FDC375567BFC2w7BFJ" TargetMode="External"/><Relationship Id="rId375" Type="http://schemas.openxmlformats.org/officeDocument/2006/relationships/hyperlink" Target="consultantplus://offline/ref=67E5947FC935A5A38A2C1C2E5DD18C72AEB77C027CCDF62C8659584BBC150F8C7F73AA1F7FCB6041B4617AB04D191C87F66FDC375567BFC2w7BFJ" TargetMode="External"/><Relationship Id="rId376" Type="http://schemas.openxmlformats.org/officeDocument/2006/relationships/hyperlink" Target="consultantplus://offline/ref=67E5947FC935A5A38A2C1C2E5DD18C72AEB77C027CCDF62C8659584BBC150F8C7F73AA1F7FCB6349BB617AB04D191C87F66FDC375567BFC2w7BFJ" TargetMode="External"/><Relationship Id="rId377" Type="http://schemas.openxmlformats.org/officeDocument/2006/relationships/hyperlink" Target="consultantplus://offline/ref=67E5947FC935A5A38A2C1C2E5DD18C72AEB77C027CCDF62C8659584BBC150F8C7F73AA1F7FCB634BB0617AB04D191C87F66FDC375567BFC2w7BFJ" TargetMode="External"/><Relationship Id="rId378" Type="http://schemas.openxmlformats.org/officeDocument/2006/relationships/hyperlink" Target="consultantplus://offline/ref=67E5947FC935A5A38A2C1C2E5DD18C72AEB77C027CCDF62C8659584BBC150F8C7F73AA1F7CCC654FBA617AB04D191C87F66FDC375567BFC2w7BFJ" TargetMode="External"/><Relationship Id="rId379" Type="http://schemas.openxmlformats.org/officeDocument/2006/relationships/hyperlink" Target="consultantplus://offline/ref=67E5947FC935A5A38A2C1C2E5DD18C72AEB77C027CCDF62C8659584BBC150F8C7F73AA1F7CCC654EB3617AB04D191C87F66FDC375567BFC2w7BFJ" TargetMode="External"/><Relationship Id="rId380" Type="http://schemas.openxmlformats.org/officeDocument/2006/relationships/hyperlink" Target="consultantplus://offline/ref=67E5947FC935A5A38A2C1C2E5DD18C72AEB77C027CCDF62C8659584BBC150F8C7F73AA1F7CCC654EB2617AB04D191C87F66FDC375567BFC2w7BFJ" TargetMode="External"/><Relationship Id="rId381" Type="http://schemas.openxmlformats.org/officeDocument/2006/relationships/hyperlink" Target="consultantplus://offline/ref=67E5947FC935A5A38A2C1C2E5DD18C72AEB77C027CCDF62C8659584BBC150F8C7F73AA1F7CCC654EB0617AB04D191C87F66FDC375567BFC2w7BFJ" TargetMode="External"/><Relationship Id="rId382" Type="http://schemas.openxmlformats.org/officeDocument/2006/relationships/hyperlink" Target="consultantplus://offline/ref=67E5947FC935A5A38A2C1C2E5DD18C72AEB77C027CCDF62C8659584BBC150F8C7F73AA1F7CCC654EB6617AB04D191C87F66FDC375567BFC2w7BFJ" TargetMode="External"/><Relationship Id="rId383" Type="http://schemas.openxmlformats.org/officeDocument/2006/relationships/hyperlink" Target="consultantplus://offline/ref=67E5947FC935A5A38A2C1C2E5DD18C72AEB77C027CCDF62C8659584BBC150F8C7F73AA1F7CCC654EB5617AB04D191C87F66FDC375567BFC2w7BFJ" TargetMode="External"/><Relationship Id="rId384" Type="http://schemas.openxmlformats.org/officeDocument/2006/relationships/hyperlink" Target="consultantplus://offline/ref=67E5947FC935A5A38A2C1C2E5DD18C72AEB77C027CCDF62C8659584BBC150F8C7F73AA1F7CCC654EBA617AB04D191C87F66FDC375567BFC2w7BFJ" TargetMode="External"/><Relationship Id="rId385" Type="http://schemas.openxmlformats.org/officeDocument/2006/relationships/hyperlink" Target="consultantplus://offline/ref=67E5947FC935A5A38A2C1C2E5DD18C72AEB77C027CCDF62C8659584BBC150F8C7F73AA1F7CCC6541B3617AB04D191C87F66FDC375567BFC2w7BFJ" TargetMode="External"/><Relationship Id="rId386" Type="http://schemas.openxmlformats.org/officeDocument/2006/relationships/hyperlink" Target="consultantplus://offline/ref=67E5947FC935A5A38A2C1C2E5DD18C72AEB77C027CCDF62C8659584BBC150F8C7F73AA1F7CCC6541B2617AB04D191C87F66FDC375567BFC2w7BFJ" TargetMode="External"/><Relationship Id="rId387" Type="http://schemas.openxmlformats.org/officeDocument/2006/relationships/hyperlink" Target="consultantplus://offline/ref=67E5947FC935A5A38A2C1C2E5DD18C72AEB77C027CCDF62C8659584BBC150F8C7F73AA1F7CCC6541B6617AB04D191C87F66FDC375567BFC2w7BFJ" TargetMode="External"/><Relationship Id="rId388" Type="http://schemas.openxmlformats.org/officeDocument/2006/relationships/hyperlink" Target="consultantplus://offline/ref=67E5947FC935A5A38A2C1C2E5DD18C72AEB77C027CCDF62C8659584BBC150F8C7F73AA1F7CCC6541B5617AB04D191C87F66FDC375567BFC2w7BFJ" TargetMode="External"/><Relationship Id="rId389" Type="http://schemas.openxmlformats.org/officeDocument/2006/relationships/hyperlink" Target="consultantplus://offline/ref=67E5947FC935A5A38A2C1C2E5DD18C72AEB77C027CCDF62C8659584BBC150F8C7F73AA1F7CCC6541B4617AB04D191C87F66FDC375567BFC2w7BFJ" TargetMode="External"/><Relationship Id="rId390" Type="http://schemas.openxmlformats.org/officeDocument/2006/relationships/hyperlink" Target="consultantplus://offline/ref=67E5947FC935A5A38A2C1C2E5DD18C72AEB77C027CCDF62C8659584BBC150F8C7F73AA1F7CCC6541BB617AB04D191C87F66FDC375567BFC2w7BFJ" TargetMode="External"/><Relationship Id="rId391" Type="http://schemas.openxmlformats.org/officeDocument/2006/relationships/hyperlink" Target="consultantplus://offline/ref=67E5947FC935A5A38A2C1C2E5DD18C72AEB77C027CCDF62C8659584BBC150F8C7F73AA1F7CCC6541BA617AB04D191C87F66FDC375567BFC2w7BFJ" TargetMode="External"/><Relationship Id="rId392" Type="http://schemas.openxmlformats.org/officeDocument/2006/relationships/hyperlink" Target="consultantplus://offline/ref=67E5947FC935A5A38A2C1C2E5DD18C72AEB77C027CCDF62C8659584BBC150F8C7F73AA1F7CCC6540B2617AB04D191C87F66FDC375567BFC2w7BFJ" TargetMode="External"/><Relationship Id="rId393" Type="http://schemas.openxmlformats.org/officeDocument/2006/relationships/hyperlink" Target="consultantplus://offline/ref=67E5947FC935A5A38A2C1C2E5DD18C72AEB77C027CCDF62C8659584BBC150F8C7F73AA1F7FCB634EB0617AB04D191C87F66FDC375567BFC2w7BFJ" TargetMode="External"/><Relationship Id="rId394" Type="http://schemas.openxmlformats.org/officeDocument/2006/relationships/hyperlink" Target="consultantplus://offline/ref=67E5947FC935A5A38A2C1C2E5DD18C72AEB77C027CCDF62C8659584BBC150F8C7F73AA1F7CCC6540B0617AB04D191C87F66FDC375567BFC2w7BFJ" TargetMode="External"/><Relationship Id="rId395" Type="http://schemas.openxmlformats.org/officeDocument/2006/relationships/hyperlink" Target="consultantplus://offline/ref=67E5947FC935A5A38A2C1C2E5DD18C72AEB77C027CCDF62C8659584BBC150F8C7F73AA1F7CCC6540B7617AB04D191C87F66FDC375567BFC2w7BFJ" TargetMode="External"/><Relationship Id="rId396" Type="http://schemas.openxmlformats.org/officeDocument/2006/relationships/hyperlink" Target="consultantplus://offline/ref=67E5947FC935A5A38A2C1C2E5DD18C72AEB77C027CCDF62C8659584BBC150F8C7F73AA1F7CCC6540B4617AB04D191C87F66FDC375567BFC2w7BFJ" TargetMode="External"/><Relationship Id="rId397" Type="http://schemas.openxmlformats.org/officeDocument/2006/relationships/hyperlink" Target="consultantplus://offline/ref=67E5947FC935A5A38A2C1C2E5DD18C72AEB77C027CCDF62C8659584BBC150F8C7F73AA1F7CCC6540BB617AB04D191C87F66FDC375567BFC2w7BFJ" TargetMode="External"/><Relationship Id="rId398" Type="http://schemas.openxmlformats.org/officeDocument/2006/relationships/hyperlink" Target="consultantplus://offline/ref=67E5947FC935A5A38A2C1C2E5DD18C72AEB77C027CCDF62C8659584BBC150F8C7F73AA1F7CCC6449B3617AB04D191C87F66FDC375567BFC2w7BFJ" TargetMode="External"/><Relationship Id="rId399" Type="http://schemas.openxmlformats.org/officeDocument/2006/relationships/hyperlink" Target="consultantplus://offline/ref=67E5947FC935A5A38A2C1C2E5DD18C72AEB77C027CCDF62C8659584BBC150F8C7F73AA1F7CCC6449B0617AB04D191C87F66FDC375567BFC2w7BFJ" TargetMode="External"/><Relationship Id="rId400" Type="http://schemas.openxmlformats.org/officeDocument/2006/relationships/hyperlink" Target="consultantplus://offline/ref=67E5947FC935A5A38A2C1C2E5DD18C72AEB77C027CCDF62C8659584BBC150F8C7F73AA1F7CCC6449B7617AB04D191C87F66FDC375567BFC2w7BFJ" TargetMode="External"/><Relationship Id="rId401" Type="http://schemas.openxmlformats.org/officeDocument/2006/relationships/hyperlink" Target="consultantplus://offline/ref=67E5947FC935A5A38A2C1C2E5DD18C72AEB77C027CCDF62C8659584BBC150F8C7F73AA1F7CCC6448B2617AB04D191C87F66FDC375567BFC2w7BFJ" TargetMode="External"/><Relationship Id="rId402" Type="http://schemas.openxmlformats.org/officeDocument/2006/relationships/hyperlink" Target="consultantplus://offline/ref=67E5947FC935A5A38A2C1C2E5DD18C72AEB77C027CCDF62C8659584BBC150F8C7F73AA1F7CCC6749B4617AB04D191C87F66FDC375567BFC2w7BFJ" TargetMode="External"/><Relationship Id="rId403" Type="http://schemas.openxmlformats.org/officeDocument/2006/relationships/hyperlink" Target="consultantplus://offline/ref=67E5947FC935A5A38A2C1C2E5DD18C72AEB77C027CCDF62C8659584BBC150F8C7F73AA1F7CCC674BB3617AB04D191C87F66FDC375567BFC2w7BFJ" TargetMode="External"/><Relationship Id="rId404" Type="http://schemas.openxmlformats.org/officeDocument/2006/relationships/hyperlink" Target="consultantplus://offline/ref=67E5947FC935A5A38A2C1C2E5DD18C72AEB77C027CCDF62C8659584BBC150F8C7F73AA1F7CCC674BB2617AB04D191C87F66FDC375567BFC2w7BFJ" TargetMode="External"/><Relationship Id="rId405" Type="http://schemas.openxmlformats.org/officeDocument/2006/relationships/hyperlink" Target="consultantplus://offline/ref=67E5947FC935A5A38A2C1C2E5DD18C72AEB77C027CCDF62C8659584BBC150F8C7F73AA1F7CCC674BB1617AB04D191C87F66FDC375567BFC2w7BFJ" TargetMode="External"/><Relationship Id="rId406" Type="http://schemas.openxmlformats.org/officeDocument/2006/relationships/hyperlink" Target="consultantplus://offline/ref=67E5947FC935A5A38A2C1C2E5DD18C72AEB77C027CCDF62C8659584BBC150F8C7F73AA1F7CCC674BB0617AB04D191C87F66FDC375567BFC2w7BFJ" TargetMode="External"/><Relationship Id="rId407" Type="http://schemas.openxmlformats.org/officeDocument/2006/relationships/hyperlink" Target="consultantplus://offline/ref=67E5947FC935A5A38A2C1C2E5DD18C72AEB77C027CCDF62C8659584BBC150F8C7F73AA1F7CCC674BB7617AB04D191C87F66FDC375567BFC2w7BFJ" TargetMode="External"/><Relationship Id="rId408" Type="http://schemas.openxmlformats.org/officeDocument/2006/relationships/hyperlink" Target="consultantplus://offline/ref=67E5947FC935A5A38A2C1C2E5DD18C72AEB77C027CCDF62C8659584BBC150F8C7F73AA1F7CCC674BB5617AB04D191C87F66FDC375567BFC2w7BFJ" TargetMode="External"/><Relationship Id="rId409" Type="http://schemas.openxmlformats.org/officeDocument/2006/relationships/hyperlink" Target="consultantplus://offline/ref=67E5947FC935A5A38A2C1C2E5DD18C72AEB77C027CCDF62C8659584BBC150F8C7F73AA1F7FCB6D4BBA617AB04D191C87F66FDC375567BFC2w7BFJ" TargetMode="External"/><Relationship Id="rId410" Type="http://schemas.openxmlformats.org/officeDocument/2006/relationships/hyperlink" Target="consultantplus://offline/ref=67E5947FC935A5A38A2C1C2E5DD18C72AEB77C027CCDF62C8659584BBC150F8C7F73AA1F7FCB6C4BB2617AB04D191C87F66FDC375567BFC2w7BFJ" TargetMode="External"/><Relationship Id="rId411" Type="http://schemas.openxmlformats.org/officeDocument/2006/relationships/hyperlink" Target="consultantplus://offline/ref=67E5947FC935A5A38A2C1C2E5DD18C72AEB77C027CCDF62C8659584BBC150F8C7F73AA1F7FCB6C4DB7617AB04D191C87F66FDC375567BFC2w7BFJ" TargetMode="External"/><Relationship Id="rId412" Type="http://schemas.openxmlformats.org/officeDocument/2006/relationships/hyperlink" Target="consultantplus://offline/ref=67E5947FC935A5A38A2C1C2E5DD18C72AEB77C027CCDF62C8659584BBC150F8C7F73AA1F7FC86440B1617AB04D191C87F66FDC375567BFC2w7BFJ" TargetMode="External"/><Relationship Id="rId413" Type="http://schemas.openxmlformats.org/officeDocument/2006/relationships/hyperlink" Target="consultantplus://offline/ref=67E5947FC935A5A38A2C1C2E5DD18C72AEB77C027CCDF62C8659584BBC150F8C7F73AA1F7FC8674DBB617AB04D191C87F66FDC375567BFC2w7BFJ" TargetMode="External"/><Relationship Id="rId414" Type="http://schemas.openxmlformats.org/officeDocument/2006/relationships/hyperlink" Target="consultantplus://offline/ref=67E5947FC935A5A38A2C1C2E5DD18C72AEB77C027CCDF62C8659584BBC150F8C7F73AA1F7FCB6340B0617AB04D191C87F66FDC375567BFC2w7BFJ" TargetMode="External"/><Relationship Id="rId415" Type="http://schemas.openxmlformats.org/officeDocument/2006/relationships/hyperlink" Target="consultantplus://offline/ref=67E5947FC935A5A38A2C1C2E5DD18C72AEB77C027CCDF62C8659584BBC150F8C7F73AA1F7FCB6249B4617AB04D191C87F66FDC375567BFC2w7BFJ" TargetMode="External"/><Relationship Id="rId416" Type="http://schemas.openxmlformats.org/officeDocument/2006/relationships/hyperlink" Target="consultantplus://offline/ref=67E5947FC935A5A38A2C1C2E5DD18C72AEB77C027CCDF62C8659584BBC150F8C7F73AA1F7FCB6248BB617AB04D191C87F66FDC375567BFC2w7BFJ" TargetMode="External"/><Relationship Id="rId417" Type="http://schemas.openxmlformats.org/officeDocument/2006/relationships/hyperlink" Target="consultantplus://offline/ref=67E5947FC935A5A38A2C1C2E5DD18C72AEB77C027CCDF62C8659584BBC150F8C7F73AA1F7FCB624BB4617AB04D191C87F66FDC375567BFC2w7BFJ" TargetMode="External"/><Relationship Id="rId418" Type="http://schemas.openxmlformats.org/officeDocument/2006/relationships/hyperlink" Target="consultantplus://offline/ref=67E5947FC935A5A38A2C1C2E5DD18C72AEB77C027CCDF62C8659584BBC150F8C7F73AA1F7FCB624DB3617AB04D191C87F66FDC375567BFC2w7BFJ" TargetMode="External"/><Relationship Id="rId419" Type="http://schemas.openxmlformats.org/officeDocument/2006/relationships/hyperlink" Target="consultantplus://offline/ref=67E5947FC935A5A38A2C1C2E5DD18C72AEB77C027CCDF62C8659584BBC150F8C7F73AA1F7FCB624DB1617AB04D191C87F66FDC375567BFC2w7BFJ" TargetMode="External"/><Relationship Id="rId420" Type="http://schemas.openxmlformats.org/officeDocument/2006/relationships/hyperlink" Target="consultantplus://offline/ref=67E5947FC935A5A38A2C1C2E5DD18C72AEB77C027CCDF62C8659584BBC150F8C7F73AA1F7FCB624DB0617AB04D191C87F66FDC375567BFC2w7BFJ" TargetMode="External"/><Relationship Id="rId421" Type="http://schemas.openxmlformats.org/officeDocument/2006/relationships/hyperlink" Target="consultantplus://offline/ref=67E5947FC935A5A38A2C1C2E5DD18C72AEB77C027CCDF62C8659584BBC150F8C7F73AA1F7FCB634DB7617AB04D191C87F66FDC375567BFC2w7BFJ" TargetMode="External"/><Relationship Id="rId422" Type="http://schemas.openxmlformats.org/officeDocument/2006/relationships/hyperlink" Target="consultantplus://offline/ref=67E5947FC935A5A38A2C1C2E5DD18C72AEB77C027CCDF62C8659584BBC150F8C7F73AA1F7FCB634CB0617AB04D191C87F66FDC375567BFC2w7BFJ" TargetMode="External"/><Relationship Id="rId423" Type="http://schemas.openxmlformats.org/officeDocument/2006/relationships/hyperlink" Target="consultantplus://offline/ref=67E5947FC935A5A38A2C1C2E5DD18C72AEB77C027CCDF62C8659584BBC150F8C7F73AA1F7FCB634FB6617AB04D191C87F66FDC375567BFC2w7BFJ" TargetMode="External"/><Relationship Id="rId424" Type="http://schemas.openxmlformats.org/officeDocument/2006/relationships/hyperlink" Target="consultantplus://offline/ref=67E5947FC935A5A38A2C1C2E5DD18C72AEB77C027CCDF62C8659584BBC150F8C7F73AA1F7FCB634EB0617AB04D191C87F66FDC375567BFC2w7BFJ" TargetMode="External"/><Relationship Id="rId425" Type="http://schemas.openxmlformats.org/officeDocument/2006/relationships/hyperlink" Target="consultantplus://offline/ref=67E5947FC935A5A38A2C1C2E5DD18C72AEB77C027CCDF62C8659584BBC150F8C7F73AA1F7FCB634EB7617AB04D191C87F66FDC375567BFC2w7BFJ" TargetMode="External"/><Relationship Id="rId426" Type="http://schemas.openxmlformats.org/officeDocument/2006/relationships/hyperlink" Target="consultantplus://offline/ref=67E5947FC935A5A38A2C1C2E5DD18C72AEB77C027CCDF62C8659584BBC150F8C7F73AA1F7FCB6341B7617AB04D191C87F66FDC375567BFC2w7BFJ" TargetMode="External"/><Relationship Id="rId427" Type="http://schemas.openxmlformats.org/officeDocument/2006/relationships/hyperlink" Target="consultantplus://offline/ref=67E5947FC935A5A38A2C1C2E5DD18C72AEB77C027CCDF62C8659584BBC150F8C7F73AA1F7FCB6340B0617AB04D191C87F66FDC375567BFC2w7BFJ" TargetMode="External"/><Relationship Id="rId428" Type="http://schemas.openxmlformats.org/officeDocument/2006/relationships/hyperlink" Target="consultantplus://offline/ref=67E5947FC935A5A38A2C1C2E5DD18C72AEB77C027CCDF62C8659584BBC150F8C7F73AA1F7FCB6D49B5617AB04D191C87F66FDC375567BFC2w7BFJ" TargetMode="External"/><Relationship Id="rId429" Type="http://schemas.openxmlformats.org/officeDocument/2006/relationships/hyperlink" Target="consultantplus://offline/ref=67E5947FC935A5A38A2C1C2E5DD18C72AEB77C027CCDF62C8659584BBC150F8C7F73AA1F7FCB6D4BBA617AB04D191C87F66FDC375567BFC2w7BFJ" TargetMode="External"/><Relationship Id="rId430" Type="http://schemas.openxmlformats.org/officeDocument/2006/relationships/hyperlink" Target="consultantplus://offline/ref=67E5947FC935A5A38A2C1C2E5DD18C72AEB77C027CCDF62C8659584BBC150F8C7F73AA1F7FCB6340B0617AB04D191C87F66FDC375567BFC2w7BFJ" TargetMode="External"/><Relationship Id="rId431" Type="http://schemas.openxmlformats.org/officeDocument/2006/relationships/hyperlink" Target="consultantplus://offline/ref=67E5947FC935A5A38A2C1C2E5DD18C72AEB77C027CCDF62C8659584BBC150F8C7F73AA1F7FCB6249B4617AB04D191C87F66FDC375567BFC2w7BFJ" TargetMode="External"/><Relationship Id="rId432" Type="http://schemas.openxmlformats.org/officeDocument/2006/relationships/hyperlink" Target="consultantplus://offline/ref=67E5947FC935A5A38A2C1C2E5DD18C72AEB77C027CCDF62C8659584BBC150F8C7F73AA1F7FCB624BB4617AB04D191C87F66FDC375567BFC2w7BFJ" TargetMode="External"/><Relationship Id="rId433" Type="http://schemas.openxmlformats.org/officeDocument/2006/relationships/hyperlink" Target="consultantplus://offline/ref=67E5947FC935A5A38A2C1C2E5DD18C72AEB77C027CCDF62C8659584BBC150F8C7F73AA1F7FCB6248BB617AB04D191C87F66FDC375567BFC2w7BFJ" TargetMode="External"/><Relationship Id="rId434" Type="http://schemas.openxmlformats.org/officeDocument/2006/relationships/hyperlink" Target="consultantplus://offline/ref=67E5947FC935A5A38A2C1C2E5DD18C72AEB77C027CCDF62C8659584BBC150F8C7F73AA1F7FCB624DB3617AB04D191C87F66FDC375567BFC2w7BFJ" TargetMode="External"/><Relationship Id="rId435" Type="http://schemas.openxmlformats.org/officeDocument/2006/relationships/hyperlink" Target="consultantplus://offline/ref=67E5947FC935A5A38A2C1C2E5DD18C72AEB77C027CCDF62C8659584BBC150F8C7F73AA1F7FCB624DB0617AB04D191C87F66FDC375567BFC2w7BFJ" TargetMode="External"/><Relationship Id="rId436" Type="http://schemas.openxmlformats.org/officeDocument/2006/relationships/hyperlink" Target="consultantplus://offline/ref=67E5947FC935A5A38A2C1C2E5DD18C72AEB77C027CCDF62C8659584BBC150F8C7F73AA1F7FCB624DB1617AB04D191C87F66FDC375567BFC2w7BFJ" TargetMode="External"/><Relationship Id="rId437" Type="http://schemas.openxmlformats.org/officeDocument/2006/relationships/hyperlink" Target="consultantplus://offline/ref=67E5947FC935A5A38A2C1C2E5DD18C72AEB77C027CCDF62C8659584BBC150F8C7F73AA1F7FCB624CB5617AB04D191C87F66FDC375567BFC2w7BFJ" TargetMode="External"/><Relationship Id="rId438" Type="http://schemas.openxmlformats.org/officeDocument/2006/relationships/hyperlink" Target="consultantplus://offline/ref=67E5947FC935A5A38A2C1C2E5DD18C72AEB77C027CCDF62C8659584BBC150F8C7F73AA1F7CCC634CB5617AB04D191C87F66FDC375567BFC2w7BFJ" TargetMode="External"/><Relationship Id="rId439" Type="http://schemas.openxmlformats.org/officeDocument/2006/relationships/hyperlink" Target="consultantplus://offline/ref=67E5947FC935A5A38A2C1C2E5DD18C72AEB77C027CCDF62C8659584BBC150F8C7F73AA1F7CCC644EB5617AB04D191C87F66FDC375567BFC2w7BFJ" TargetMode="External"/><Relationship Id="rId440" Type="http://schemas.openxmlformats.org/officeDocument/2006/relationships/hyperlink" Target="consultantplus://offline/ref=67E5947FC935A5A38A2C1C2E5DD18C72AEB77C027CCDF62C8659584BBC150F8C7F73AA1F7FCB624FBB617AB04D191C87F66FDC375567BFC2w7BFJ" TargetMode="External"/><Relationship Id="rId441" Type="http://schemas.openxmlformats.org/officeDocument/2006/relationships/hyperlink" Target="consultantplus://offline/ref=67E5947FC935A5A38A2C1C2E5DD18C72AEB77C027CCDF62C8659584BBC150F8C7F73AA1F7FCB624FBA617AB04D191C87F66FDC375567BFC2w7BFJ" TargetMode="External"/><Relationship Id="rId442" Type="http://schemas.openxmlformats.org/officeDocument/2006/relationships/hyperlink" Target="consultantplus://offline/ref=67E5947FC935A5A38A2C1C2E5DD18C72AEB77C027CCDF62C8659584BBC150F8C7F73AA1F7FCB624EB4617AB04D191C87F66FDC375567BFC2w7BFJ" TargetMode="External"/><Relationship Id="rId443" Type="http://schemas.openxmlformats.org/officeDocument/2006/relationships/hyperlink" Target="consultantplus://offline/ref=67E5947FC935A5A38A2C1C2E5DD18C72AEB77C027CCDF62C8659584BBC150F8C7F73AA1F7FCB6D4DB7617AB04D191C87F66FDC375567BFC2w7BFJ" TargetMode="External"/><Relationship Id="rId444" Type="http://schemas.openxmlformats.org/officeDocument/2006/relationships/hyperlink" Target="consultantplus://offline/ref=67E5947FC935A5A38A2C1C2E5DD18C72AEB77C027CCDF62C8659584BBC150F8C7F73AA1F7FCB6D4DB0617AB04D191C87F66FDC375567BFC2w7BFJ" TargetMode="External"/><Relationship Id="rId445" Type="http://schemas.openxmlformats.org/officeDocument/2006/relationships/hyperlink" Target="consultantplus://offline/ref=67E5947FC935A5A38A2C1C2E5DD18C72AEB77C027CCDF62C8659584BBC150F8C7F73AA1F7FCB6D4DB7617AB04D191C87F66FDC375567BFC2w7BFJ" TargetMode="External"/><Relationship Id="rId446" Type="http://schemas.openxmlformats.org/officeDocument/2006/relationships/hyperlink" Target="consultantplus://offline/ref=67E5947FC935A5A38A2C1C2E5DD18C72AEB77C027CCDF62C8659584BBC150F8C7F73AA1F7FCB6D4DB0617AB04D191C87F66FDC375567BFC2w7BFJ" TargetMode="External"/><Relationship Id="rId447" Type="http://schemas.openxmlformats.org/officeDocument/2006/relationships/hyperlink" Target="consultantplus://offline/ref=67E5947FC935A5A38A2C1C2E5DD18C72AEB77C027CCDF62C8659584BBC150F8C7F73AA1F7FCB6D4CB1617AB04D191C87F66FDC375567BFC2w7BFJ" TargetMode="External"/><Relationship Id="rId448" Type="http://schemas.openxmlformats.org/officeDocument/2006/relationships/hyperlink" Target="consultantplus://offline/ref=67E5947FC935A5A38A2C1C2E5DD18C72AEB77C027CCDF62C8659584BBC150F8C7F73AA1F7CCC674CB0617AB04D191C87F66FDC375567BFC2w7BFJ" TargetMode="External"/><Relationship Id="rId449" Type="http://schemas.openxmlformats.org/officeDocument/2006/relationships/hyperlink" Target="consultantplus://offline/ref=67E5947FC935A5A38A2C1C2E5DD18C72AEB77C027CCDF62C8659584BBC150F8C7F73AA1F7CCC674CB1617AB04D191C87F66FDC375567BFC2w7BFJ" TargetMode="External"/><Relationship Id="rId450" Type="http://schemas.openxmlformats.org/officeDocument/2006/relationships/hyperlink" Target="consultantplus://offline/ref=67E5947FC935A5A38A2C1C2E5DD18C72AEB77C027CCDF62C8659584BBC150F8C7F73AA1F7CCC674CB2617AB04D191C87F66FDC375567BFC2w7BFJ" TargetMode="External"/><Relationship Id="rId451" Type="http://schemas.openxmlformats.org/officeDocument/2006/relationships/hyperlink" Target="consultantplus://offline/ref=67E5947FC935A5A38A2C1C2E5DD18C72AEB77C027CCDF62C8659584BBC150F8C7F73AA1F7CCC614AB1617AB04D191C87F66FDC375567BFC2w7BFJ" TargetMode="External"/><Relationship Id="rId452" Type="http://schemas.openxmlformats.org/officeDocument/2006/relationships/hyperlink" Target="consultantplus://offline/ref=67E5947FC935A5A38A2C1C2E5DD18C72AEB77C027CCDF62C8659584BBC150F8C7F73AA1F7CCC614CB3617AB04D191C87F66FDC375567BFC2w7BFJ" TargetMode="External"/><Relationship Id="rId453" Type="http://schemas.openxmlformats.org/officeDocument/2006/relationships/hyperlink" Target="consultantplus://offline/ref=67E5947FC935A5A38A2C1C2E5DD18C72AEB77C027CCDF62C8659584BBC150F8C7F73AA1F7CCC614CB4617AB04D191C87F66FDC375567BFC2w7BFJ" TargetMode="External"/><Relationship Id="rId454" Type="http://schemas.openxmlformats.org/officeDocument/2006/relationships/hyperlink" Target="consultantplus://offline/ref=67E5947FC935A5A38A2C1C2E5DD18C72AEB77C027CCDF62C8659584BBC150F8C7F73AA1F7CCC614CB2617AB04D191C87F66FDC375567BFC2w7BFJ" TargetMode="External"/><Relationship Id="rId455" Type="http://schemas.openxmlformats.org/officeDocument/2006/relationships/hyperlink" Target="consultantplus://offline/ref=67E5947FC935A5A38A2C1C2E5DD18C72AEB77C027CCDF62C8659584BBC150F8C7F73AA1F7FC86540B5617AB04D191C87F66FDC375567BFC2w7BFJ" TargetMode="External"/><Relationship Id="rId456" Type="http://schemas.openxmlformats.org/officeDocument/2006/relationships/hyperlink" Target="consultantplus://offline/ref=67E5947FC935A5A38A2C1C2E5DD18C72AEB77C027CCDF62C8659584BBC150F8C7F73AA1F7FC86449B1617AB04D191C87F66FDC375567BFC2w7BFJ" TargetMode="External"/><Relationship Id="rId457" Type="http://schemas.openxmlformats.org/officeDocument/2006/relationships/hyperlink" Target="consultantplus://offline/ref=67E5947FC935A5A38A2C1C2E5DD18C72AEB77C027CCDF62C8659584BBC150F8C7F73AA1F7FC86448B1617AB04D191C87F66FDC375567BFC2w7BFJ" TargetMode="External"/><Relationship Id="rId458" Type="http://schemas.openxmlformats.org/officeDocument/2006/relationships/hyperlink" Target="consultantplus://offline/ref=67E5947FC935A5A38A2C1C2E5DD18C72AEB77C027CCDF62C8659584BBC150F8C7F73AA1F7FC86541BB617AB04D191C87F66FDC375567BFC2w7BFJ" TargetMode="External"/><Relationship Id="rId459" Type="http://schemas.openxmlformats.org/officeDocument/2006/relationships/hyperlink" Target="consultantplus://offline/ref=67E5947FC935A5A38A2C1C2E5DD18C72AEB77C027CCDF62C8659584BBC150F8C7F73AA1F7FC86540B6617AB04D191C87F66FDC375567BFC2w7BFJ" TargetMode="External"/><Relationship Id="rId460" Type="http://schemas.openxmlformats.org/officeDocument/2006/relationships/hyperlink" Target="consultantplus://offline/ref=67E5947FC935A5A38A2C1C2E5DD18C72AEB77C027CCDF62C8659584BBC150F8C7F73AA1F7FC8644DB2617AB04D191C87F66FDC375567BFC2w7BFJ" TargetMode="External"/><Relationship Id="rId461" Type="http://schemas.openxmlformats.org/officeDocument/2006/relationships/hyperlink" Target="consultantplus://offline/ref=67E5947FC935A5A38A2C1C2E5DD18C72AEB77C027CCDF62C8659584BBC150F8C7F73AA1F7FC8644DB1617AB04D191C87F66FDC375567BFC2w7BFJ" TargetMode="External"/><Relationship Id="rId462" Type="http://schemas.openxmlformats.org/officeDocument/2006/relationships/hyperlink" Target="consultantplus://offline/ref=67E5947FC935A5A38A2C1C2E5DD18C72AEB77C027CCDF62C8659584BBC150F8C7F73AA1F7FC8644AB7617AB04D191C87F66FDC375567BFC2w7BFJ" TargetMode="External"/><Relationship Id="rId463" Type="http://schemas.openxmlformats.org/officeDocument/2006/relationships/hyperlink" Target="consultantplus://offline/ref=67E5947FC935A5A38A2C1C2E5DD18C72AEB77C027CCDF62C8659584BBC150F8C7F73AA1F7FC8644CB4617AB04D191C87F66FDC375567BFC2w7BFJ" TargetMode="External"/><Relationship Id="rId464" Type="http://schemas.openxmlformats.org/officeDocument/2006/relationships/hyperlink" Target="consultantplus://offline/ref=67E5947FC935A5A38A2C1C2E5DD18C72AEB77C027CCDF62C8659584BBC150F8C7F73AA1F7FC8644FB6617AB04D191C87F66FDC375567BFC2w7BFJ" TargetMode="External"/><Relationship Id="rId465" Type="http://schemas.openxmlformats.org/officeDocument/2006/relationships/hyperlink" Target="consultantplus://offline/ref=67E5947FC935A5A38A2C1C2E5DD18C72AEB77C027CCDF62C8659584BBC150F8C7F73AA1F7FC86649BB617AB04D191C87F66FDC375567BFC2w7BFJ" TargetMode="External"/><Relationship Id="rId466" Type="http://schemas.openxmlformats.org/officeDocument/2006/relationships/hyperlink" Target="consultantplus://offline/ref=67E5947FC935A5A38A2C1C2E5DD18C72AEB77C027CCDF62C8659584BBC150F8C7F73AA1F7CCC634DB6617AB04D191C87F66FDC375567BFC2w7BFJ" TargetMode="External"/><Relationship Id="rId467" Type="http://schemas.openxmlformats.org/officeDocument/2006/relationships/hyperlink" Target="consultantplus://offline/ref=67E5947FC935A5A38A2C1C2E5DD18C72AEB77C027CCDF62C8659584BBC150F8C7F73AA1F7CCC674CB7617AB04D191C87F66FDC375567BFC2w7BFJ" TargetMode="External"/><Relationship Id="rId468" Type="http://schemas.openxmlformats.org/officeDocument/2006/relationships/hyperlink" Target="consultantplus://offline/ref=67E5947FC935A5A38A2C1C2E5DD18C72AEB77C027CCDF62C8659584BBC150F8C7F73AA1F7CCC674CB6617AB04D191C87F66FDC375567BFC2w7BFJ" TargetMode="External"/><Relationship Id="rId469" Type="http://schemas.openxmlformats.org/officeDocument/2006/relationships/hyperlink" Target="consultantplus://offline/ref=67E5947FC935A5A38A2C1C2E5DD18C72AEB77C027CCDF62C8659584BBC150F8C7F73AA1F7CCC664CB6617AB04D191C87F66FDC375567BFC2w7BFJ" TargetMode="External"/><Relationship Id="rId470" Type="http://schemas.openxmlformats.org/officeDocument/2006/relationships/hyperlink" Target="consultantplus://offline/ref=67E5947FC935A5A38A2C1C2E5DD18C72AEB77C027CCDF62C8659584BBC150F8C7F73AA1F7CCC634DB4617AB04D191C87F66FDC375567BFC2w7BFJ" TargetMode="External"/><Relationship Id="rId471" Type="http://schemas.openxmlformats.org/officeDocument/2006/relationships/hyperlink" Target="consultantplus://offline/ref=67E5947FC935A5A38A2C1C2E5DD18C72AEB77C027CCDF62C8659584BBC150F8C7F73AA1F7CCC634DB6617AB04D191C87F66FDC375567BFC2w7BFJ" TargetMode="External"/><Relationship Id="rId472" Type="http://schemas.openxmlformats.org/officeDocument/2006/relationships/hyperlink" Target="consultantplus://offline/ref=67E5947FC935A5A38A2C1C2E5DD18C72AEB77C027CCDF62C8659584BBC150F8C7F73AA1F7CCC674CB7617AB04D191C87F66FDC375567BFC2w7BFJ" TargetMode="External"/><Relationship Id="rId473" Type="http://schemas.openxmlformats.org/officeDocument/2006/relationships/hyperlink" Target="consultantplus://offline/ref=67E5947FC935A5A38A2C1C2E5DD18C72AEB77C027CCDF62C8659584BBC150F8C7F73AA1F7CCC674CB6617AB04D191C87F66FDC375567BFC2w7BFJ" TargetMode="External"/><Relationship Id="rId474" Type="http://schemas.openxmlformats.org/officeDocument/2006/relationships/hyperlink" Target="consultantplus://offline/ref=67E5947FC935A5A38A2C1C2E5DD18C72AEB77C027CCDF62C8659584BBC150F8C7F73AA1F7CCC664CB6617AB04D191C87F66FDC375567BFC2w7BFJ" TargetMode="External"/><Relationship Id="rId475" Type="http://schemas.openxmlformats.org/officeDocument/2006/relationships/hyperlink" Target="consultantplus://offline/ref=67E5947FC935A5A38A2C1C2E5DD18C72AEB77C027CCDF62C8659584BBC150F8C7F73AA1F7CCC634DB4617AB04D191C87F66FDC375567BFC2w7BFJ" TargetMode="External"/><Relationship Id="rId476" Type="http://schemas.openxmlformats.org/officeDocument/2006/relationships/hyperlink" Target="consultantplus://offline/ref=67E5947FC935A5A38A2C1C2E5DD18C72AEB77C027CCDF62C8659584BBC150F8C7F73AA1F7CCC634FB7617AB04D191C87F66FDC375567BFC2w7BFJ" TargetMode="External"/><Relationship Id="rId477" Type="http://schemas.openxmlformats.org/officeDocument/2006/relationships/hyperlink" Target="consultantplus://offline/ref=67E5947FC935A5A38A2C1C2E5DD18C72AEB77C027CCDF62C8659584BBC150F8C7F73AA1F7FCB6C4BB2617AB04D191C87F66FDC375567BFC2w7BFJ" TargetMode="External"/><Relationship Id="rId478" Type="http://schemas.openxmlformats.org/officeDocument/2006/relationships/hyperlink" Target="consultantplus://offline/ref=67E5947FC935A5A38A2C1C2E5DD18C72AEB77C027CCDF62C8659584BBC150F8C7F73AA1F7FCB6C4DB7617AB04D191C87F66FDC375567BFC2w7BFJ" TargetMode="External"/><Relationship Id="rId479" Type="http://schemas.openxmlformats.org/officeDocument/2006/relationships/hyperlink" Target="consultantplus://offline/ref=67E5947FC935A5A38A2C1C2E5DD18C72AEB77C027CCDF62C8659584BBC150F8C7F73AA1F7FC8654EB1617AB04D191C87F66FDC375567BFC2w7BFJ" TargetMode="External"/><Relationship Id="rId480" Type="http://schemas.openxmlformats.org/officeDocument/2006/relationships/hyperlink" Target="consultantplus://offline/ref=67E5947FC935A5A38A2C1C2E5DD18C72AEB77C027CCDF62C8659584BBC150F8C7F73AA1F7CCC634FBA617AB04D191C87F66FDC375567BFC2w7BFJ" TargetMode="External"/><Relationship Id="rId481" Type="http://schemas.openxmlformats.org/officeDocument/2006/relationships/hyperlink" Target="consultantplus://offline/ref=67E5947FC935A5A38A2C1C2E5DD18C72AEB77C027CCDF62C8659584BBC150F8C7F73AA1F7CCC674EB3617AB04D191C87F66FDC375567BFC2w7BFJ" TargetMode="External"/><Relationship Id="rId482" Type="http://schemas.openxmlformats.org/officeDocument/2006/relationships/hyperlink" Target="consultantplus://offline/ref=67E5947FC935A5A38A2C1C2E5DD18C72AEB77C027CCDF62C8659584BBC150F8C7F73AA1F7CCC674EB2617AB04D191C87F66FDC375567BFC2w7BFJ" TargetMode="External"/><Relationship Id="rId483" Type="http://schemas.openxmlformats.org/officeDocument/2006/relationships/hyperlink" Target="consultantplus://offline/ref=67E5947FC935A5A38A2C1C2E5DD18C72AEB77C027CCDF62C8659584BBC150F8C7F73AA1F7CCC674EB1617AB04D191C87F66FDC375567BFC2w7BFJ" TargetMode="External"/><Relationship Id="rId484" Type="http://schemas.openxmlformats.org/officeDocument/2006/relationships/hyperlink" Target="consultantplus://offline/ref=67E5947FC935A5A38A2C1C2E5DD18C72AEB77C027CCDF62C8659584BBC150F8C7F73AA1F7CCC674EB0617AB04D191C87F66FDC375567BFC2w7BFJ" TargetMode="External"/><Relationship Id="rId485" Type="http://schemas.openxmlformats.org/officeDocument/2006/relationships/hyperlink" Target="consultantplus://offline/ref=67E5947FC935A5A38A2C1C2E5DD18C72AEB77C027CCDF62C8659584BBC150F8C7F73AA1F7CCC674EB7617AB04D191C87F66FDC375567BFC2w7BFJ" TargetMode="External"/><Relationship Id="rId486" Type="http://schemas.openxmlformats.org/officeDocument/2006/relationships/hyperlink" Target="consultantplus://offline/ref=67E5947FC935A5A38A2C1C2E5DD18C72AEB77C027CCDF62C8659584BBC150F8C7F73AA1F7CCC674EB5617AB04D191C87F66FDC375567BFC2w7BFJ" TargetMode="External"/><Relationship Id="rId487" Type="http://schemas.openxmlformats.org/officeDocument/2006/relationships/hyperlink" Target="consultantplus://offline/ref=67E5947FC935A5A38A2C1C2E5DD18C72AEB77C027CCDF62C8659584BBC150F8C7F73AA1F7CCC6649B3617AB04D191C87F66FDC375567BFC2w7BFJ" TargetMode="External"/><Relationship Id="rId488" Type="http://schemas.openxmlformats.org/officeDocument/2006/relationships/hyperlink" Target="consultantplus://offline/ref=67E5947FC935A5A38A2C1C2E5DD18C72AEB77C027CCDF62C8659584BBC150F8C7F73AA1F7CCC6649B1617AB04D191C87F66FDC375567BFC2w7BFJ" TargetMode="External"/><Relationship Id="rId489" Type="http://schemas.openxmlformats.org/officeDocument/2006/relationships/hyperlink" Target="consultantplus://offline/ref=67E5947FC935A5A38A2C1C2E5DD18C72AEB77C027CCDF62C8659584BBC150F8C7F73AA1F7CCC6649B0617AB04D191C87F66FDC375567BFC2w7BFJ" TargetMode="External"/><Relationship Id="rId490" Type="http://schemas.openxmlformats.org/officeDocument/2006/relationships/hyperlink" Target="consultantplus://offline/ref=67E5947FC935A5A38A2C1C2E5DD18C72AEB77C027CCDF62C8659584BBC150F8C7F73AA1F7CCC6649B7617AB04D191C87F66FDC375567BFC2w7BFJ" TargetMode="External"/><Relationship Id="rId491" Type="http://schemas.openxmlformats.org/officeDocument/2006/relationships/hyperlink" Target="consultantplus://offline/ref=67E5947FC935A5A38A2C1C2E5DD18C72AEB77C027CCDF62C8659584BBC150F8C7F73AA1F7CCC6649B5617AB04D191C87F66FDC375567BFC2w7BFJ" TargetMode="External"/><Relationship Id="rId492" Type="http://schemas.openxmlformats.org/officeDocument/2006/relationships/hyperlink" Target="consultantplus://offline/ref=67E5947FC935A5A38A2C1C2E5DD18C72AEB77C027CCDF62C8659584BBC150F8C7F73AA1F7FC8654BB6617AB04D191C87F66FDC375567BFC2w7BFJ" TargetMode="External"/><Relationship Id="rId493" Type="http://schemas.openxmlformats.org/officeDocument/2006/relationships/hyperlink" Target="consultantplus://offline/ref=67E5947FC935A5A38A2C1C2E5DD18C72AEB77C027CCDF62C8659584BBC150F8C7F73AA1F7FC8654EB1617AB04D191C87F66FDC375567BFC2w7BFJ" TargetMode="External"/><Relationship Id="rId494" Type="http://schemas.openxmlformats.org/officeDocument/2006/relationships/hyperlink" Target="consultantplus://offline/ref=67E5947FC935A5A38A2C1C2E5DD18C72AEB77C027CCDF62C8659584BBC150F8C7F73AA1F7CCC634EB7617AB04D191C87F66FDC375567BFC2w7BFJ" TargetMode="External"/><Relationship Id="rId495" Type="http://schemas.openxmlformats.org/officeDocument/2006/relationships/hyperlink" Target="consultantplus://offline/ref=67E5947FC935A5A38A2C1C2E5DD18C72AEB77C027CCDF62C8659584BBC150F8C7F73AA1F7CCC6549B5617AB04D191C87F66FDC375567BFC2w7BFJ" TargetMode="External"/><Relationship Id="rId496" Type="http://schemas.openxmlformats.org/officeDocument/2006/relationships/hyperlink" Target="consultantplus://offline/ref=67E5947FC935A5A38A2C1C2E5DD18C72AEB77C027CCDF62C8659584BBC150F8C7F73AA1F7CCC6549B4617AB04D191C87F66FDC375567BFC2w7BFJ" TargetMode="External"/><Relationship Id="rId497" Type="http://schemas.openxmlformats.org/officeDocument/2006/relationships/hyperlink" Target="consultantplus://offline/ref=67E5947FC935A5A38A2C1C2E5DD18C72AEB77C027CCDF62C8659584BBC150F8C7F73AA1F7CCC6549BB617AB04D191C87F66FDC375567BFC2w7BFJ" TargetMode="External"/><Relationship Id="rId498" Type="http://schemas.openxmlformats.org/officeDocument/2006/relationships/hyperlink" Target="consultantplus://offline/ref=67E5947FC935A5A38A2C1C2E5DD18C72AEB77C027CCDF62C8659584BBC150F8C7F73AA1F7CCC6549BA617AB04D191C87F66FDC375567BFC2w7BFJ" TargetMode="External"/><Relationship Id="rId499" Type="http://schemas.openxmlformats.org/officeDocument/2006/relationships/hyperlink" Target="consultantplus://offline/ref=67E5947FC935A5A38A2C1C2E5DD18C72AEB77C027CCDF62C8659584BBC150F8C7F73AA1F7CCC6548B3617AB04D191C87F66FDC375567BFC2w7BFJ" TargetMode="External"/><Relationship Id="rId500" Type="http://schemas.openxmlformats.org/officeDocument/2006/relationships/hyperlink" Target="consultantplus://offline/ref=67E5947FC935A5A38A2C1C2E5DD18C72AEB77C027CCDF62C8659584BBC150F8C7F73AA1F7CCC6548B2617AB04D191C87F66FDC375567BFC2w7BFJ" TargetMode="External"/><Relationship Id="rId501" Type="http://schemas.openxmlformats.org/officeDocument/2006/relationships/hyperlink" Target="consultantplus://offline/ref=67E5947FC935A5A38A2C1C2E5DD18C72AEB77C027CCDF62C8659584BBC150F8C7F73AA1F7CCC6548B1617AB04D191C87F66FDC375567BFC2w7BFJ" TargetMode="External"/><Relationship Id="rId502" Type="http://schemas.openxmlformats.org/officeDocument/2006/relationships/hyperlink" Target="consultantplus://offline/ref=67E5947FC935A5A38A2C1C2E5DD18C72AEB77C027CCDF62C8659584BBC150F8C7F73AA1F7CCC6548B0617AB04D191C87F66FDC375567BFC2w7BFJ" TargetMode="External"/><Relationship Id="rId503" Type="http://schemas.openxmlformats.org/officeDocument/2006/relationships/hyperlink" Target="consultantplus://offline/ref=67E5947FC935A5A38A2C1C2E5DD18C72AEB77C027CCDF62C8659584BBC150F8C7F73AA1F7CCC6548B6617AB04D191C87F66FDC375567BFC2w7BFJ" TargetMode="External"/><Relationship Id="rId504" Type="http://schemas.openxmlformats.org/officeDocument/2006/relationships/hyperlink" Target="consultantplus://offline/ref=67E5947FC935A5A38A2C1C2E5DD18C72AEB77C027CCDF62C8659584BBC150F8C7F73AA1F7FCB6041B5617AB04D191C87F66FDC375567BFC2w7BFJ" TargetMode="External"/><Relationship Id="rId505" Type="http://schemas.openxmlformats.org/officeDocument/2006/relationships/hyperlink" Target="consultantplus://offline/ref=67E5947FC935A5A38A2C1C2E5DD18C72AEB77C027CCDF62C8659584BBC150F8C7F73AA1F7FCB6041B4617AB04D191C87F66FDC375567BFC2w7BFJ" TargetMode="External"/><Relationship Id="rId506" Type="http://schemas.openxmlformats.org/officeDocument/2006/relationships/hyperlink" Target="consultantplus://offline/ref=67E5947FC935A5A38A2C1C2E5DD18C72AEB77C027CCDF62C8659584BBC150F8C7F73AA1F7CCC654AB0617AB04D191C87F66FDC375567BFC2w7BFJ" TargetMode="External"/><Relationship Id="rId507" Type="http://schemas.openxmlformats.org/officeDocument/2006/relationships/hyperlink" Target="consultantplus://offline/ref=67E5947FC935A5A38A2C1C2E5DD18C72AEB77C027CCDF62C8659584BBC150F8C7F73AA1F7CCC654AB7617AB04D191C87F66FDC375567BFC2w7BFJ" TargetMode="External"/><Relationship Id="rId508" Type="http://schemas.openxmlformats.org/officeDocument/2006/relationships/hyperlink" Target="consultantplus://offline/ref=67E5947FC935A5A38A2C1C2E5DD18C72AEB77C027CCDF62C8659584BBC150F8C7F73AA1F7CCC654AB6617AB04D191C87F66FDC375567BFC2w7BFJ" TargetMode="External"/><Relationship Id="rId509" Type="http://schemas.openxmlformats.org/officeDocument/2006/relationships/hyperlink" Target="consultantplus://offline/ref=67E5947FC935A5A38A2C1C2E5DD18C72AEB77C027CCDF62C8659584BBC150F8C7F73AA1F7CCC654AB5617AB04D191C87F66FDC375567BFC2w7BFJ" TargetMode="External"/><Relationship Id="rId510" Type="http://schemas.openxmlformats.org/officeDocument/2006/relationships/hyperlink" Target="consultantplus://offline/ref=67E5947FC935A5A38A2C1C2E5DD18C72AEB77C027CCDF62C8659584BBC150F8C7F73AA1F7CCC654AB4617AB04D191C87F66FDC375567BFC2w7BFJ" TargetMode="External"/><Relationship Id="rId511" Type="http://schemas.openxmlformats.org/officeDocument/2006/relationships/hyperlink" Target="consultantplus://offline/ref=67E5947FC935A5A38A2C1C2E5DD18C72AEB77C027CCDF62C8659584BBC150F8C7F73AA1F7CCC654ABA617AB04D191C87F66FDC375567BFC2w7BFJ" TargetMode="External"/><Relationship Id="rId512" Type="http://schemas.openxmlformats.org/officeDocument/2006/relationships/hyperlink" Target="consultantplus://offline/ref=67E5947FC935A5A38A2C1C2E5DD18C72AEB77C027CCDF62C8659584BBC150F8C7F73AA1F7FCB6348B7617AB04D191C87F66FDC375567BFC2w7BFJ" TargetMode="External"/><Relationship Id="rId513" Type="http://schemas.openxmlformats.org/officeDocument/2006/relationships/hyperlink" Target="consultantplus://offline/ref=67E5947FC935A5A38A2C1C2E5DD18C72AEB77C027CCDF62C8659584BBC150F8C7F73AA1F7CCC654DBA617AB04D191C87F66FDC375567BFC2w7BFJ" TargetMode="External"/><Relationship Id="rId514" Type="http://schemas.openxmlformats.org/officeDocument/2006/relationships/hyperlink" Target="consultantplus://offline/ref=67E5947FC935A5A38A2C1C2E5DD18C72AEB77C027CCDF62C8659584BBC150F8C7F73AA1F7CCC654CB3617AB04D191C87F66FDC375567BFC2w7BFJ" TargetMode="External"/><Relationship Id="rId515" Type="http://schemas.openxmlformats.org/officeDocument/2006/relationships/hyperlink" Target="consultantplus://offline/ref=67E5947FC935A5A38A2C1C2E5DD18C72AEB77C027CCDF62C8659584BBC150F8C7F73AA1F7CCC654CB2617AB04D191C87F66FDC375567BFC2w7BFJ" TargetMode="External"/><Relationship Id="rId516" Type="http://schemas.openxmlformats.org/officeDocument/2006/relationships/hyperlink" Target="consultantplus://offline/ref=67E5947FC935A5A38A2C1C2E5DD18C72AEB77C027CCDF62C8659584BBC150F8C7F73AA1F7CCC654CB7617AB04D191C87F66FDC375567BFC2w7BFJ" TargetMode="External"/><Relationship Id="rId517" Type="http://schemas.openxmlformats.org/officeDocument/2006/relationships/hyperlink" Target="consultantplus://offline/ref=67E5947FC935A5A38A2C1C2E5DD18C72AEB77C027CCDF62C8659584BBC150F8C7F73AA1F7FCB634AB2617AB04D191C87F66FDC375567BFC2w7BFJ" TargetMode="External"/><Relationship Id="rId518" Type="http://schemas.openxmlformats.org/officeDocument/2006/relationships/hyperlink" Target="consultantplus://offline/ref=67E5947FC935A5A38A2C1C2E5DD18C72AEB77C027CCDF62C8659584BBC150F8C7F73AA1F7CCC654FB2617AB04D191C87F66FDC375567BFC2w7BFJ" TargetMode="External"/><Relationship Id="rId519" Type="http://schemas.openxmlformats.org/officeDocument/2006/relationships/hyperlink" Target="consultantplus://offline/ref=67E5947FC935A5A38A2C1C2E5DD18C72AEB77C027CCDF62C8659584BBC150F8C7F73AA1F7CCC654FB1617AB04D191C87F66FDC375567BFC2w7BFJ" TargetMode="External"/><Relationship Id="rId520" Type="http://schemas.openxmlformats.org/officeDocument/2006/relationships/hyperlink" Target="consultantplus://offline/ref=67E5947FC935A5A38A2C1C2E5DD18C72AEB77C027CCDF62C8659584BBC150F8C7F73AA1F7CCC654FB0617AB04D191C87F66FDC375567BFC2w7BFJ" TargetMode="External"/><Relationship Id="rId521" Type="http://schemas.openxmlformats.org/officeDocument/2006/relationships/hyperlink" Target="consultantplus://offline/ref=67E5947FC935A5A38A2C1C2E5DD18C72AEB77C027CCDF62C8659584BBC150F8C7F73AA1F7CCC654FB6617AB04D191C87F66FDC375567BFC2w7BFJ" TargetMode="External"/><Relationship Id="rId522" Type="http://schemas.openxmlformats.org/officeDocument/2006/relationships/hyperlink" Target="consultantplus://offline/ref=67E5947FC935A5A38A2C1C2E5DD18C72AEB77C027CCDF62C8659584BBC150F8C7F73AA1F7CCC654FBA617AB04D191C87F66FDC375567BFC2w7BFJ" TargetMode="External"/><Relationship Id="rId523" Type="http://schemas.openxmlformats.org/officeDocument/2006/relationships/hyperlink" Target="consultantplus://offline/ref=67E5947FC935A5A38A2C1C2E5DD18C72AEB77C027CCDF62C8659584BBC150F8C7F73AA1F7CCC654EB2617AB04D191C87F66FDC375567BFC2w7BFJ" TargetMode="External"/><Relationship Id="rId524" Type="http://schemas.openxmlformats.org/officeDocument/2006/relationships/hyperlink" Target="consultantplus://offline/ref=67E5947FC935A5A38A2C1C2E5DD18C72AEB77C027CCDF62C8659584BBC150F8C7F73AA1F7CCC654EB0617AB04D191C87F66FDC375567BFC2w7BFJ" TargetMode="External"/><Relationship Id="rId525" Type="http://schemas.openxmlformats.org/officeDocument/2006/relationships/hyperlink" Target="consultantplus://offline/ref=67E5947FC935A5A38A2C1C2E5DD18C72AEB77C027CCDF62C8659584BBC150F8C7F73AA1F7CCC654EB6617AB04D191C87F66FDC375567BFC2w7BFJ" TargetMode="External"/><Relationship Id="rId526" Type="http://schemas.openxmlformats.org/officeDocument/2006/relationships/hyperlink" Target="consultantplus://offline/ref=67E5947FC935A5A38A2C1C2E5DD18C72AEB77C027CCDF62C8659584BBC150F8C7F73AA1F7CCC654EB5617AB04D191C87F66FDC375567BFC2w7BFJ" TargetMode="External"/><Relationship Id="rId527" Type="http://schemas.openxmlformats.org/officeDocument/2006/relationships/hyperlink" Target="consultantplus://offline/ref=67E5947FC935A5A38A2C1C2E5DD18C72AEB77C027CCDF62C8659584BBC150F8C7F73AA1F7CCC654EBA617AB04D191C87F66FDC375567BFC2w7BFJ" TargetMode="External"/><Relationship Id="rId528" Type="http://schemas.openxmlformats.org/officeDocument/2006/relationships/hyperlink" Target="consultantplus://offline/ref=67E5947FC935A5A38A2C1C2E5DD18C72AEB77C027CCDF62C8659584BBC150F8C7F73AA1F7CCC6541B2617AB04D191C87F66FDC375567BFC2w7BFJ" TargetMode="External"/><Relationship Id="rId529" Type="http://schemas.openxmlformats.org/officeDocument/2006/relationships/hyperlink" Target="consultantplus://offline/ref=67E5947FC935A5A38A2C1C2E5DD18C72AEB77C027CCDF62C8659584BBC150F8C7F73AA1F7CCC6541B1617AB04D191C87F66FDC375567BFC2w7BFJ" TargetMode="External"/><Relationship Id="rId530" Type="http://schemas.openxmlformats.org/officeDocument/2006/relationships/hyperlink" Target="consultantplus://offline/ref=67E5947FC935A5A38A2C1C2E5DD18C72AEB77C027CCDF62C8659584BBC150F8C7F73AA1F7CCC6541B7617AB04D191C87F66FDC375567BFC2w7BFJ" TargetMode="External"/><Relationship Id="rId531" Type="http://schemas.openxmlformats.org/officeDocument/2006/relationships/hyperlink" Target="consultantplus://offline/ref=67E5947FC935A5A38A2C1C2E5DD18C72AEB77C027CCDF62C8659584BBC150F8C7F73AA1F7CCC6541B6617AB04D191C87F66FDC375567BFC2w7BFJ" TargetMode="External"/><Relationship Id="rId532" Type="http://schemas.openxmlformats.org/officeDocument/2006/relationships/hyperlink" Target="consultantplus://offline/ref=67E5947FC935A5A38A2C1C2E5DD18C72AEB77C027CCDF62C8659584BBC150F8C7F73AA1F7CCC6541B5617AB04D191C87F66FDC375567BFC2w7BFJ" TargetMode="External"/><Relationship Id="rId533" Type="http://schemas.openxmlformats.org/officeDocument/2006/relationships/hyperlink" Target="consultantplus://offline/ref=67E5947FC935A5A38A2C1C2E5DD18C72AEB77C027CCDF62C8659584BBC150F8C7F73AA1F7CCC6541B4617AB04D191C87F66FDC375567BFC2w7BFJ" TargetMode="External"/><Relationship Id="rId534" Type="http://schemas.openxmlformats.org/officeDocument/2006/relationships/hyperlink" Target="consultantplus://offline/ref=67E5947FC935A5A38A2C1C2E5DD18C72AEB77C027CCDF62C8659584BBC150F8C7F73AA1F7CCC6541BB617AB04D191C87F66FDC375567BFC2w7BFJ" TargetMode="External"/><Relationship Id="rId535" Type="http://schemas.openxmlformats.org/officeDocument/2006/relationships/hyperlink" Target="consultantplus://offline/ref=67E5947FC935A5A38A2C1C2E5DD18C72AEB77C027CCDF62C8659584BBC150F8C7F73AA1F7CCC6541BA617AB04D191C87F66FDC375567BFC2w7BFJ" TargetMode="External"/><Relationship Id="rId536" Type="http://schemas.openxmlformats.org/officeDocument/2006/relationships/hyperlink" Target="consultantplus://offline/ref=67E5947FC935A5A38A2C1C2E5DD18C72AEB77C027CCDF62C8659584BBC150F8C7F73AA1F7CCC6540B2617AB04D191C87F66FDC375567BFC2w7BFJ" TargetMode="External"/><Relationship Id="rId537" Type="http://schemas.openxmlformats.org/officeDocument/2006/relationships/hyperlink" Target="consultantplus://offline/ref=67E5947FC935A5A38A2C1C2E5DD18C72AEB77C027CCDF62C8659584BBC150F8C7F73AA1F7CCC6540B0617AB04D191C87F66FDC375567BFC2w7BFJ" TargetMode="External"/><Relationship Id="rId538" Type="http://schemas.openxmlformats.org/officeDocument/2006/relationships/hyperlink" Target="consultantplus://offline/ref=67E5947FC935A5A38A2C1C2E5DD18C72AEB77C027CCDF62C8659584BBC150F8C7F73AA1F7CCC6540B7617AB04D191C87F66FDC375567BFC2w7BFJ" TargetMode="External"/><Relationship Id="rId539" Type="http://schemas.openxmlformats.org/officeDocument/2006/relationships/hyperlink" Target="consultantplus://offline/ref=67E5947FC935A5A38A2C1C2E5DD18C72AEB77C027CCDF62C8659584BBC150F8C7F73AA1F7CCC6540B4617AB04D191C87F66FDC375567BFC2w7BFJ" TargetMode="External"/><Relationship Id="rId540" Type="http://schemas.openxmlformats.org/officeDocument/2006/relationships/hyperlink" Target="consultantplus://offline/ref=67E5947FC935A5A38A2C1C2E5DD18C72AEB77C027CCDF62C8659584BBC150F8C7F73AA1F7CCC6540BB617AB04D191C87F66FDC375567BFC2w7BFJ" TargetMode="External"/><Relationship Id="rId541" Type="http://schemas.openxmlformats.org/officeDocument/2006/relationships/hyperlink" Target="consultantplus://offline/ref=67E5947FC935A5A38A2C1C2E5DD18C72AEB77C027CCDF62C8659584BBC150F8C7F73AA1F7CCC6449B3617AB04D191C87F66FDC375567BFC2w7BFJ" TargetMode="External"/><Relationship Id="rId542" Type="http://schemas.openxmlformats.org/officeDocument/2006/relationships/hyperlink" Target="consultantplus://offline/ref=67E5947FC935A5A38A2C1C2E5DD18C72AEB77C027CCDF62C8659584BBC150F8C7F73AA1F7CCC6449B0617AB04D191C87F66FDC375567BFC2w7BFJ" TargetMode="External"/><Relationship Id="rId543" Type="http://schemas.openxmlformats.org/officeDocument/2006/relationships/hyperlink" Target="consultantplus://offline/ref=67E5947FC935A5A38A2C1C2E5DD18C72AEB77C027CCDF62C8659584BBC150F8C7F73AA1F7FCB634EB0617AB04D191C87F66FDC375567BFC2w7BFJ" TargetMode="External"/><Relationship Id="rId544" Type="http://schemas.openxmlformats.org/officeDocument/2006/relationships/hyperlink" Target="consultantplus://offline/ref=67E5947FC935A5A38A2C1C2E5DD18C72AEB77C027CCDF62C8659584BBC150F8C7F73AA1F7CCC6449B6617AB04D191C87F66FDC375567BFC2w7BFJ" TargetMode="External"/><Relationship Id="rId545" Type="http://schemas.openxmlformats.org/officeDocument/2006/relationships/hyperlink" Target="consultantplus://offline/ref=67E5947FC935A5A38A2C1C2E5DD18C72AEB77C027CCDF62C8659584BBC150F8C7F73AA1F7CCC6448B2617AB04D191C87F66FDC375567BFC2w7BFJ" TargetMode="External"/><Relationship Id="rId546" Type="http://schemas.openxmlformats.org/officeDocument/2006/relationships/hyperlink" Target="consultantplus://offline/ref=67E5947FC935A5A38A2C1C2E5DD18C72AEB77C027CCDF62C8659584BBC150F8C7F73AA1F7CCC6749B4617AB04D191C87F66FDC375567BFC2w7BFJ" TargetMode="External"/><Relationship Id="rId547" Type="http://schemas.openxmlformats.org/officeDocument/2006/relationships/hyperlink" Target="consultantplus://offline/ref=67E5947FC935A5A38A2C1C2E5DD18C72AEB77C027CCDF62C8659584BBC150F8C7F73AA1F7CCC6748B7617AB04D191C87F66FDC375567BFC2w7BFJ" TargetMode="External"/><Relationship Id="rId548" Type="http://schemas.openxmlformats.org/officeDocument/2006/relationships/hyperlink" Target="consultantplus://offline/ref=67E5947FC935A5A38A2C1C2E5DD18C72AEB77C027CCDF62C8659584BBC150F8C7F73AA1F7CCC674BB3617AB04D191C87F66FDC375567BFC2w7BFJ" TargetMode="External"/><Relationship Id="rId549" Type="http://schemas.openxmlformats.org/officeDocument/2006/relationships/hyperlink" Target="consultantplus://offline/ref=67E5947FC935A5A38A2C1C2E5DD18C72AEB77C027CCDF62C8659584BBC150F8C7F73AA1F7CCC674BB2617AB04D191C87F66FDC375567BFC2w7BFJ" TargetMode="External"/><Relationship Id="rId550" Type="http://schemas.openxmlformats.org/officeDocument/2006/relationships/hyperlink" Target="consultantplus://offline/ref=67E5947FC935A5A38A2C1C2E5DD18C72AEB77C027CCDF62C8659584BBC150F8C7F73AA1F7CCC674BB1617AB04D191C87F66FDC375567BFC2w7BFJ" TargetMode="External"/><Relationship Id="rId551" Type="http://schemas.openxmlformats.org/officeDocument/2006/relationships/hyperlink" Target="consultantplus://offline/ref=67E5947FC935A5A38A2C1C2E5DD18C72AEB77C027CCDF62C8659584BBC150F8C7F73AA1F7CCC674BB0617AB04D191C87F66FDC375567BFC2w7BFJ" TargetMode="External"/><Relationship Id="rId552" Type="http://schemas.openxmlformats.org/officeDocument/2006/relationships/hyperlink" Target="consultantplus://offline/ref=67E5947FC935A5A38A2C1C2E5DD18C72AEB77C027CCDF62C8659584BBC150F8C7F73AA1F7CCC674BB7617AB04D191C87F66FDC375567BFC2w7BFJ" TargetMode="External"/><Relationship Id="rId553" Type="http://schemas.openxmlformats.org/officeDocument/2006/relationships/hyperlink" Target="consultantplus://offline/ref=67E5947FC935A5A38A2C1C2E5DD18C72AEB77C027CCDF62C8659584BBC150F8C7F73AA1F7CCC674BB5617AB04D191C87F66FDC375567BFC2w7BFJ" TargetMode="External"/><Relationship Id="rId554" Type="http://schemas.openxmlformats.org/officeDocument/2006/relationships/hyperlink" Target="consultantplus://offline/ref=67E5947FC935A5A38A2C1C2E5DD18C72AEB77C027CCDF62C8659584BBC150F8C7F73AA1F7CCC674BB4617AB04D191C87F66FDC375567BFC2w7BFJ" TargetMode="External"/><Relationship Id="rId555" Type="http://schemas.openxmlformats.org/officeDocument/2006/relationships/hyperlink" Target="consultantplus://offline/ref=67E5947FC935A5A38A2C1C2E5DD18C72AEB77C027CCDF62C8659584BBC150F8C7F73AA1F7CCC674BBB617AB04D191C87F66FDC375567BFC2w7BFJ" TargetMode="External"/><Relationship Id="rId556" Type="http://schemas.openxmlformats.org/officeDocument/2006/relationships/hyperlink" Target="consultantplus://offline/ref=67E5947FC935A5A38A2C1C2E5DD18C72AEB77C027CCDF62C8659584BBC150F8C7F73AA1F7CCC674AB6617AB04D191C87F66FDC375567BFC2w7BFJ" TargetMode="External"/><Relationship Id="rId557" Type="http://schemas.openxmlformats.org/officeDocument/2006/relationships/hyperlink" Target="consultantplus://offline/ref=67E5947FC935A5A38A2C1C2E5DD18C72AEB77C027CCDF62C8659584BBC150F8C7F73AA1F7CCC674AB5617AB04D191C87F66FDC375567BFC2w7BFJ" TargetMode="External"/><Relationship Id="rId558" Type="http://schemas.openxmlformats.org/officeDocument/2006/relationships/hyperlink" Target="consultantplus://offline/ref=67E5947FC935A5A38A2C1C2E5DD18C72AEB77C027CCDF62C8659584BBC150F8C7F73AA1F7CCC674AB4617AB04D191C87F66FDC375567BFC2w7BFJ" TargetMode="External"/><Relationship Id="rId559" Type="http://schemas.openxmlformats.org/officeDocument/2006/relationships/hyperlink" Target="consultantplus://offline/ref=67E5947FC935A5A38A2C1C2E5DD18C72AEB77C027CCDF62C8659584BBC150F8C7F73AA1F7CCC674ABA617AB04D191C87F66FDC375567BFC2w7BFJ" TargetMode="External"/><Relationship Id="rId560" Type="http://schemas.openxmlformats.org/officeDocument/2006/relationships/hyperlink" Target="consultantplus://offline/ref=67E5947FC935A5A38A2C1C2E5DD18C72AEB77C027CCDF62C8659584BBC150F8C7F73AA1F7FCB6D4DB0617AB04D191C87F66FDC375567BFC2w7BFJ" TargetMode="External"/><Relationship Id="rId561" Type="http://schemas.openxmlformats.org/officeDocument/2006/relationships/hyperlink" Target="consultantplus://offline/ref=67E5947FC935A5A38A2C1C2E5DD18C72AEB77C027CCDF62C8659584BBC150F8C7F73AA1F7FCB6C4BB2617AB04D191C87F66FDC375567BFC2w7BFJ" TargetMode="External"/><Relationship Id="rId562" Type="http://schemas.openxmlformats.org/officeDocument/2006/relationships/hyperlink" Target="consultantplus://offline/ref=67E5947FC935A5A38A2C1C2E5DD18C72AEB77C027CCDF62C8659584BBC150F8C7F73AA1F7FCB6C4DB7617AB04D191C87F66FDC375567BFC2w7BFJ" TargetMode="External"/><Relationship Id="rId563" Type="http://schemas.openxmlformats.org/officeDocument/2006/relationships/hyperlink" Target="consultantplus://offline/ref=67E5947FC935A5A38A2C1C2E5DD18C72AEB77C027CCDF62C8659584BBC150F8C7F73AA1F7FC8654BB6617AB04D191C87F66FDC375567BFC2w7BFJ" TargetMode="External"/><Relationship Id="rId564" Type="http://schemas.openxmlformats.org/officeDocument/2006/relationships/hyperlink" Target="consultantplus://offline/ref=67E5947FC935A5A38A2C1C2E5DD18C72AEB77C027CCDF62C8659584BBC150F8C7F73AA1F7FC86440B1617AB04D191C87F66FDC375567BFC2w7BFJ" TargetMode="External"/><Relationship Id="rId565" Type="http://schemas.openxmlformats.org/officeDocument/2006/relationships/hyperlink" Target="consultantplus://offline/ref=67E5947FC935A5A38A2C1C2E5DD18C72AEB77C027CCDF62C8659584BBC150F8C7F73AA1F7FC8674DBB617AB04D191C87F66FDC375567BFC2w7BFJ" TargetMode="External"/><Relationship Id="rId566" Type="http://schemas.openxmlformats.org/officeDocument/2006/relationships/hyperlink" Target="consultantplus://offline/ref=67E5947FC935A5A38A2C1C2E5DD18C72AEB77C027CCDF62C8659584BBC150F8C7F73AA1F7FCB6340B0617AB04D191C87F66FDC375567BFC2w7BFJ" TargetMode="External"/><Relationship Id="rId567" Type="http://schemas.openxmlformats.org/officeDocument/2006/relationships/hyperlink" Target="consultantplus://offline/ref=67E5947FC935A5A38A2C1C2E5DD18C72AEB77C027CCDF62C8659584BBC150F8C7F73AA1F7FCB6249B4617AB04D191C87F66FDC375567BFC2w7BFJ" TargetMode="External"/><Relationship Id="rId568" Type="http://schemas.openxmlformats.org/officeDocument/2006/relationships/hyperlink" Target="consultantplus://offline/ref=67E5947FC935A5A38A2C1C2E5DD18C72AEB77C027CCDF62C8659584BBC150F8C7F73AA1F7FCB6248BB617AB04D191C87F66FDC375567BFC2w7BFJ" TargetMode="External"/><Relationship Id="rId569" Type="http://schemas.openxmlformats.org/officeDocument/2006/relationships/hyperlink" Target="consultantplus://offline/ref=67E5947FC935A5A38A2C1C2E5DD18C72AEB77C027CCDF62C8659584BBC150F8C7F73AA1F7FCB624BB4617AB04D191C87F66FDC375567BFC2w7BFJ" TargetMode="External"/><Relationship Id="rId570" Type="http://schemas.openxmlformats.org/officeDocument/2006/relationships/hyperlink" Target="consultantplus://offline/ref=67E5947FC935A5A38A2C1C2E5DD18C72AEB77C027CCDF62C8659584BBC150F8C7F73AA1F7FCB624DB3617AB04D191C87F66FDC375567BFC2w7BFJ" TargetMode="External"/><Relationship Id="rId571" Type="http://schemas.openxmlformats.org/officeDocument/2006/relationships/hyperlink" Target="consultantplus://offline/ref=67E5947FC935A5A38A2C1C2E5DD18C72AEB77C027CCDF62C8659584BBC150F8C7F73AA1F7FCB624DB1617AB04D191C87F66FDC375567BFC2w7BFJ" TargetMode="External"/><Relationship Id="rId572" Type="http://schemas.openxmlformats.org/officeDocument/2006/relationships/hyperlink" Target="consultantplus://offline/ref=67E5947FC935A5A38A2C1C2E5DD18C72AEB77C027CCDF62C8659584BBC150F8C7F73AA1F7FCB634AB1617AB04D191C87F66FDC375567BFC2w7BFJ" TargetMode="External"/><Relationship Id="rId573" Type="http://schemas.openxmlformats.org/officeDocument/2006/relationships/hyperlink" Target="consultantplus://offline/ref=67E5947FC935A5A38A2C1C2E5DD18C72AEB77C027CCDF62C8659584BBC150F8C7F73AA1F7CCC6640BB617AB04D191C87F66FDC375567BFC2w7BFJ" TargetMode="External"/><Relationship Id="rId574" Type="http://schemas.openxmlformats.org/officeDocument/2006/relationships/hyperlink" Target="consultantplus://offline/ref=67E5947FC935A5A38A2C1C2E5DD18C72AEB77C027CCDF62C8659584BBC150F8C7F73AA1F7FCB624DB1617AB04D191C87F66FDC375567BFC2w7BFJ" TargetMode="External"/><Relationship Id="rId575" Type="http://schemas.openxmlformats.org/officeDocument/2006/relationships/hyperlink" Target="consultantplus://offline/ref=67E5947FC935A5A38A2C1C2E5DD18C72AEB77C027CCDF62C8659584BBC150F8C7F73AA1F7FCB624CB5617AB04D191C87F66FDC375567BFC2w7BFJ" TargetMode="External"/><Relationship Id="rId576" Type="http://schemas.openxmlformats.org/officeDocument/2006/relationships/hyperlink" Target="consultantplus://offline/ref=67E5947FC935A5A38A2C1C2E5DD18C72AEB77C027CCDF62C8659584BBC150F8C7F73AA1F7FCB624FBB617AB04D191C87F66FDC375567BFC2w7BFJ" TargetMode="External"/><Relationship Id="rId577" Type="http://schemas.openxmlformats.org/officeDocument/2006/relationships/hyperlink" Target="consultantplus://offline/ref=67E5947FC935A5A38A2C1C2E5DD18C72AEB77C027CCDF62C8659584BBC150F8C7F73AA1F7FCB624FBA617AB04D191C87F66FDC375567BFC2w7BFJ" TargetMode="External"/><Relationship Id="rId578" Type="http://schemas.openxmlformats.org/officeDocument/2006/relationships/hyperlink" Target="consultantplus://offline/ref=67E5947FC935A5A38A2C1C2E5DD18C72AEB77C027CCDF62C8659584BBC150F8C7F73AA1F7FCB6D4DB7617AB04D191C87F66FDC375567BFC2w7BFJ" TargetMode="External"/><Relationship Id="rId579" Type="http://schemas.openxmlformats.org/officeDocument/2006/relationships/hyperlink" Target="consultantplus://offline/ref=67E5947FC935A5A38A2C1C2E5DD18C72AEB77C027CCDF62C8659584BBC150F8C7F73AA1F7FCB6D4CB1617AB04D191C87F66FDC375567BFC2w7BFJ" TargetMode="External"/><Relationship Id="rId580" Type="http://schemas.openxmlformats.org/officeDocument/2006/relationships/hyperlink" Target="consultantplus://offline/ref=67E5947FC935A5A38A2C1C2E5DD18C72AEB77C027CCDF62C8659584BBC150F8C7F73AA1F7CCC654FB1617AB04D191C87F66FDC375567BFC2w7BFJ" TargetMode="External"/><Relationship Id="rId581" Type="http://schemas.openxmlformats.org/officeDocument/2006/relationships/hyperlink" Target="consultantplus://offline/ref=67E5947FC935A5A38A2C1C2E5DD18C72AEB77C027CCDF62C8659584BBC150F8C7F73AA1F7CCC674CB1617AB04D191C87F66FDC375567BFC2w7BFJ" TargetMode="External"/><Relationship Id="rId582" Type="http://schemas.openxmlformats.org/officeDocument/2006/relationships/hyperlink" Target="consultantplus://offline/ref=67E5947FC935A5A38A2C1C2E5DD18C72AEB77C027CCDF62C8659584BBC150F8C7F73AA1F7CCC674CB0617AB04D191C87F66FDC375567BFC2w7BFJ" TargetMode="External"/><Relationship Id="rId583" Type="http://schemas.openxmlformats.org/officeDocument/2006/relationships/hyperlink" Target="consultantplus://offline/ref=67E5947FC935A5A38A2C1C2E5DD18C72AEB77C027CCDF62C8659584BBC150F8C7F73AA1F7CCC634DB6617AB04D191C87F66FDC375567BFC2w7BFJ" TargetMode="External"/><Relationship Id="rId584" Type="http://schemas.openxmlformats.org/officeDocument/2006/relationships/hyperlink" Target="consultantplus://offline/ref=67E5947FC935A5A38A2C1C2E5DD18C72AEB77C027CCDF62C8659584BBC150F8C7F73AA1F7CCC674CB7617AB04D191C87F66FDC375567BFC2w7BFJ" TargetMode="External"/><Relationship Id="rId585" Type="http://schemas.openxmlformats.org/officeDocument/2006/relationships/hyperlink" Target="consultantplus://offline/ref=67E5947FC935A5A38A2C1C2E5DD18C72AEB77C027CCDF62C8659584BBC150F8C7F73AA1F7CCC674CB6617AB04D191C87F66FDC375567BFC2w7BFJ" TargetMode="External"/><Relationship Id="rId586" Type="http://schemas.openxmlformats.org/officeDocument/2006/relationships/hyperlink" Target="consultantplus://offline/ref=67E5947FC935A5A38A2C1C2E5DD18C72AEB77C027CCDF62C8659584BBC150F8C7F73AA1F7FCB6C4EB1617AB04D191C87F66FDC375567BFC2w7BFJ" TargetMode="External"/><Relationship Id="rId587" Type="http://schemas.openxmlformats.org/officeDocument/2006/relationships/hyperlink" Target="consultantplus://offline/ref=67E5947FC935A5A38A2C1C2E5DD18C72AEB77C027CCDF62C8659584BBC150F8C7F73AA1F7CCC634DB4617AB04D191C87F66FDC375567BFC2w7BFJ" TargetMode="External"/><Relationship Id="rId588" Type="http://schemas.openxmlformats.org/officeDocument/2006/relationships/hyperlink" Target="consultantplus://offline/ref=67E5947FC935A5A38A2C1C2E5DD18C72AEB77C027CCDF62C8659584BBC150F8C7F73AA1F7CCC674EB3617AB04D191C87F66FDC375567BFC2w7BFJ" TargetMode="External"/><Relationship Id="rId589" Type="http://schemas.openxmlformats.org/officeDocument/2006/relationships/hyperlink" Target="consultantplus://offline/ref=67E5947FC935A5A38A2C1C2E5DD18C72AEB77C027CCDF62C8659584BBC150F8C7F73AA1F7CCC674EB2617AB04D191C87F66FDC375567BFC2w7BFJ" TargetMode="External"/><Relationship Id="rId590" Type="http://schemas.openxmlformats.org/officeDocument/2006/relationships/hyperlink" Target="consultantplus://offline/ref=67E5947FC935A5A38A2C1C2E5DD18C72AEB77C027CCDF62C8659584BBC150F8C7F73AA1F7CCC674EB1617AB04D191C87F66FDC375567BFC2w7BFJ" TargetMode="External"/><Relationship Id="rId591" Type="http://schemas.openxmlformats.org/officeDocument/2006/relationships/hyperlink" Target="consultantplus://offline/ref=67E5947FC935A5A38A2C1C2E5DD18C72AEB77C027CCDF62C8659584BBC150F8C7F73AA1F7CCC674EB0617AB04D191C87F66FDC375567BFC2w7BFJ" TargetMode="External"/><Relationship Id="rId592" Type="http://schemas.openxmlformats.org/officeDocument/2006/relationships/hyperlink" Target="consultantplus://offline/ref=67E5947FC935A5A38A2C1C2E5DD18C72AEB77C027CCDF62C8659584BBC150F8C7F73AA1F7CCC674EB7617AB04D191C87F66FDC375567BFC2w7BFJ" TargetMode="External"/><Relationship Id="rId593" Type="http://schemas.openxmlformats.org/officeDocument/2006/relationships/hyperlink" Target="consultantplus://offline/ref=67E5947FC935A5A38A2C1C2E5DD18C72AEB77C027CCDF62C8659584BBC150F8C7F73AA1F7CCC674EB5617AB04D191C87F66FDC375567BFC2w7BFJ" TargetMode="External"/><Relationship Id="rId594" Type="http://schemas.openxmlformats.org/officeDocument/2006/relationships/hyperlink" Target="consultantplus://offline/ref=67E5947FC935A5A38A2C1C2E5DD18C72AEB77C027CCDF62C8659584BBC150F8C7F73AA1F7CCC6649B3617AB04D191C87F66FDC375567BFC2w7BFJ" TargetMode="External"/><Relationship Id="rId595" Type="http://schemas.openxmlformats.org/officeDocument/2006/relationships/hyperlink" Target="consultantplus://offline/ref=67E5947FC935A5A38A2C1C2E5DD18C72AEB77C027CCDF62C8659584BBC150F8C7F73AA1F7CCC6649B1617AB04D191C87F66FDC375567BFC2w7BFJ" TargetMode="External"/><Relationship Id="rId596" Type="http://schemas.openxmlformats.org/officeDocument/2006/relationships/hyperlink" Target="consultantplus://offline/ref=67E5947FC935A5A38A2C1C2E5DD18C72AEB77C027CCDF62C8659584BBC150F8C7F73AA1F7CCC6649B0617AB04D191C87F66FDC375567BFC2w7BFJ" TargetMode="External"/><Relationship Id="rId597" Type="http://schemas.openxmlformats.org/officeDocument/2006/relationships/hyperlink" Target="consultantplus://offline/ref=67E5947FC935A5A38A2C1C2E5DD18C72AEB77C027CCDF62C8659584BBC150F8C7F73AA1F7CCC6649B7617AB04D191C87F66FDC375567BFC2w7BFJ" TargetMode="External"/><Relationship Id="rId598" Type="http://schemas.openxmlformats.org/officeDocument/2006/relationships/hyperlink" Target="consultantplus://offline/ref=67E5947FC935A5A38A2C1C2E5DD18C72AEB77C027CCDF62C8659584BBC150F8C7F73AA1F7CCC6649B5617AB04D191C87F66FDC375567BFC2w7BFJ" TargetMode="External"/><Relationship Id="rId599" Type="http://schemas.openxmlformats.org/officeDocument/2006/relationships/hyperlink" Target="consultantplus://offline/ref=67E5947FC935A5A38A2C1C2E5DD18C72AEB77C027CCDF62C8659584BBC150F8C7F73AA1F7CCC634FBA617AB04D191C87F66FDC375567BFC2w7BFJ" TargetMode="External"/><Relationship Id="rId600" Type="http://schemas.openxmlformats.org/officeDocument/2006/relationships/hyperlink" Target="consultantplus://offline/ref=67E5947FC935A5A38A2C1C2E5DD18C72AEB77C027CCDF62C8659584BBC150F8C7F73AA1F7CCC664BB3617AB04D191C87F66FDC375567BFC2w7BFJ" TargetMode="External"/><Relationship Id="rId601" Type="http://schemas.openxmlformats.org/officeDocument/2006/relationships/hyperlink" Target="consultantplus://offline/ref=67E5947FC935A5A38A2C1C2E5DD18C72AEB77C027CCDF62C8659584BBC150F8C7F73AA1F7FCB6C4BB2617AB04D191C87F66FDC375567BFC2w7BFJ" TargetMode="External"/><Relationship Id="rId602" Type="http://schemas.openxmlformats.org/officeDocument/2006/relationships/hyperlink" Target="consultantplus://offline/ref=67E5947FC935A5A38A2C1C2E5DD18C72AEB77C027CCDF62C8659584BBC150F8C7F73AA1F7FCB6C4DB7617AB04D191C87F66FDC375567BFC2w7BFJ" TargetMode="External"/><Relationship Id="rId603" Type="http://schemas.openxmlformats.org/officeDocument/2006/relationships/hyperlink" Target="consultantplus://offline/ref=67E5947FC935A5A38A2C1C2E5DD18C72AEB77C027CCDF62C8659584BBC150F8C7F73AA1F7FC86548B6617AB04D191C87F66FDC375567BFC2w7BFJ" TargetMode="External"/><Relationship Id="rId604" Type="http://schemas.openxmlformats.org/officeDocument/2006/relationships/hyperlink" Target="consultantplus://offline/ref=67E5947FC935A5A38A2C1C2E5DD18C72AEB77C027CCDF62C8659584BBC150F8C7F73AA1F7CCC614BBB617AB04D191C87F66FDC375567BFC2w7BFJ" TargetMode="External"/><Relationship Id="rId605" Type="http://schemas.openxmlformats.org/officeDocument/2006/relationships/hyperlink" Target="consultantplus://offline/ref=67E5947FC935A5A38A2C1C2E5DD18C72AEB77C027CCDF62C8659584BBC150F8C7F73AA1F7CCC614AB3617AB04D191C87F66FDC375567BFC2w7BFJ" TargetMode="External"/><Relationship Id="rId606" Type="http://schemas.openxmlformats.org/officeDocument/2006/relationships/hyperlink" Target="consultantplus://offline/ref=67E5947FC935A5A38A2C1C2E5DD18C72AEB77C027CCDF62C8659584BBC150F8C7F73AA1F7CCC614AB1617AB04D191C87F66FDC375567BFC2w7BFJ" TargetMode="External"/><Relationship Id="rId607" Type="http://schemas.openxmlformats.org/officeDocument/2006/relationships/hyperlink" Target="consultantplus://offline/ref=67E5947FC935A5A38A2C1C2E5DD18C72AEB77C027CCDF62C8659584BBC150F8C7F73AA1F7CCC614ABA617AB04D191C87F66FDC375567BFC2w7BFJ" TargetMode="External"/><Relationship Id="rId608" Type="http://schemas.openxmlformats.org/officeDocument/2006/relationships/hyperlink" Target="consultantplus://offline/ref=67E5947FC935A5A38A2C1C2E5DD18C72AEB77C027CCDF62C8659584BBC150F8C7F73AA1F7CCC614DB3617AB04D191C87F66FDC375567BFC2w7BFJ" TargetMode="External"/><Relationship Id="rId609" Type="http://schemas.openxmlformats.org/officeDocument/2006/relationships/hyperlink" Target="consultantplus://offline/ref=67E5947FC935A5A38A2C1C2E5DD18C72AEB77C027CCDF62C8659584BBC150F8C7F73AA1F7CCC6641B3617AB04D191C87F66FDC375567BFC2w7BFJ" TargetMode="External"/><Relationship Id="rId610" Type="http://schemas.openxmlformats.org/officeDocument/2006/relationships/hyperlink" Target="consultantplus://offline/ref=67E5947FC935A5A38A2C1C2E5DD18C72AEB77C027CCDF62C8659584BBC150F8C7F73AA1F7CCC6641B1617AB04D191C87F66FDC375567BFC2w7BFJ" TargetMode="External"/><Relationship Id="rId611" Type="http://schemas.openxmlformats.org/officeDocument/2006/relationships/hyperlink" Target="consultantplus://offline/ref=67E5947FC935A5A38A2C1C2E5DD18C72AEB77C027CCDF62C8659584BBC150F8C7F73AA1F7CCC6641B7617AB04D191C87F66FDC375567BFC2w7BFJ" TargetMode="External"/><Relationship Id="rId612" Type="http://schemas.openxmlformats.org/officeDocument/2006/relationships/hyperlink" Target="consultantplus://offline/ref=67E5947FC935A5A38A2C1C2E5DD18C72AEB77C027CCDF62C8659584BBC150F8C7F73AA1F7CCC6641B5617AB04D191C87F66FDC375567BFC2w7BFJ" TargetMode="External"/><Relationship Id="rId613" Type="http://schemas.openxmlformats.org/officeDocument/2006/relationships/hyperlink" Target="consultantplus://offline/ref=67E5947FC935A5A38A2C1C2E5DD18C72AEB77C027CCDF62C8659584BBC150F8C7F73AA1F7CCC664BB3617AB04D191C87F66FDC375567BFC2w7BFJ" TargetMode="External"/><Relationship Id="rId614" Type="http://schemas.openxmlformats.org/officeDocument/2006/relationships/hyperlink" Target="consultantplus://offline/ref=67E5947FC935A5A38A2C1C2E5DD18C72AEB77C027CCDF62C8659584BBC150F8C7F73AA1F7FC8654EB1617AB04D191C87F66FDC375567BFC2w7BFJ" TargetMode="External"/><Relationship Id="rId615" Type="http://schemas.openxmlformats.org/officeDocument/2006/relationships/hyperlink" Target="consultantplus://offline/ref=67E5947FC935A5A38A2C1C2E5DD18C72AEB77C027CCDF62C8659584BBC150F8C7F73AA1F7FC86540B5617AB04D191C87F66FDC375567BFC2w7BFJ" TargetMode="External"/><Relationship Id="rId616" Type="http://schemas.openxmlformats.org/officeDocument/2006/relationships/hyperlink" Target="consultantplus://offline/ref=67E5947FC935A5A38A2C1C2E5DD18C72AEB77C027CCDF62C8659584BBC150F8C7F73AA1F7FC86449B1617AB04D191C87F66FDC375567BFC2w7BFJ" TargetMode="External"/><Relationship Id="rId617" Type="http://schemas.openxmlformats.org/officeDocument/2006/relationships/hyperlink" Target="consultantplus://offline/ref=67E5947FC935A5A38A2C1C2E5DD18C72AEB77C027CCDF62C8659584BBC150F8C7F73AA1F7FC86448B1617AB04D191C87F66FDC375567BFC2w7BFJ" TargetMode="External"/><Relationship Id="rId618" Type="http://schemas.openxmlformats.org/officeDocument/2006/relationships/hyperlink" Target="consultantplus://offline/ref=67E5947FC935A5A38A2C1C2E5DD18C72AEB77C027CCDF62C8659584BBC150F8C7F73AA1F7FC86540B5617AB04D191C87F66FDC375567BFC2w7BFJ" TargetMode="External"/><Relationship Id="rId619" Type="http://schemas.openxmlformats.org/officeDocument/2006/relationships/hyperlink" Target="consultantplus://offline/ref=67E5947FC935A5A38A2C1C2E5DD18C72AEB77C027CCDF62C8659584BBC150F8C7F73AA1F7FC86449B1617AB04D191C87F66FDC375567BFC2w7BFJ" TargetMode="External"/><Relationship Id="rId620" Type="http://schemas.openxmlformats.org/officeDocument/2006/relationships/hyperlink" Target="consultantplus://offline/ref=67E5947FC935A5A38A2C1C2E5DD18C72AEB77C027CCDF62C8659584BBC150F8C7F73AA1F7FC86448B1617AB04D191C87F66FDC375567BFC2w7BFJ" TargetMode="External"/><Relationship Id="rId621" Type="http://schemas.openxmlformats.org/officeDocument/2006/relationships/hyperlink" Target="consultantplus://offline/ref=67E5947FC935A5A38A2C1C2E5DD18C72AEB77C027CCDF62C8659584BBC150F8C7F73AA1F7CCC6141B6617AB04D191C87F66FDC375567BFC2w7BFJ" TargetMode="External"/><Relationship Id="rId622" Type="http://schemas.openxmlformats.org/officeDocument/2006/relationships/hyperlink" Target="consultantplus://offline/ref=67E5947FC935A5A38A2C1C2E5DD18C72AEB77C027CCDF62C8659584BBC150F8C7F73AA1F7FC8644AB7617AB04D191C87F66FDC375567BFC2w7BFJ" TargetMode="External"/><Relationship Id="rId623" Type="http://schemas.openxmlformats.org/officeDocument/2006/relationships/hyperlink" Target="consultantplus://offline/ref=67E5947FC935A5A38A2C1C2E5DD18C72AEB77C027CCDF62C8659584BBC150F8C7F73AA1F7FC8644DB2617AB04D191C87F66FDC375567BFC2w7BFJ" TargetMode="External"/><Relationship Id="rId624" Type="http://schemas.openxmlformats.org/officeDocument/2006/relationships/hyperlink" Target="consultantplus://offline/ref=67E5947FC935A5A38A2C1C2E5DD18C72AEB77C027CCDF62C8659584BBC150F8C7F73AA1F7FC8644DB1617AB04D191C87F66FDC375567BFC2w7BFJ" TargetMode="External"/><Relationship Id="rId625" Type="http://schemas.openxmlformats.org/officeDocument/2006/relationships/hyperlink" Target="consultantplus://offline/ref=67E5947FC935A5A38A2C1C2E5DD18C72AEB77C027CCDF62C8659584BBC150F8C7F73AA1F7FC8644CB4617AB04D191C87F66FDC375567BFC2w7BFJ" TargetMode="External"/><Relationship Id="rId626" Type="http://schemas.openxmlformats.org/officeDocument/2006/relationships/hyperlink" Target="consultantplus://offline/ref=67E5947FC935A5A38A2C1C2E5DD18C72AEB77C027CCDF62C8659584BBC150F8C7F73AA1F7FC8644FB6617AB04D191C87F66FDC375567BFC2w7BFJ" TargetMode="External"/><Relationship Id="rId627" Type="http://schemas.openxmlformats.org/officeDocument/2006/relationships/hyperlink" Target="consultantplus://offline/ref=67E5947FC935A5A38A2C1C2E5DD18C72AEB77C027CCDF62C8659584BBC150F8C7F73AA1F7FC8674DBA617AB04D191C87F66FDC375567BFC2w7BFJ" TargetMode="External"/><Relationship Id="rId628" Type="http://schemas.openxmlformats.org/officeDocument/2006/relationships/hyperlink" Target="consultantplus://offline/ref=67E5947FC935A5A38A2C1C2E5DD18C72AEB77C027CCDF62C8659584BBC150F8C7F73AA1F7FC86649BB617AB04D191C87F66FDC375567BFC2w7BFJ" TargetMode="External"/><Relationship Id="rId629" Type="http://schemas.openxmlformats.org/officeDocument/2006/relationships/hyperlink" Target="consultantplus://offline/ref=67E5947FC935A5A38A2C1C2E5DD18C72AEB77C027CCDF62C8659584BBC150F8C7F73AA1F7FCB6D4CB0617AB04D191C87F66FDC375567BFC2w7BFJ" TargetMode="External"/><Relationship Id="rId630" Type="http://schemas.openxmlformats.org/officeDocument/2006/relationships/hyperlink" Target="consultantplus://offline/ref=67E5947FC935A5A38A2C1C2E5DD18C72AEB77C027CCDF62C8659584BBC150F8C7F73AA1F7FCB6D4FB7617AB04D191C87F66FDC375567BFC2w7BFJ" TargetMode="External"/><Relationship Id="rId631" Type="http://schemas.openxmlformats.org/officeDocument/2006/relationships/hyperlink" Target="consultantplus://offline/ref=67E5947FC935A5A38A2C1C2E5DD18C72AEB77C027CCDF62C8659584BBC150F8C7F73AA1F7FC8654EB1617AB04D191C87F66FDC375567BFC2w7BFJ" TargetMode="External"/><Relationship Id="rId632" Type="http://schemas.openxmlformats.org/officeDocument/2006/relationships/hyperlink" Target="consultantplus://offline/ref=67E5947FC935A5A38A2C1C2E5DD18C72AEB77C027CCDF62C8659584BBC150F8C7F73AA1F7FCB624CB5617AB04D191C87F66FDC375567BFC2w7BFJ" TargetMode="External"/><Relationship Id="rId633" Type="http://schemas.openxmlformats.org/officeDocument/2006/relationships/hyperlink" Target="consultantplus://offline/ref=67E5947FC935A5A38A2C1C2E5DD18C72AEB77C027CCDF62C8659584BBC150F8C7F73AA1F7FCB624EB4617AB04D191C87F66FDC375567BFC2w7BFJ" TargetMode="External"/><Relationship Id="rId634" Type="http://schemas.openxmlformats.org/officeDocument/2006/relationships/hyperlink" Target="consultantplus://offline/ref=67E5947FC935A5A38A2C1C2E5DD18C72AEB77C027CCDF62C8659584BBC150F8C7F73AA1F7FCB6D4EBA617AB04D191C87F66FDC375567BFC2w7BFJ" TargetMode="External"/><Relationship Id="rId635" Type="http://schemas.openxmlformats.org/officeDocument/2006/relationships/hyperlink" Target="consultantplus://offline/ref=67E5947FC935A5A38A2C1C2E5DD18C72AEB77C027CCDF62C8659584BBC150F8C7F73AA1F7FCB6D41BA617AB04D191C87F66FDC375567BFC2w7BFJ" TargetMode="External"/><Relationship Id="rId636" Type="http://schemas.openxmlformats.org/officeDocument/2006/relationships/hyperlink" Target="consultantplus://offline/ref=67E5947FC935A5A38A2C1C2E5DD18C72AEB77C027CCDF62C8659584BBC150F8C7F73AA1F7FC86548B6617AB04D191C87F66FDC375567BFC2w7BFJ" TargetMode="External"/><Relationship Id="rId637" Type="http://schemas.openxmlformats.org/officeDocument/2006/relationships/hyperlink" Target="consultantplus://offline/ref=67E5947FC935A5A38A2C1C2E5DD18C72AEB77C027CCDF62C8659584BBC150F8C7F73AA1F7FC8654BB6617AB04D191C87F66FDC375567BFC2w7BFJ" TargetMode="External"/><Relationship Id="rId638" Type="http://schemas.openxmlformats.org/officeDocument/2006/relationships/hyperlink" Target="consultantplus://offline/ref=67E5947FC935A5A38A2C1C2E5DD18C72AEB77C027CCDF62C8659584BBC150F8C7F73AA1F7FC8654EB1617AB04D191C87F66FDC375567BFC2w7BFJ" TargetMode="External"/><Relationship Id="rId639" Type="http://schemas.openxmlformats.org/officeDocument/2006/relationships/hyperlink" Target="consultantplus://offline/ref=67E5947FC935A5A38A2C1C2E5DD18C72AEB77C027CCDF62C8659584BBC150F8C7F73AA1F7FC8644FB6617AB04D191C87F66FDC375567BFC2w7BFJ" TargetMode="External"/><Relationship Id="rId640" Type="http://schemas.openxmlformats.org/officeDocument/2006/relationships/hyperlink" Target="consultantplus://offline/ref=67E5947FC935A5A38A2C1C2E5DD18C72AEB77C027CCDF62C8659584BBC150F8C7F73AA1F7FC8674DBA617AB04D191C87F66FDC375567BFC2w7BFJ" TargetMode="External"/><Relationship Id="rId641" Type="http://schemas.openxmlformats.org/officeDocument/2006/relationships/hyperlink" Target="consultantplus://offline/ref=67E5947FC935A5A38A2C1C2E5DD18C72AEB77C027CCDF62C8659584BBC150F8C7F73AA1F7FC8674DBB617AB04D191C87F66FDC375567BFC2w7BFJ" TargetMode="External"/><Relationship Id="rId642" Type="http://schemas.openxmlformats.org/officeDocument/2006/relationships/hyperlink" Target="consultantplus://offline/ref=67E5947FC935A5A38A2C1C2E5DD18C72AEB77C027CCDF62C8659584BBC150F8C7F73AA1F7FC8644DB2617AB04D191C87F66FDC375567BFC2w7BFJ" TargetMode="External"/><Relationship Id="rId643" Type="http://schemas.openxmlformats.org/officeDocument/2006/relationships/hyperlink" Target="consultantplus://offline/ref=67E5947FC935A5A38A2C1C2E5DD18C72AEB77C027CCDF62C8659584BBC150F8C7F73AA1F7FC8664CB2617AB04D191C87F66FDC375567BFC2w7BFJ" TargetMode="External"/><Relationship Id="rId644" Type="http://schemas.openxmlformats.org/officeDocument/2006/relationships/hyperlink" Target="consultantplus://offline/ref=67E5947FC935A5A38A2C1C2E5DD18C72AEB77C027CCDF62C8659584BBC150F8C7F73AA1F7FC86148B5617AB04D191C87F66FDC375567BFC2w7BFJ" TargetMode="External"/><Relationship Id="rId645" Type="http://schemas.openxmlformats.org/officeDocument/2006/relationships/hyperlink" Target="consultantplus://offline/ref=67E5947FC935A5A38A2C1C2E5DD18C72AEB77C027CCDF62C8659584BBC150F8C7F73AA1F7CCC624DBA617AB04D191C87F66FDC375567BFC2w7BFJ" TargetMode="External"/><Relationship Id="rId646" Type="http://schemas.openxmlformats.org/officeDocument/2006/relationships/hyperlink" Target="consultantplus://offline/ref=67E5947FC935A5A38A2C1C2E5DD18C72AEB77C027CCDF62C8659584BBC150F8C7F73AA1F7CCC624CB5617AB04D191C87F66FDC375567BFC2w7BFJ" TargetMode="External"/><Relationship Id="rId647" Type="http://schemas.openxmlformats.org/officeDocument/2006/relationships/hyperlink" Target="consultantplus://offline/ref=67E5947FC935A5A38A2C1C2E5DD18C72AEB77C027CCDF62C8659584BBC150F8C7F73AA1F7CCC624CBB617AB04D191C87F66FDC375567BFC2w7BFJ" TargetMode="External"/><Relationship Id="rId648" Type="http://schemas.openxmlformats.org/officeDocument/2006/relationships/hyperlink" Target="consultantplus://offline/ref=67E5947FC935A5A38A2C1C2E5DD18C72AEB77C027CCDF62C8659584BBC150F8C7F73AA1F7FC8614AB4617AB04D191C87F66FDC375567BFC2w7BFJ" TargetMode="External"/><Relationship Id="rId649" Type="http://schemas.openxmlformats.org/officeDocument/2006/relationships/hyperlink" Target="consultantplus://offline/ref=67E5947FC935A5A38A2C1C2E5DD18C72AEB77C027CCDF62C8659584BBC150F8C7F73AA1F7FC8614CB7617AB04D191C87F66FDC375567BFC2w7BFJ" TargetMode="External"/><Relationship Id="rId650" Type="http://schemas.openxmlformats.org/officeDocument/2006/relationships/hyperlink" Target="consultantplus://offline/ref=67E5947FC935A5A38A2C1C2E5DD18C72AEB77C027CCDF62C8659584BBC150F8C7F73AA1F7CCC6240B2617AB04D191C87F66FDC375567BFC2w7BFJ" TargetMode="External"/><Relationship Id="rId651" Type="http://schemas.openxmlformats.org/officeDocument/2006/relationships/hyperlink" Target="consultantplus://offline/ref=67E5947FC935A5A38A2C1C2E5DD18C72AEB77C027CCDF62C8659584BBC150F8C7F73AA1F7CCC6240B0617AB04D191C87F66FDC375567BFC2w7BFJ" TargetMode="External"/><Relationship Id="rId652" Type="http://schemas.openxmlformats.org/officeDocument/2006/relationships/hyperlink" Target="consultantplus://offline/ref=67E5947FC935A5A38A2C1C2E5DD18C72AEB77C027CCDF62C8659584BBC150F8C7F73AA1F7CCC6240B4617AB04D191C87F66FDC375567BFC2w7BFJ" TargetMode="External"/><Relationship Id="rId653" Type="http://schemas.openxmlformats.org/officeDocument/2006/relationships/hyperlink" Target="consultantplus://offline/ref=67E5947FC935A5A38A2C1C2E5DD18C72AEB77C027CCDF62C8659584BBC150F8C7F73AA1F7FC8614EBA617AB04D191C87F66FDC375567BFC2w7BFJ" TargetMode="External"/><Relationship Id="rId654" Type="http://schemas.openxmlformats.org/officeDocument/2006/relationships/hyperlink" Target="consultantplus://offline/ref=67E5947FC935A5A38A2C1C2E5DD18C72AEB77C027CCDF62C8659584BBC150F8C7F73AA1F7CCC6D48BA617AB04D191C87F66FDC375567BFC2w7BFJ" TargetMode="External"/><Relationship Id="rId655" Type="http://schemas.openxmlformats.org/officeDocument/2006/relationships/hyperlink" Target="consultantplus://offline/ref=67E5947FC935A5A38A2C1C2E5DD18C72AEB77C027CCDF62C8659584BBC150F8C7F73AA1F7FCB604EB7617AB04D191C87F66FDC375567BFC2w7BFJ" TargetMode="External"/><Relationship Id="rId656" Type="http://schemas.openxmlformats.org/officeDocument/2006/relationships/hyperlink" Target="consultantplus://offline/ref=67E5947FC935A5A38A2C1C2E5DD18C72AEB77C027CCDF62C8659584BBC150F8C7F73AA1F7FCB6341B7617AB04D191C87F66FDC375567BFC2w7BFJ" TargetMode="External"/><Relationship Id="rId657" Type="http://schemas.openxmlformats.org/officeDocument/2006/relationships/hyperlink" Target="consultantplus://offline/ref=67E5947FC935A5A38A2C1C2E5DD18C72AEB77C027CCDF62C8659584BBC150F8C7F73AA1F7FCB6340B0617AB04D191C87F66FDC375567BFC2w7BFJ" TargetMode="External"/><Relationship Id="rId658" Type="http://schemas.openxmlformats.org/officeDocument/2006/relationships/hyperlink" Target="consultantplus://offline/ref=67E5947FC935A5A38A2C1C2E5DD18C72AEB77C027CCDF62C8659584BBC150F8C7F73AA1F7FCB624DB0617AB04D191C87F66FDC375567BFC2w7BFJ" TargetMode="External"/><Relationship Id="rId659" Type="http://schemas.openxmlformats.org/officeDocument/2006/relationships/hyperlink" Target="consultantplus://offline/ref=67E5947FC935A5A38A2C1C2E5DD18C72AEB77C027CCDF62C8659584BBC150F8C7F73AA1F7FCB624CB5617AB04D191C87F66FDC375567BFC2w7BFJ" TargetMode="External"/><Relationship Id="rId660" Type="http://schemas.openxmlformats.org/officeDocument/2006/relationships/hyperlink" Target="consultantplus://offline/ref=67E5947FC935A5A38A2C1C2E5DD18C72AEB77C027CCDF62C8659584BBC150F8C7F73AA1F7FCB624FBB617AB04D191C87F66FDC375567BFC2w7BFJ" TargetMode="External"/><Relationship Id="rId661" Type="http://schemas.openxmlformats.org/officeDocument/2006/relationships/hyperlink" Target="consultantplus://offline/ref=67E5947FC935A5A38A2C1C2E5DD18C72AEB77C027CCDF62C8659584BBC150F8C7F73AA1F7FCB6241B4617AB04D191C87F66FDC375567BFC2w7BFJ" TargetMode="External"/><Relationship Id="rId662" Type="http://schemas.openxmlformats.org/officeDocument/2006/relationships/hyperlink" Target="consultantplus://offline/ref=67E5947FC935A5A38A2C1C2E5DD18C72AEB77C027CCDF62C8659584BBC150F8C7F73AA1F7FCB6D49B5617AB04D191C87F66FDC375567BFC2w7BFJ" TargetMode="External"/><Relationship Id="rId663" Type="http://schemas.openxmlformats.org/officeDocument/2006/relationships/hyperlink" Target="consultantplus://offline/ref=67E5947FC935A5A38A2C1C2E5DD18C72AEB77C027CCDF62C8659584BBC150F8C7F73AA1F7FCB6D4BBA617AB04D191C87F66FDC375567BFC2w7BFJ" TargetMode="External"/><Relationship Id="rId664" Type="http://schemas.openxmlformats.org/officeDocument/2006/relationships/hyperlink" Target="consultantplus://offline/ref=67E5947FC935A5A38A2C1C2E5DD18C72AEB77C027CCDF62C8659584BBC150F8C7F73AA1F7FCB6D4DB7617AB04D191C87F66FDC375567BFC2w7BFJ" TargetMode="External"/><Relationship Id="rId665" Type="http://schemas.openxmlformats.org/officeDocument/2006/relationships/hyperlink" Target="consultantplus://offline/ref=67E5947FC935A5A38A2C1C2E5DD18C72AEB77C027CCDF62C8659584BBC150F8C7F73AA1F7FCB6D4CB1617AB04D191C87F66FDC375567BFC2w7BFJ" TargetMode="External"/><Relationship Id="rId666" Type="http://schemas.openxmlformats.org/officeDocument/2006/relationships/hyperlink" Target="consultantplus://offline/ref=67E5947FC935A5A38A2C1C2E5DD18C72AEB77C027CCDF62C8659584BBC150F8C7F73AA1F7FCB6D4CB0617AB04D191C87F66FDC375567BFC2w7BFJ" TargetMode="External"/><Relationship Id="rId667" Type="http://schemas.openxmlformats.org/officeDocument/2006/relationships/hyperlink" Target="consultantplus://offline/ref=67E5947FC935A5A38A2C1C2E5DD18C72AEB77C027CCDF62C8659584BBC150F8C7F73AA1F7FCB6D4FB7617AB04D191C87F66FDC375567BFC2w7BFJ" TargetMode="External"/><Relationship Id="rId668" Type="http://schemas.openxmlformats.org/officeDocument/2006/relationships/hyperlink" Target="consultantplus://offline/ref=67E5947FC935A5A38A2C1C2E5DD18C72AEB77C027CCDF62C8659584BBC150F8C7F73AA1F7FCB6D4EBA617AB04D191C87F66FDC375567BFC2w7BFJ" TargetMode="External"/><Relationship Id="rId669" Type="http://schemas.openxmlformats.org/officeDocument/2006/relationships/hyperlink" Target="consultantplus://offline/ref=67E5947FC935A5A38A2C1C2E5DD18C72AEB77C027CCDF62C8659584BBC150F8C7F73AA1F7FCB6D41BA617AB04D191C87F66FDC375567BFC2w7BFJ" TargetMode="External"/><Relationship Id="rId670" Type="http://schemas.openxmlformats.org/officeDocument/2006/relationships/hyperlink" Target="consultantplus://offline/ref=67E5947FC935A5A38A2C1C2E5DD18C72AEB77C027CCDF62C8659584BBC150F8C7F73AA1F7FCB6C4EB1617AB04D191C87F66FDC375567BFC2w7BFJ" TargetMode="External"/><Relationship Id="rId671" Type="http://schemas.openxmlformats.org/officeDocument/2006/relationships/hyperlink" Target="consultantplus://offline/ref=67E5947FC935A5A38A2C1C2E5DD18C72AEB77C027CCDF62C8659584BBC150F8C7F73AA1F7FCB6C41B5617AB04D191C87F66FDC375567BFC2w7BFJ" TargetMode="External"/><Relationship Id="rId672" Type="http://schemas.openxmlformats.org/officeDocument/2006/relationships/hyperlink" Target="consultantplus://offline/ref=67E5947FC935A5A38A2C1C2E5DD18C72AEB77C027CCDF62C8659584BBC150F8C7F73AA1F7FCB6C40B5617AB04D191C87F66FDC375567BFC2w7BFJ" TargetMode="External"/><Relationship Id="rId673" Type="http://schemas.openxmlformats.org/officeDocument/2006/relationships/hyperlink" Target="consultantplus://offline/ref=67E5947FC935A5A38A2C1C2E5DD18C72AEB77C027CCDF62C8659584BBC150F8C7F73AA1F7FC86548B6617AB04D191C87F66FDC375567BFC2w7BFJ" TargetMode="External"/><Relationship Id="rId674" Type="http://schemas.openxmlformats.org/officeDocument/2006/relationships/hyperlink" Target="consultantplus://offline/ref=67E5947FC935A5A38A2C1C2E5DD18C72AEB77C027CCDF62C8659584BBC150F8C7F73AA1F7FC8654BB6617AB04D191C87F66FDC375567BFC2w7BFJ" TargetMode="External"/><Relationship Id="rId675" Type="http://schemas.openxmlformats.org/officeDocument/2006/relationships/hyperlink" Target="consultantplus://offline/ref=67E5947FC935A5A38A2C1C2E5DD18C72AEB77C027CCDF62C8659584BBC150F8C7F73AA1F7FC86541BB617AB04D191C87F66FDC375567BFC2w7BFJ" TargetMode="External"/><Relationship Id="rId676" Type="http://schemas.openxmlformats.org/officeDocument/2006/relationships/hyperlink" Target="consultantplus://offline/ref=67E5947FC935A5A38A2C1C2E5DD18C72AEB77C027CCDF62C8659584BBC150F8C7F73AA1F7FC8644BB7617AB04D191C87F66FDC375567BFC2w7BFJ" TargetMode="External"/><Relationship Id="rId677" Type="http://schemas.openxmlformats.org/officeDocument/2006/relationships/hyperlink" Target="consultantplus://offline/ref=67E5947FC935A5A38A2C1C2E5DD18C72AEB77C027CCDF62C8659584BBC150F8C7F73AA1F7FC8644AB7617AB04D191C87F66FDC375567BFC2w7BFJ" TargetMode="External"/><Relationship Id="rId678" Type="http://schemas.openxmlformats.org/officeDocument/2006/relationships/hyperlink" Target="consultantplus://offline/ref=67E5947FC935A5A38A2C1C2E5DD18C72AEB77C027CCDF62C8659584BBC150F8C7F73AA1F7FC8644DB2617AB04D191C87F66FDC375567BFC2w7BFJ" TargetMode="External"/><Relationship Id="rId679" Type="http://schemas.openxmlformats.org/officeDocument/2006/relationships/hyperlink" Target="consultantplus://offline/ref=67E5947FC935A5A38A2C1C2E5DD18C72AEB77C027CCDF62C8659584BBC150F8C7F73AA1F7FC8644DB1617AB04D191C87F66FDC375567BFC2w7BFJ" TargetMode="External"/><Relationship Id="rId680" Type="http://schemas.openxmlformats.org/officeDocument/2006/relationships/hyperlink" Target="consultantplus://offline/ref=67E5947FC935A5A38A2C1C2E5DD18C72AEB77C027CCDF62C8659584BBC150F8C7F73AA1F7FC8644DB5617AB04D191C87F66FDC375567BFC2w7BFJ" TargetMode="External"/><Relationship Id="rId681" Type="http://schemas.openxmlformats.org/officeDocument/2006/relationships/hyperlink" Target="consultantplus://offline/ref=67E5947FC935A5A38A2C1C2E5DD18C72AEB77C027CCDF62C8659584BBC150F8C7F73AA1F7FC8644CB4617AB04D191C87F66FDC375567BFC2w7BFJ" TargetMode="External"/><Relationship Id="rId682" Type="http://schemas.openxmlformats.org/officeDocument/2006/relationships/hyperlink" Target="consultantplus://offline/ref=67E5947FC935A5A38A2C1C2E5DD18C72AEB77C027CCDF62C8659584BBC150F8C7F73AA1F7FC8644FB1617AB04D191C87F66FDC375567BFC2w7BFJ" TargetMode="External"/><Relationship Id="rId683" Type="http://schemas.openxmlformats.org/officeDocument/2006/relationships/hyperlink" Target="consultantplus://offline/ref=67E5947FC935A5A38A2C1C2E5DD18C72AEB77C027CCDF62C8659584BBC150F8C7F73AA1F7FC8644FB0617AB04D191C87F66FDC375567BFC2w7BFJ" TargetMode="External"/><Relationship Id="rId684" Type="http://schemas.openxmlformats.org/officeDocument/2006/relationships/hyperlink" Target="consultantplus://offline/ref=67E5947FC935A5A38A2C1C2E5DD18C72AEB77C027CCDF62C8659584BBC150F8C7F73AA1F7FC8644FB6617AB04D191C87F66FDC375567BFC2w7BFJ" TargetMode="External"/><Relationship Id="rId685" Type="http://schemas.openxmlformats.org/officeDocument/2006/relationships/hyperlink" Target="consultantplus://offline/ref=67E5947FC935A5A38A2C1C2E5DD18C72AEB77C027CCDF62C8659584BBC150F8C7F73AA1F7FC8644EB4617AB04D191C87F66FDC375567BFC2w7BFJ" TargetMode="External"/><Relationship Id="rId686" Type="http://schemas.openxmlformats.org/officeDocument/2006/relationships/hyperlink" Target="consultantplus://offline/ref=67E5947FC935A5A38A2C1C2E5DD18C72AEB77C027CCDF62C8659584BBC150F8C7F73AA1F7FC86440B1617AB04D191C87F66FDC375567BFC2w7BFJ" TargetMode="External"/><Relationship Id="rId687" Type="http://schemas.openxmlformats.org/officeDocument/2006/relationships/hyperlink" Target="consultantplus://offline/ref=67E5947FC935A5A38A2C1C2E5DD18C72AEB77C027CCDF62C8659584BBC150F8C7F73AA1F7FC86748B0617AB04D191C87F66FDC375567BFC2w7BFJ" TargetMode="External"/><Relationship Id="rId688" Type="http://schemas.openxmlformats.org/officeDocument/2006/relationships/hyperlink" Target="consultantplus://offline/ref=67E5947FC935A5A38A2C1C2E5DD18C72AEB77C027CCDF62C8659584BBC150F8C7F73AA1F7FC8674BBA617AB04D191C87F66FDC375567BFC2w7BFJ" TargetMode="External"/><Relationship Id="rId689" Type="http://schemas.openxmlformats.org/officeDocument/2006/relationships/hyperlink" Target="consultantplus://offline/ref=67E5947FC935A5A38A2C1C2E5DD18C72AEB77C027CCDF62C8659584BBC150F8C7F73AA1F7FC8674DBB617AB04D191C87F66FDC375567BFC2w7BFJ" TargetMode="External"/><Relationship Id="rId690" Type="http://schemas.openxmlformats.org/officeDocument/2006/relationships/hyperlink" Target="consultantplus://offline/ref=67E5947FC935A5A38A2C1C2E5DD18C72AEB77C027CCDF62C8659584BBC150F8C7F73AA1F7FC8674DBA617AB04D191C87F66FDC375567BFC2w7BFJ" TargetMode="External"/><Relationship Id="rId691" Type="http://schemas.openxmlformats.org/officeDocument/2006/relationships/hyperlink" Target="consultantplus://offline/ref=67E5947FC935A5A38A2C1C2E5DD18C72AEB77C027CCDF62C8659584BBC150F8C7F73AA1F7FC8674CB0617AB04D191C87F66FDC375567BFC2w7BFJ" TargetMode="External"/><Relationship Id="rId692" Type="http://schemas.openxmlformats.org/officeDocument/2006/relationships/hyperlink" Target="consultantplus://offline/ref=67E5947FC935A5A38A2C1C2E5DD18C72AEB77C027CCDF62C8659584BBC150F8C7F73AA1F7FC8674EB5617AB04D191C87F66FDC375567BFC2w7BFJ" TargetMode="External"/><Relationship Id="rId693" Type="http://schemas.openxmlformats.org/officeDocument/2006/relationships/hyperlink" Target="consultantplus://offline/ref=67E5947FC935A5A38A2C1C2E5DD18C72AEB77C027CCDF62C8659584BBC150F8C7F73AA1F7FC86740B7617AB04D191C87F66FDC375567BFC2w7BFJ" TargetMode="External"/><Relationship Id="rId694" Type="http://schemas.openxmlformats.org/officeDocument/2006/relationships/hyperlink" Target="consultantplus://offline/ref=67E5947FC935A5A38A2C1C2E5DD18C72AEB77C027CCDF62C8659584BBC150F8C7F73AA1F7FC86649BB617AB04D191C87F66FDC375567BFC2w7BFJ" TargetMode="External"/><Relationship Id="rId695" Type="http://schemas.openxmlformats.org/officeDocument/2006/relationships/hyperlink" Target="consultantplus://offline/ref=67E5947FC935A5A38A2C1C2E5DD18C72AEB77C027CCDF62C8659584BBC150F8C7F73AA1F7FC8664BB6617AB04D191C87F66FDC375567BFC2w7BFJ" TargetMode="External"/><Relationship Id="rId696" Type="http://schemas.openxmlformats.org/officeDocument/2006/relationships/hyperlink" Target="consultantplus://offline/ref=67E5947FC935A5A38A2C1C2E5DD18C72AEB77C027CCDF62C8659584BBC150F8C7F73AA1F7FCB604EB7617AB04D191C87F66FDC375567BFC2w7BFJ" TargetMode="External"/><Relationship Id="rId697" Type="http://schemas.openxmlformats.org/officeDocument/2006/relationships/hyperlink" Target="consultantplus://offline/ref=67E5947FC935A5A38A2C1C2E5DD18C72AEB77C027CCDF62C8659584BBC150F8C7F73AA1F7FCB6341B7617AB04D191C87F66FDC375567BFC2w7BFJ" TargetMode="External"/><Relationship Id="rId698" Type="http://schemas.openxmlformats.org/officeDocument/2006/relationships/hyperlink" Target="consultantplus://offline/ref=67E5947FC935A5A38A2C1C2E5DD18C72AEB77C027CCDF62C8659584BBC150F8C7F73AA1F7FCB6340B0617AB04D191C87F66FDC375567BFC2w7BFJ" TargetMode="External"/><Relationship Id="rId699" Type="http://schemas.openxmlformats.org/officeDocument/2006/relationships/hyperlink" Target="consultantplus://offline/ref=67E5947FC935A5A38A2C1C2E5DD18C72AEB77C027CCDF62C8659584BBC150F8C7F73AA1F7FCB6248BB617AB04D191C87F66FDC375567BFC2w7BFJ" TargetMode="External"/><Relationship Id="rId700" Type="http://schemas.openxmlformats.org/officeDocument/2006/relationships/hyperlink" Target="consultantplus://offline/ref=67E5947FC935A5A38A2C1C2E5DD18C72AEB77C027CCDF62C8659584BBC150F8C7F73AA1F7FCB624BB4617AB04D191C87F66FDC375567BFC2w7BFJ" TargetMode="External"/><Relationship Id="rId701" Type="http://schemas.openxmlformats.org/officeDocument/2006/relationships/hyperlink" Target="consultantplus://offline/ref=67E5947FC935A5A38A2C1C2E5DD18C72AEB77C027CCDF62C8659584BBC150F8C7F73AA1F7FCB624CB5617AB04D191C87F66FDC375567BFC2w7BFJ" TargetMode="External"/><Relationship Id="rId702" Type="http://schemas.openxmlformats.org/officeDocument/2006/relationships/hyperlink" Target="consultantplus://offline/ref=67E5947FC935A5A38A2C1C2E5DD18C72AEB77C027CCDF62C8659584BBC150F8C7F73AA1F7FCB624FBB617AB04D191C87F66FDC375567BFC2w7BFJ" TargetMode="External"/><Relationship Id="rId703" Type="http://schemas.openxmlformats.org/officeDocument/2006/relationships/hyperlink" Target="consultantplus://offline/ref=67E5947FC935A5A38A2C1C2E5DD18C72AEB77C027CCDF62C8659584BBC150F8C7F73AA1F7FCB624EB4617AB04D191C87F66FDC375567BFC2w7BFJ" TargetMode="External"/><Relationship Id="rId704" Type="http://schemas.openxmlformats.org/officeDocument/2006/relationships/hyperlink" Target="consultantplus://offline/ref=67E5947FC935A5A38A2C1C2E5DD18C72AEB77C027CCDF62C8659584BBC150F8C7F73AA1F7FCB6D49B5617AB04D191C87F66FDC375567BFC2w7BFJ" TargetMode="External"/><Relationship Id="rId705" Type="http://schemas.openxmlformats.org/officeDocument/2006/relationships/hyperlink" Target="consultantplus://offline/ref=67E5947FC935A5A38A2C1C2E5DD18C72AEB77C027CCDF62C8659584BBC150F8C7F73AA1F7FCB6D4BB2617AB04D191C87F66FDC375567BFC2w7BFJ" TargetMode="External"/><Relationship Id="rId706" Type="http://schemas.openxmlformats.org/officeDocument/2006/relationships/hyperlink" Target="consultantplus://offline/ref=67E5947FC935A5A38A2C1C2E5DD18C72AEB77C027CCDF62C8659584BBC150F8C7F73AA1F7FCB6D4BBA617AB04D191C87F66FDC375567BFC2w7BFJ" TargetMode="External"/><Relationship Id="rId707" Type="http://schemas.openxmlformats.org/officeDocument/2006/relationships/hyperlink" Target="consultantplus://offline/ref=67E5947FC935A5A38A2C1C2E5DD18C72AEB77C027CCDF62C8659584BBC150F8C7F73AA1F7FCB6D4DB0617AB04D191C87F66FDC375567BFC2w7BFJ" TargetMode="External"/><Relationship Id="rId708" Type="http://schemas.openxmlformats.org/officeDocument/2006/relationships/hyperlink" Target="consultantplus://offline/ref=67E5947FC935A5A38A2C1C2E5DD18C72AEB77C027CCDF62C8659584BBC150F8C7F73AA1F7FCB6D4DB7617AB04D191C87F66FDC375567BFC2w7BFJ" TargetMode="External"/><Relationship Id="rId709" Type="http://schemas.openxmlformats.org/officeDocument/2006/relationships/hyperlink" Target="consultantplus://offline/ref=67E5947FC935A5A38A2C1C2E5DD18C72AEB77C027CCDF62C8659584BBC150F8C7F73AA1F7FCB6D4CB1617AB04D191C87F66FDC375567BFC2w7BFJ" TargetMode="External"/><Relationship Id="rId710" Type="http://schemas.openxmlformats.org/officeDocument/2006/relationships/hyperlink" Target="consultantplus://offline/ref=67E5947FC935A5A38A2C1C2E5DD18C72AEB77C027CCDF62C8659584BBC150F8C7F73AA1F7FCB6D4FB7617AB04D191C87F66FDC375567BFC2w7BFJ" TargetMode="External"/><Relationship Id="rId711" Type="http://schemas.openxmlformats.org/officeDocument/2006/relationships/hyperlink" Target="consultantplus://offline/ref=67E5947FC935A5A38A2C1C2E5DD18C72AEB77C027CCDF62C8659584BBC150F8C7F73AA1F7FCB6D4EBA617AB04D191C87F66FDC375567BFC2w7BFJ" TargetMode="External"/><Relationship Id="rId712" Type="http://schemas.openxmlformats.org/officeDocument/2006/relationships/hyperlink" Target="consultantplus://offline/ref=67E5947FC935A5A38A2C1C2E5DD18C72AEB77C027CCDF62C8659584BBC150F8C7F73AA1F7FCB6D41BA617AB04D191C87F66FDC375567BFC2w7BFJ" TargetMode="External"/><Relationship Id="rId713" Type="http://schemas.openxmlformats.org/officeDocument/2006/relationships/hyperlink" Target="consultantplus://offline/ref=67E5947FC935A5A38A2C1C2E5DD18C72AEB77C027CCDF62C8659584BBC150F8C7F73AA1F7FCB6C4DB7617AB04D191C87F66FDC375567BFC2w7BFJ" TargetMode="External"/><Relationship Id="rId714" Type="http://schemas.openxmlformats.org/officeDocument/2006/relationships/hyperlink" Target="consultantplus://offline/ref=67E5947FC935A5A38A2C1C2E5DD18C72AEB77C027CCDF62C8659584BBC150F8C7F73AA1F7FC86548B6617AB04D191C87F66FDC375567BFC2w7BFJ" TargetMode="External"/><Relationship Id="rId715" Type="http://schemas.openxmlformats.org/officeDocument/2006/relationships/hyperlink" Target="consultantplus://offline/ref=67E5947FC935A5A38A2C1C2E5DD18C72AEB77C027CCDF62C8659584BBC150F8C7F73AA1F7FC8654BB6617AB04D191C87F66FDC375567BFC2w7BFJ" TargetMode="External"/><Relationship Id="rId716" Type="http://schemas.openxmlformats.org/officeDocument/2006/relationships/hyperlink" Target="consultantplus://offline/ref=67E5947FC935A5A38A2C1C2E5DD18C72AEB77C027CCDF62C8659584BBC150F8C7F73AA1F7FC8654EB1617AB04D191C87F66FDC375567BFC2w7BFJ" TargetMode="External"/><Relationship Id="rId717" Type="http://schemas.openxmlformats.org/officeDocument/2006/relationships/hyperlink" Target="consultantplus://offline/ref=67E5947FC935A5A38A2C1C2E5DD18C72AEB77C027CCDF62C8659584BBC150F8C7F73AA1F7FC86541BB617AB04D191C87F66FDC375567BFC2w7BFJ" TargetMode="External"/><Relationship Id="rId718" Type="http://schemas.openxmlformats.org/officeDocument/2006/relationships/hyperlink" Target="consultantplus://offline/ref=67E5947FC935A5A38A2C1C2E5DD18C72AEB77C027CCDF62C8659584BBC150F8C7F73AA1F7FC86448B3617AB04D191C87F66FDC375567BFC2w7BFJ" TargetMode="External"/><Relationship Id="rId719" Type="http://schemas.openxmlformats.org/officeDocument/2006/relationships/hyperlink" Target="consultantplus://offline/ref=67E5947FC935A5A38A2C1C2E5DD18C72AEB77C027CCDF62C8659584BBC150F8C7F73AA1F7FC8644AB7617AB04D191C87F66FDC375567BFC2w7BFJ" TargetMode="External"/><Relationship Id="rId720" Type="http://schemas.openxmlformats.org/officeDocument/2006/relationships/hyperlink" Target="consultantplus://offline/ref=67E5947FC935A5A38A2C1C2E5DD18C72AEB77C027CCDF62C8659584BBC150F8C7F73AA1F7FC8644DB2617AB04D191C87F66FDC375567BFC2w7BFJ" TargetMode="External"/><Relationship Id="rId721" Type="http://schemas.openxmlformats.org/officeDocument/2006/relationships/hyperlink" Target="consultantplus://offline/ref=67E5947FC935A5A38A2C1C2E5DD18C72AEB77C027CCDF62C8659584BBC150F8C7F73AA1F7FC8644CB4617AB04D191C87F66FDC375567BFC2w7BFJ" TargetMode="External"/><Relationship Id="rId722" Type="http://schemas.openxmlformats.org/officeDocument/2006/relationships/hyperlink" Target="consultantplus://offline/ref=67E5947FC935A5A38A2C1C2E5DD18C72AEB77C027CCDF62C8659584BBC150F8C7F73AA1F7FC8644FB6617AB04D191C87F66FDC375567BFC2w7BFJ" TargetMode="External"/><Relationship Id="rId723" Type="http://schemas.openxmlformats.org/officeDocument/2006/relationships/hyperlink" Target="consultantplus://offline/ref=67E5947FC935A5A38A2C1C2E5DD18C72AEB77C027CCDF62C8659584BBC150F8C7F73AA1F7FC8644EB4617AB04D191C87F66FDC375567BFC2w7BFJ" TargetMode="External"/><Relationship Id="rId724" Type="http://schemas.openxmlformats.org/officeDocument/2006/relationships/hyperlink" Target="consultantplus://offline/ref=67E5947FC935A5A38A2C1C2E5DD18C72AEB77C027CCDF62C8659584BBC150F8C7F73AA1F7FC8674DBB617AB04D191C87F66FDC375567BFC2w7BFJ" TargetMode="External"/><Relationship Id="rId725" Type="http://schemas.openxmlformats.org/officeDocument/2006/relationships/hyperlink" Target="consultantplus://offline/ref=67E5947FC935A5A38A2C1C2E5DD18C72AEB77C027CCDF62C8659584BBC150F8C7F73AA1F7FC8674DBA617AB04D191C87F66FDC375567BFC2w7BFJ" TargetMode="External"/><Relationship Id="rId726" Type="http://schemas.openxmlformats.org/officeDocument/2006/relationships/hyperlink" Target="consultantplus://offline/ref=67E5947FC935A5A38A2C1C2E5DD18C72AEB77C027CCDF62C8659584BBC150F8C7F73AA1F7FC86740B7617AB04D191C87F66FDC375567BFC2w7BFJ" TargetMode="External"/><Relationship Id="rId727" Type="http://schemas.openxmlformats.org/officeDocument/2006/relationships/hyperlink" Target="consultantplus://offline/ref=67E5947FC935A5A38A2C1C2E5DD18C72AEB77C027CCDF62C8659584BBC150F8C7F73AA1F7FC86541BB617AB04D191C87F66FDC375567BFC2w7BFJ" TargetMode="External"/><Relationship Id="rId728" Type="http://schemas.openxmlformats.org/officeDocument/2006/relationships/hyperlink" Target="consultantplus://offline/ref=67E5947FC935A5A38A2C1C2E5DD18C72AEB77C027CCDF62C8659584BBC150F8C7F73AA1F7FC86540B6617AB04D191C87F66FDC375567BFC2w7BFJ" TargetMode="External"/><Relationship Id="rId729" Type="http://schemas.openxmlformats.org/officeDocument/2006/relationships/hyperlink" Target="consultantplus://offline/ref=67E5947FC935A5A38A2C1C2E5DD18C72AEB77C027CCDF62C8659584BBC150F8C7F73AA1F7FC86540B5617AB04D191C87F66FDC375567BFC2w7BFJ" TargetMode="External"/><Relationship Id="rId730" Type="http://schemas.openxmlformats.org/officeDocument/2006/relationships/hyperlink" Target="consultantplus://offline/ref=67E5947FC935A5A38A2C1C2E5DD18C72AEB77C027CCDF62C8659584BBC150F8C7F73AA1F7FC86449B1617AB04D191C87F66FDC375567BFC2w7BFJ" TargetMode="External"/><Relationship Id="rId731" Type="http://schemas.openxmlformats.org/officeDocument/2006/relationships/hyperlink" Target="consultantplus://offline/ref=67E5947FC935A5A38A2C1C2E5DD18C72AEB77C027CCDF62C8659584BBC150F8C7F73AA1F7FC86448B3617AB04D191C87F66FDC375567BFC2w7BFJ" TargetMode="External"/><Relationship Id="rId732" Type="http://schemas.openxmlformats.org/officeDocument/2006/relationships/hyperlink" Target="consultantplus://offline/ref=67E5947FC935A5A38A2C1C2E5DD18C72AEB77C027CCDF62C8659584BBC150F8C7F73AA1F7FC86448B1617AB04D191C87F66FDC375567BFC2w7BFJ" TargetMode="External"/><Relationship Id="rId733" Type="http://schemas.openxmlformats.org/officeDocument/2006/relationships/hyperlink" Target="consultantplus://offline/ref=67E5947FC935A5A38A2C1C2E5DD18C72AEB77C027CCDF62C8659584BBC150F8C7F73AA1F7FC86448B0617AB04D191C87F66FDC375567BFC2w7BFJ" TargetMode="External"/><Relationship Id="rId734" Type="http://schemas.openxmlformats.org/officeDocument/2006/relationships/hyperlink" Target="consultantplus://offline/ref=67E5947FC935A5A38A2C1C2E5DD18C72AEB77C027CCDF62C8659584BBC150F8C7F73AA1F7FC86749BA617AB04D191C87F66FDC375567BFC2w7BFJ" TargetMode="External"/><Relationship Id="rId735" Type="http://schemas.openxmlformats.org/officeDocument/2006/relationships/hyperlink" Target="consultantplus://offline/ref=67E5947FC935A5A38A2C1C2E5DD18C72AEB77C027CCDF62C8659584BBC150F8C7F73AA1F7FC86748B0617AB04D191C87F66FDC375567BFC2w7BFJ" TargetMode="External"/><Relationship Id="rId736" Type="http://schemas.openxmlformats.org/officeDocument/2006/relationships/hyperlink" Target="consultantplus://offline/ref=67E5947FC935A5A38A2C1C2E5DD18C72AEB77C027CCDF62C8659584BBC150F8C7F73AA1F7FC8674BBA617AB04D191C87F66FDC375567BFC2w7BFJ" TargetMode="External"/><Relationship Id="rId737" Type="http://schemas.openxmlformats.org/officeDocument/2006/relationships/hyperlink" Target="consultantplus://offline/ref=67E5947FC935A5A38A2C1C2E5DD18C72AEB77C027CCDF62C8659584BBC150F8C7F73AA1F7CCC6349B1617AB04D191C87F66FDC375567BFC2w7BFJ" TargetMode="External"/><Relationship Id="rId738" Type="http://schemas.openxmlformats.org/officeDocument/2006/relationships/hyperlink" Target="consultantplus://offline/ref=67E5947FC935A5A38A2C1C2E5DD18C72AEB77C027CCDF62C8659584BBC150F8C7F73AA1F7CCC6349B7617AB04D191C87F66FDC375567BFC2w7BFJ" TargetMode="External"/><Relationship Id="rId739" Type="http://schemas.openxmlformats.org/officeDocument/2006/relationships/hyperlink" Target="consultantplus://offline/ref=67E5947FC935A5A38A2C1C2E5DD18C72AEB77C027CCDF62C8659584BBC150F8C7F73AA1F7CCC634FB6617AB04D191C87F66FDC375567BFC2w7BFJ" TargetMode="External"/><Relationship Id="rId740" Type="http://schemas.openxmlformats.org/officeDocument/2006/relationships/hyperlink" Target="consultantplus://offline/ref=67E5947FC935A5A38A2C1C2E5DD18C72AEB77C027CCDF62C8659584BBC150F8C7F73AA1F7CCC634FB4617AB04D191C87F66FDC375567BFC2w7BFJ" TargetMode="External"/><Relationship Id="rId741" Type="http://schemas.openxmlformats.org/officeDocument/2006/relationships/hyperlink" Target="consultantplus://offline/ref=67E5947FC935A5A38A2C1C2E5DD18C72AEB77C027CCDF62C8659584BBC150F8C7F73AA1F7FC8664CB2617AB04D191C87F66FDC375567BFC2w7BFJ" TargetMode="External"/><Relationship Id="rId742" Type="http://schemas.openxmlformats.org/officeDocument/2006/relationships/hyperlink" Target="consultantplus://offline/ref=67E5947FC935A5A38A2C1C2E5DD18C72AEB77C027CCDF62C8659584BBC150F8C7F73AA1F7FCB604EB7617AB04D191C87F66FDC375567BFC2w7BFJ" TargetMode="External"/><Relationship Id="rId743" Type="http://schemas.openxmlformats.org/officeDocument/2006/relationships/hyperlink" Target="consultantplus://offline/ref=67E5947FC935A5A38A2C1C2E5DD18C72AEB77C027CCDF62C8659584BBC150F8C7F73AA1F7FCB6341B7617AB04D191C87F66FDC375567BFC2w7BFJ" TargetMode="External"/><Relationship Id="rId744" Type="http://schemas.openxmlformats.org/officeDocument/2006/relationships/hyperlink" Target="consultantplus://offline/ref=67E5947FC935A5A38A2C1C2E5DD18C72AEB77C027CCDF62C8659584BBC150F8C7F73AA1F7FCB6340B0617AB04D191C87F66FDC375567BFC2w7BFJ" TargetMode="External"/><Relationship Id="rId745" Type="http://schemas.openxmlformats.org/officeDocument/2006/relationships/hyperlink" Target="consultantplus://offline/ref=67E5947FC935A5A38A2C1C2E5DD18C72AEB77C027CCDF62C8659584BBC150F8C7F73AA1F7FCB6248BB617AB04D191C87F66FDC375567BFC2w7BFJ" TargetMode="External"/><Relationship Id="rId746" Type="http://schemas.openxmlformats.org/officeDocument/2006/relationships/hyperlink" Target="consultantplus://offline/ref=67E5947FC935A5A38A2C1C2E5DD18C72AEB77C027CCDF62C8659584BBC150F8C7F73AA1F7FCB624BB4617AB04D191C87F66FDC375567BFC2w7BFJ" TargetMode="External"/><Relationship Id="rId747" Type="http://schemas.openxmlformats.org/officeDocument/2006/relationships/hyperlink" Target="consultantplus://offline/ref=67E5947FC935A5A38A2C1C2E5DD18C72AEB77C027CCDF62C8659584BBC150F8C7F73AA1F7FCB624CB5617AB04D191C87F66FDC375567BFC2w7BFJ" TargetMode="External"/><Relationship Id="rId748" Type="http://schemas.openxmlformats.org/officeDocument/2006/relationships/hyperlink" Target="consultantplus://offline/ref=67E5947FC935A5A38A2C1C2E5DD18C72AEB77C027CCDF62C8659584BBC150F8C7F73AA1F7FCB624FBB617AB04D191C87F66FDC375567BFC2w7BFJ" TargetMode="External"/><Relationship Id="rId749" Type="http://schemas.openxmlformats.org/officeDocument/2006/relationships/hyperlink" Target="consultantplus://offline/ref=67E5947FC935A5A38A2C1C2E5DD18C72AEB77C027CCDF62C8659584BBC150F8C7F73AA1F7FCB624EB4617AB04D191C87F66FDC375567BFC2w7BFJ" TargetMode="External"/><Relationship Id="rId750" Type="http://schemas.openxmlformats.org/officeDocument/2006/relationships/hyperlink" Target="consultantplus://offline/ref=67E5947FC935A5A38A2C1C2E5DD18C72AEB77C027CCDF62C8659584BBC150F8C7F73AA1F7FCB6D49B5617AB04D191C87F66FDC375567BFC2w7BFJ" TargetMode="External"/><Relationship Id="rId751" Type="http://schemas.openxmlformats.org/officeDocument/2006/relationships/hyperlink" Target="consultantplus://offline/ref=67E5947FC935A5A38A2C1C2E5DD18C72AEB77C027CCDF62C8659584BBC150F8C7F73AA1F7FCB6D4BB2617AB04D191C87F66FDC375567BFC2w7BFJ" TargetMode="External"/><Relationship Id="rId752" Type="http://schemas.openxmlformats.org/officeDocument/2006/relationships/hyperlink" Target="consultantplus://offline/ref=67E5947FC935A5A38A2C1C2E5DD18C72AEB77C027CCDF62C8659584BBC150F8C7F73AA1F7FCB6D4BBA617AB04D191C87F66FDC375567BFC2w7BFJ" TargetMode="External"/><Relationship Id="rId753" Type="http://schemas.openxmlformats.org/officeDocument/2006/relationships/hyperlink" Target="consultantplus://offline/ref=67E5947FC935A5A38A2C1C2E5DD18C72AEB77C027CCDF62C8659584BBC150F8C7F73AA1F7FCB6D4DB0617AB04D191C87F66FDC375567BFC2w7BFJ" TargetMode="External"/><Relationship Id="rId754" Type="http://schemas.openxmlformats.org/officeDocument/2006/relationships/hyperlink" Target="consultantplus://offline/ref=67E5947FC935A5A38A2C1C2E5DD18C72AEB77C027CCDF62C8659584BBC150F8C7F73AA1F7FCB6D4DB7617AB04D191C87F66FDC375567BFC2w7BFJ" TargetMode="External"/><Relationship Id="rId755" Type="http://schemas.openxmlformats.org/officeDocument/2006/relationships/hyperlink" Target="consultantplus://offline/ref=67E5947FC935A5A38A2C1C2E5DD18C72AEB77C027CCDF62C8659584BBC150F8C7F73AA1F7FCB6D4CB1617AB04D191C87F66FDC375567BFC2w7BFJ" TargetMode="External"/><Relationship Id="rId756" Type="http://schemas.openxmlformats.org/officeDocument/2006/relationships/hyperlink" Target="consultantplus://offline/ref=67E5947FC935A5A38A2C1C2E5DD18C72AEB77C027CCDF62C8659584BBC150F8C7F73AA1F7FCB6D4FB7617AB04D191C87F66FDC375567BFC2w7BFJ" TargetMode="External"/><Relationship Id="rId757" Type="http://schemas.openxmlformats.org/officeDocument/2006/relationships/hyperlink" Target="consultantplus://offline/ref=67E5947FC935A5A38A2C1C2E5DD18C72AEB77C027CCDF62C8659584BBC150F8C7F73AA1F7FCB6D4EBA617AB04D191C87F66FDC375567BFC2w7BFJ" TargetMode="External"/><Relationship Id="rId758" Type="http://schemas.openxmlformats.org/officeDocument/2006/relationships/hyperlink" Target="consultantplus://offline/ref=67E5947FC935A5A38A2C1C2E5DD18C72AEB77C027CCDF62C8659584BBC150F8C7F73AA1F7FCB6D41BA617AB04D191C87F66FDC375567BFC2w7BFJ" TargetMode="External"/><Relationship Id="rId759" Type="http://schemas.openxmlformats.org/officeDocument/2006/relationships/hyperlink" Target="consultantplus://offline/ref=67E5947FC935A5A38A2C1C2E5DD18C72AEB77C027CCDF62C8659584BBC150F8C7F73AA1F7FCB6C4DB7617AB04D191C87F66FDC375567BFC2w7BFJ" TargetMode="External"/><Relationship Id="rId760" Type="http://schemas.openxmlformats.org/officeDocument/2006/relationships/hyperlink" Target="consultantplus://offline/ref=67E5947FC935A5A38A2C1C2E5DD18C72AEB77C027CCDF62C8659584BBC150F8C7F73AA1F7FC86548B6617AB04D191C87F66FDC375567BFC2w7BFJ" TargetMode="External"/><Relationship Id="rId761" Type="http://schemas.openxmlformats.org/officeDocument/2006/relationships/hyperlink" Target="consultantplus://offline/ref=67E5947FC935A5A38A2C1C2E5DD18C72AEB77C027CCDF62C8659584BBC150F8C7F73AA1F7FC8654BB6617AB04D191C87F66FDC375567BFC2w7BFJ" TargetMode="External"/><Relationship Id="rId762" Type="http://schemas.openxmlformats.org/officeDocument/2006/relationships/hyperlink" Target="consultantplus://offline/ref=67E5947FC935A5A38A2C1C2E5DD18C72AEB77C027CCDF62C8659584BBC150F8C7F73AA1F7FC8654EB1617AB04D191C87F66FDC375567BFC2w7BFJ" TargetMode="External"/><Relationship Id="rId763" Type="http://schemas.openxmlformats.org/officeDocument/2006/relationships/hyperlink" Target="consultantplus://offline/ref=67E5947FC935A5A38A2C1C2E5DD18C72AEB77C027CCDF62C8659584BBC150F8C7F73AA1F7FC86541BB617AB04D191C87F66FDC375567BFC2w7BFJ" TargetMode="External"/><Relationship Id="rId764" Type="http://schemas.openxmlformats.org/officeDocument/2006/relationships/hyperlink" Target="consultantplus://offline/ref=67E5947FC935A5A38A2C1C2E5DD18C72AEB77C027CCDF62C8659584BBC150F8C7F73AA1F7FC86448B3617AB04D191C87F66FDC375567BFC2w7BFJ" TargetMode="External"/><Relationship Id="rId765" Type="http://schemas.openxmlformats.org/officeDocument/2006/relationships/hyperlink" Target="consultantplus://offline/ref=67E5947FC935A5A38A2C1C2E5DD18C72AEB77C027CCDF62C8659584BBC150F8C7F73AA1F7FC8644AB7617AB04D191C87F66FDC375567BFC2w7BFJ" TargetMode="External"/><Relationship Id="rId766" Type="http://schemas.openxmlformats.org/officeDocument/2006/relationships/hyperlink" Target="consultantplus://offline/ref=67E5947FC935A5A38A2C1C2E5DD18C72AEB77C027CCDF62C8659584BBC150F8C7F73AA1F7FC8644DB2617AB04D191C87F66FDC375567BFC2w7BFJ" TargetMode="External"/><Relationship Id="rId767" Type="http://schemas.openxmlformats.org/officeDocument/2006/relationships/hyperlink" Target="consultantplus://offline/ref=67E5947FC935A5A38A2C1C2E5DD18C72AEB77C027CCDF62C8659584BBC150F8C7F73AA1F7FC8644CB4617AB04D191C87F66FDC375567BFC2w7BFJ" TargetMode="External"/><Relationship Id="rId768" Type="http://schemas.openxmlformats.org/officeDocument/2006/relationships/hyperlink" Target="consultantplus://offline/ref=67E5947FC935A5A38A2C1C2E5DD18C72AEB77C027CCDF62C8659584BBC150F8C7F73AA1F7FC8644FB6617AB04D191C87F66FDC375567BFC2w7BFJ" TargetMode="External"/><Relationship Id="rId769" Type="http://schemas.openxmlformats.org/officeDocument/2006/relationships/hyperlink" Target="consultantplus://offline/ref=67E5947FC935A5A38A2C1C2E5DD18C72AEB77C027CCDF62C8659584BBC150F8C7F73AA1F7FC8644EB4617AB04D191C87F66FDC375567BFC2w7BFJ" TargetMode="External"/><Relationship Id="rId770" Type="http://schemas.openxmlformats.org/officeDocument/2006/relationships/hyperlink" Target="consultantplus://offline/ref=67E5947FC935A5A38A2C1C2E5DD18C72AEB77C027CCDF62C8659584BBC150F8C7F73AA1F7FC8674DBB617AB04D191C87F66FDC375567BFC2w7BFJ" TargetMode="External"/><Relationship Id="rId771" Type="http://schemas.openxmlformats.org/officeDocument/2006/relationships/hyperlink" Target="consultantplus://offline/ref=67E5947FC935A5A38A2C1C2E5DD18C72AEB77C027CCDF62C8659584BBC150F8C7F73AA1F7FC8674DBA617AB04D191C87F66FDC375567BFC2w7BFJ" TargetMode="External"/><Relationship Id="rId772" Type="http://schemas.openxmlformats.org/officeDocument/2006/relationships/hyperlink" Target="consultantplus://offline/ref=67E5947FC935A5A38A2C1C2E5DD18C72AEB77C027CCDF62C8659584BBC150F8C7F73AA1F7FC86740B7617AB04D191C87F66FDC375567BFC2w7BFJ" TargetMode="External"/><Relationship Id="rId773" Type="http://schemas.openxmlformats.org/officeDocument/2006/relationships/hyperlink" Target="consultantplus://offline/ref=67E5947FC935A5A38A2C1C2E5DD18C72AEB77C027CCDF62C8659584BBC150F8C7F73AA1F7FC86541BB617AB04D191C87F66FDC375567BFC2w7BFJ" TargetMode="External"/><Relationship Id="rId774" Type="http://schemas.openxmlformats.org/officeDocument/2006/relationships/hyperlink" Target="consultantplus://offline/ref=67E5947FC935A5A38A2C1C2E5DD18C72AEB77C027CCDF62C8659584BBC150F8C7F73AA1F7FC86540B6617AB04D191C87F66FDC375567BFC2w7BFJ" TargetMode="External"/><Relationship Id="rId775" Type="http://schemas.openxmlformats.org/officeDocument/2006/relationships/hyperlink" Target="consultantplus://offline/ref=67E5947FC935A5A38A2C1C2E5DD18C72AEB77C027CCDF62C8659584BBC150F8C7F73AA1F7FC86540B5617AB04D191C87F66FDC375567BFC2w7BFJ" TargetMode="External"/><Relationship Id="rId776" Type="http://schemas.openxmlformats.org/officeDocument/2006/relationships/hyperlink" Target="consultantplus://offline/ref=67E5947FC935A5A38A2C1C2E5DD18C72AEB77C027CCDF62C8659584BBC150F8C7F73AA1F7FC86449B1617AB04D191C87F66FDC375567BFC2w7BFJ" TargetMode="External"/><Relationship Id="rId777" Type="http://schemas.openxmlformats.org/officeDocument/2006/relationships/hyperlink" Target="consultantplus://offline/ref=67E5947FC935A5A38A2C1C2E5DD18C72AEB77C027CCDF62C8659584BBC150F8C7F73AA1F7FC86448B3617AB04D191C87F66FDC375567BFC2w7BFJ" TargetMode="External"/><Relationship Id="rId778" Type="http://schemas.openxmlformats.org/officeDocument/2006/relationships/hyperlink" Target="consultantplus://offline/ref=67E5947FC935A5A38A2C1C2E5DD18C72AEB77C027CCDF62C8659584BBC150F8C7F73AA1F7FC86448B1617AB04D191C87F66FDC375567BFC2w7BFJ" TargetMode="External"/><Relationship Id="rId779" Type="http://schemas.openxmlformats.org/officeDocument/2006/relationships/hyperlink" Target="consultantplus://offline/ref=67E5947FC935A5A38A2C1C2E5DD18C72AEB77C027CCDF62C8659584BBC150F8C7F73AA1F7FC86448B0617AB04D191C87F66FDC375567BFC2w7BFJ" TargetMode="External"/><Relationship Id="rId780" Type="http://schemas.openxmlformats.org/officeDocument/2006/relationships/hyperlink" Target="consultantplus://offline/ref=67E5947FC935A5A38A2C1C2E5DD18C72AEB77C027CCDF62C8659584BBC150F8C7F73AA1F7FC86749BA617AB04D191C87F66FDC375567BFC2w7BFJ" TargetMode="External"/><Relationship Id="rId781" Type="http://schemas.openxmlformats.org/officeDocument/2006/relationships/hyperlink" Target="consultantplus://offline/ref=67E5947FC935A5A38A2C1C2E5DD18C72AEB77C027CCDF62C8659584BBC150F8C7F73AA1F7FC86748B0617AB04D191C87F66FDC375567BFC2w7BFJ" TargetMode="External"/><Relationship Id="rId782" Type="http://schemas.openxmlformats.org/officeDocument/2006/relationships/hyperlink" Target="consultantplus://offline/ref=67E5947FC935A5A38A2C1C2E5DD18C72AEB77C027CCDF62C8659584BBC150F8C7F73AA1F7FC8674BBA617AB04D191C87F66FDC375567BFC2w7BFJ" TargetMode="External"/><Relationship Id="rId783" Type="http://schemas.openxmlformats.org/officeDocument/2006/relationships/hyperlink" Target="consultantplus://offline/ref=67E5947FC935A5A38A2C1C2E5DD18C72AEB77C027CCDF62C8659584BBC150F8C7F73AA1F7CCC6349B1617AB04D191C87F66FDC375567BFC2w7BFJ" TargetMode="External"/><Relationship Id="rId784" Type="http://schemas.openxmlformats.org/officeDocument/2006/relationships/hyperlink" Target="consultantplus://offline/ref=67E5947FC935A5A38A2C1C2E5DD18C72AEB77C027CCDF62C8659584BBC150F8C7F73AA1F7CCC6349B7617AB04D191C87F66FDC375567BFC2w7BFJ" TargetMode="External"/><Relationship Id="rId785" Type="http://schemas.openxmlformats.org/officeDocument/2006/relationships/hyperlink" Target="consultantplus://offline/ref=67E5947FC935A5A38A2C1C2E5DD18C72AEB77C027CCDF62C8659584BBC150F8C7F73AA1F7CCC634FB6617AB04D191C87F66FDC375567BFC2w7BFJ" TargetMode="External"/><Relationship Id="rId786" Type="http://schemas.openxmlformats.org/officeDocument/2006/relationships/hyperlink" Target="consultantplus://offline/ref=67E5947FC935A5A38A2C1C2E5DD18C72AEB77C027CCDF62C8659584BBC150F8C7F73AA1F7CCC634FB4617AB04D191C87F66FDC375567BFC2w7BFJ" TargetMode="External"/><Relationship Id="rId787" Type="http://schemas.openxmlformats.org/officeDocument/2006/relationships/hyperlink" Target="consultantplus://offline/ref=67E5947FC935A5A38A2C1C2E5DD18C72AEB77C027CCDF62C8659584BBC150F8C7F73AA1F7FC8664CB2617AB04D191C87F66FDC375567BFC2w7BFJ" TargetMode="External"/><Relationship Id="rId788" Type="http://schemas.openxmlformats.org/officeDocument/2006/relationships/hyperlink" Target="consultantplus://offline/ref=67E5947FC935A5A38A2C1C2E5DD18C72AEB77C027CCDF62C8659584BBC150F8C7F73AA1F7FC8664FB3617AB04D191C87F66FDC375567BFC2w7BFJ" TargetMode="External"/><Relationship Id="rId789" Type="http://schemas.openxmlformats.org/officeDocument/2006/relationships/hyperlink" Target="consultantplus://offline/ref=67E5947FC935A5A38A2C1C2E5DD18C72AEB77C027CCDF62C8659584BBC150F8C7F73AA1F7FC8664EB2617AB04D191C87F66FDC375567BFC2w7BFJ" TargetMode="External"/><Relationship Id="rId790" Type="http://schemas.openxmlformats.org/officeDocument/2006/relationships/hyperlink" Target="consultantplus://offline/ref=67E5947FC935A5A38A2C1C2E5DD18C72AEB77C027CCDF62C8659584BBC150F8C7F73AA1F7FC86641B7617AB04D191C87F66FDC375567BFC2w7BFJ" TargetMode="External"/><Relationship Id="rId791" Type="http://schemas.openxmlformats.org/officeDocument/2006/relationships/hyperlink" Target="consultantplus://offline/ref=67E5947FC935A5A38A2C1C2E5DD18C72AEB77C027CCDF62C8659584BBC150F8C7F73AA1F7FC86640B5617AB04D191C87F66FDC375567BFC2w7BFJ" TargetMode="External"/><Relationship Id="rId792" Type="http://schemas.openxmlformats.org/officeDocument/2006/relationships/hyperlink" Target="consultantplus://offline/ref=67E5947FC935A5A38A2C1C2E5DD18C72AEB77C027CCDF62C8659584BBC150F8C7F73AA1F7FCB604EB7617AB04D191C87F66FDC375567BFC2w7BFJ" TargetMode="External"/><Relationship Id="rId793" Type="http://schemas.openxmlformats.org/officeDocument/2006/relationships/hyperlink" Target="consultantplus://offline/ref=67E5947FC935A5A38A2C1C2E5DD18C72AEB77C027CCDF62C8659584BBC150F8C7F73AA1F7FCB6341B7617AB04D191C87F66FDC375567BFC2w7BFJ" TargetMode="External"/><Relationship Id="rId794" Type="http://schemas.openxmlformats.org/officeDocument/2006/relationships/hyperlink" Target="consultantplus://offline/ref=67E5947FC935A5A38A2C1C2E5DD18C72AEB77C027CCDF62C8659584BBC150F8C7F73AA1F7FCB6340B0617AB04D191C87F66FDC375567BFC2w7BFJ" TargetMode="External"/><Relationship Id="rId795" Type="http://schemas.openxmlformats.org/officeDocument/2006/relationships/hyperlink" Target="consultantplus://offline/ref=67E5947FC935A5A38A2C1C2E5DD18C72AEB77C027CCDF62C8659584BBC150F8C7F73AA1F7FCB6248BB617AB04D191C87F66FDC375567BFC2w7BFJ" TargetMode="External"/><Relationship Id="rId796" Type="http://schemas.openxmlformats.org/officeDocument/2006/relationships/hyperlink" Target="consultantplus://offline/ref=67E5947FC935A5A38A2C1C2E5DD18C72AEB77C027CCDF62C8659584BBC150F8C7F73AA1F7FCB624BB4617AB04D191C87F66FDC375567BFC2w7BFJ" TargetMode="External"/><Relationship Id="rId797" Type="http://schemas.openxmlformats.org/officeDocument/2006/relationships/hyperlink" Target="consultantplus://offline/ref=67E5947FC935A5A38A2C1C2E5DD18C72AEB77C027CCDF62C8659584BBC150F8C7F73AA1F7FCB624CB5617AB04D191C87F66FDC375567BFC2w7BFJ" TargetMode="External"/><Relationship Id="rId798" Type="http://schemas.openxmlformats.org/officeDocument/2006/relationships/hyperlink" Target="consultantplus://offline/ref=67E5947FC935A5A38A2C1C2E5DD18C72AEB77C027CCDF62C8659584BBC150F8C7F73AA1F7FCB624FBB617AB04D191C87F66FDC375567BFC2w7BFJ" TargetMode="External"/><Relationship Id="rId799" Type="http://schemas.openxmlformats.org/officeDocument/2006/relationships/hyperlink" Target="consultantplus://offline/ref=67E5947FC935A5A38A2C1C2E5DD18C72AEB77C027CCDF62C8659584BBC150F8C7F73AA1F7FCB624EB4617AB04D191C87F66FDC375567BFC2w7BFJ" TargetMode="External"/><Relationship Id="rId800" Type="http://schemas.openxmlformats.org/officeDocument/2006/relationships/hyperlink" Target="consultantplus://offline/ref=67E5947FC935A5A38A2C1C2E5DD18C72AEB77C027CCDF62C8659584BBC150F8C7F73AA1F7FCB6D49B5617AB04D191C87F66FDC375567BFC2w7BFJ" TargetMode="External"/><Relationship Id="rId801" Type="http://schemas.openxmlformats.org/officeDocument/2006/relationships/hyperlink" Target="consultantplus://offline/ref=67E5947FC935A5A38A2C1C2E5DD18C72AEB77C027CCDF62C8659584BBC150F8C7F73AA1F7FCB6D4BB2617AB04D191C87F66FDC375567BFC2w7BFJ" TargetMode="External"/><Relationship Id="rId802" Type="http://schemas.openxmlformats.org/officeDocument/2006/relationships/hyperlink" Target="consultantplus://offline/ref=67E5947FC935A5A38A2C1C2E5DD18C72AEB77C027CCDF62C8659584BBC150F8C7F73AA1F7FCB6D4BBA617AB04D191C87F66FDC375567BFC2w7BFJ" TargetMode="External"/><Relationship Id="rId803" Type="http://schemas.openxmlformats.org/officeDocument/2006/relationships/hyperlink" Target="consultantplus://offline/ref=67E5947FC935A5A38A2C1C2E5DD18C72AEB77C027CCDF62C8659584BBC150F8C7F73AA1F7FCB6D4DB0617AB04D191C87F66FDC375567BFC2w7BFJ" TargetMode="External"/><Relationship Id="rId804" Type="http://schemas.openxmlformats.org/officeDocument/2006/relationships/hyperlink" Target="consultantplus://offline/ref=67E5947FC935A5A38A2C1C2E5DD18C72AEB77C027CCDF62C8659584BBC150F8C7F73AA1F7FCB6D4DB7617AB04D191C87F66FDC375567BFC2w7BFJ" TargetMode="External"/><Relationship Id="rId805" Type="http://schemas.openxmlformats.org/officeDocument/2006/relationships/hyperlink" Target="consultantplus://offline/ref=67E5947FC935A5A38A2C1C2E5DD18C72AEB77C027CCDF62C8659584BBC150F8C7F73AA1F7FCB6D4CB1617AB04D191C87F66FDC375567BFC2w7BFJ" TargetMode="External"/><Relationship Id="rId806" Type="http://schemas.openxmlformats.org/officeDocument/2006/relationships/hyperlink" Target="consultantplus://offline/ref=67E5947FC935A5A38A2C1C2E5DD18C72AEB77C027CCDF62C8659584BBC150F8C7F73AA1F7FCB6D4FB7617AB04D191C87F66FDC375567BFC2w7BFJ" TargetMode="External"/><Relationship Id="rId807" Type="http://schemas.openxmlformats.org/officeDocument/2006/relationships/hyperlink" Target="consultantplus://offline/ref=67E5947FC935A5A38A2C1C2E5DD18C72AEB77C027CCDF62C8659584BBC150F8C7F73AA1F7FCB6D4EBA617AB04D191C87F66FDC375567BFC2w7BFJ" TargetMode="External"/><Relationship Id="rId808" Type="http://schemas.openxmlformats.org/officeDocument/2006/relationships/hyperlink" Target="consultantplus://offline/ref=67E5947FC935A5A38A2C1C2E5DD18C72AEB77C027CCDF62C8659584BBC150F8C7F73AA1F7FCB6D41BA617AB04D191C87F66FDC375567BFC2w7BFJ" TargetMode="External"/><Relationship Id="rId809" Type="http://schemas.openxmlformats.org/officeDocument/2006/relationships/hyperlink" Target="consultantplus://offline/ref=67E5947FC935A5A38A2C1C2E5DD18C72AEB77C027CCDF62C8659584BBC150F8C7F73AA1F7FCB6C4DB7617AB04D191C87F66FDC375567BFC2w7BFJ" TargetMode="External"/><Relationship Id="rId810" Type="http://schemas.openxmlformats.org/officeDocument/2006/relationships/hyperlink" Target="consultantplus://offline/ref=67E5947FC935A5A38A2C1C2E5DD18C72AEB77C027CCDF62C8659584BBC150F8C7F73AA1F7FC86548B6617AB04D191C87F66FDC375567BFC2w7BFJ" TargetMode="External"/><Relationship Id="rId811" Type="http://schemas.openxmlformats.org/officeDocument/2006/relationships/hyperlink" Target="consultantplus://offline/ref=67E5947FC935A5A38A2C1C2E5DD18C72AEB77C027CCDF62C8659584BBC150F8C7F73AA1F7FC8654BB6617AB04D191C87F66FDC375567BFC2w7BFJ" TargetMode="External"/><Relationship Id="rId812" Type="http://schemas.openxmlformats.org/officeDocument/2006/relationships/hyperlink" Target="consultantplus://offline/ref=67E5947FC935A5A38A2C1C2E5DD18C72AEB77C027CCDF62C8659584BBC150F8C7F73AA1F7FC8654EB1617AB04D191C87F66FDC375567BFC2w7BFJ" TargetMode="External"/><Relationship Id="rId813" Type="http://schemas.openxmlformats.org/officeDocument/2006/relationships/hyperlink" Target="consultantplus://offline/ref=67E5947FC935A5A38A2C1C2E5DD18C72AEB77C027CCDF62C8659584BBC150F8C7F73AA1F7FC86541BB617AB04D191C87F66FDC375567BFC2w7BFJ" TargetMode="External"/><Relationship Id="rId814" Type="http://schemas.openxmlformats.org/officeDocument/2006/relationships/hyperlink" Target="consultantplus://offline/ref=67E5947FC935A5A38A2C1C2E5DD18C72AEB77C027CCDF62C8659584BBC150F8C7F73AA1F7FC86448B3617AB04D191C87F66FDC375567BFC2w7BFJ" TargetMode="External"/><Relationship Id="rId815" Type="http://schemas.openxmlformats.org/officeDocument/2006/relationships/hyperlink" Target="consultantplus://offline/ref=67E5947FC935A5A38A2C1C2E5DD18C72AEB77C027CCDF62C8659584BBC150F8C7F73AA1F7FC8644AB7617AB04D191C87F66FDC375567BFC2w7BFJ" TargetMode="External"/><Relationship Id="rId816" Type="http://schemas.openxmlformats.org/officeDocument/2006/relationships/hyperlink" Target="consultantplus://offline/ref=67E5947FC935A5A38A2C1C2E5DD18C72AEB77C027CCDF62C8659584BBC150F8C7F73AA1F7FC8644DB2617AB04D191C87F66FDC375567BFC2w7BFJ" TargetMode="External"/><Relationship Id="rId817" Type="http://schemas.openxmlformats.org/officeDocument/2006/relationships/hyperlink" Target="consultantplus://offline/ref=67E5947FC935A5A38A2C1C2E5DD18C72AEB77C027CCDF62C8659584BBC150F8C7F73AA1F7FC8644CB4617AB04D191C87F66FDC375567BFC2w7BFJ" TargetMode="External"/><Relationship Id="rId818" Type="http://schemas.openxmlformats.org/officeDocument/2006/relationships/hyperlink" Target="consultantplus://offline/ref=67E5947FC935A5A38A2C1C2E5DD18C72AEB77C027CCDF62C8659584BBC150F8C7F73AA1F7FC8644FB6617AB04D191C87F66FDC375567BFC2w7BFJ" TargetMode="External"/><Relationship Id="rId819" Type="http://schemas.openxmlformats.org/officeDocument/2006/relationships/hyperlink" Target="consultantplus://offline/ref=67E5947FC935A5A38A2C1C2E5DD18C72AEB77C027CCDF62C8659584BBC150F8C7F73AA1F7FC8644EB4617AB04D191C87F66FDC375567BFC2w7BFJ" TargetMode="External"/><Relationship Id="rId820" Type="http://schemas.openxmlformats.org/officeDocument/2006/relationships/hyperlink" Target="consultantplus://offline/ref=67E5947FC935A5A38A2C1C2E5DD18C72AEB77C027CCDF62C8659584BBC150F8C7F73AA1F7FC8674DBB617AB04D191C87F66FDC375567BFC2w7BFJ" TargetMode="External"/><Relationship Id="rId821" Type="http://schemas.openxmlformats.org/officeDocument/2006/relationships/hyperlink" Target="consultantplus://offline/ref=67E5947FC935A5A38A2C1C2E5DD18C72AEB77C027CCDF62C8659584BBC150F8C7F73AA1F7FC8674DBA617AB04D191C87F66FDC375567BFC2w7BFJ" TargetMode="External"/><Relationship Id="rId822" Type="http://schemas.openxmlformats.org/officeDocument/2006/relationships/hyperlink" Target="consultantplus://offline/ref=67E5947FC935A5A38A2C1C2E5DD18C72AEB77C027CCDF62C8659584BBC150F8C7F73AA1F7FC86740B7617AB04D191C87F66FDC375567BFC2w7BFJ" TargetMode="External"/><Relationship Id="rId823" Type="http://schemas.openxmlformats.org/officeDocument/2006/relationships/hyperlink" Target="consultantplus://offline/ref=67E5947FC935A5A38A2C1C2E5DD18C72AEB77C027CCDF62C8659584BBC150F8C7F73AA1F7FC86541BB617AB04D191C87F66FDC375567BFC2w7BFJ" TargetMode="External"/><Relationship Id="rId824" Type="http://schemas.openxmlformats.org/officeDocument/2006/relationships/hyperlink" Target="consultantplus://offline/ref=67E5947FC935A5A38A2C1C2E5DD18C72AEB77C027CCDF62C8659584BBC150F8C7F73AA1F7FC86540B6617AB04D191C87F66FDC375567BFC2w7BFJ" TargetMode="External"/><Relationship Id="rId825" Type="http://schemas.openxmlformats.org/officeDocument/2006/relationships/hyperlink" Target="consultantplus://offline/ref=67E5947FC935A5A38A2C1C2E5DD18C72AEB77C027CCDF62C8659584BBC150F8C7F73AA1F7FC86540B5617AB04D191C87F66FDC375567BFC2w7BFJ" TargetMode="External"/><Relationship Id="rId826" Type="http://schemas.openxmlformats.org/officeDocument/2006/relationships/hyperlink" Target="consultantplus://offline/ref=67E5947FC935A5A38A2C1C2E5DD18C72AEB77C027CCDF62C8659584BBC150F8C7F73AA1F7FC86449B1617AB04D191C87F66FDC375567BFC2w7BFJ" TargetMode="External"/><Relationship Id="rId827" Type="http://schemas.openxmlformats.org/officeDocument/2006/relationships/hyperlink" Target="consultantplus://offline/ref=67E5947FC935A5A38A2C1C2E5DD18C72AEB77C027CCDF62C8659584BBC150F8C7F73AA1F7FC86448B3617AB04D191C87F66FDC375567BFC2w7BFJ" TargetMode="External"/><Relationship Id="rId828" Type="http://schemas.openxmlformats.org/officeDocument/2006/relationships/hyperlink" Target="consultantplus://offline/ref=67E5947FC935A5A38A2C1C2E5DD18C72AEB77C027CCDF62C8659584BBC150F8C7F73AA1F7FC86448B1617AB04D191C87F66FDC375567BFC2w7BFJ" TargetMode="External"/><Relationship Id="rId829" Type="http://schemas.openxmlformats.org/officeDocument/2006/relationships/hyperlink" Target="consultantplus://offline/ref=67E5947FC935A5A38A2C1C2E5DD18C72AEB77C027CCDF62C8659584BBC150F8C7F73AA1F7FC86448B0617AB04D191C87F66FDC375567BFC2w7BFJ" TargetMode="External"/><Relationship Id="rId830" Type="http://schemas.openxmlformats.org/officeDocument/2006/relationships/hyperlink" Target="consultantplus://offline/ref=67E5947FC935A5A38A2C1C2E5DD18C72AEB77C027CCDF62C8659584BBC150F8C7F73AA1F7FC86749BA617AB04D191C87F66FDC375567BFC2w7BFJ" TargetMode="External"/><Relationship Id="rId831" Type="http://schemas.openxmlformats.org/officeDocument/2006/relationships/hyperlink" Target="consultantplus://offline/ref=67E5947FC935A5A38A2C1C2E5DD18C72AEB77C027CCDF62C8659584BBC150F8C7F73AA1F7FC86748B0617AB04D191C87F66FDC375567BFC2w7BFJ" TargetMode="External"/><Relationship Id="rId832" Type="http://schemas.openxmlformats.org/officeDocument/2006/relationships/hyperlink" Target="consultantplus://offline/ref=67E5947FC935A5A38A2C1C2E5DD18C72AEB77C027CCDF62C8659584BBC150F8C7F73AA1F7FC8674BBA617AB04D191C87F66FDC375567BFC2w7BFJ" TargetMode="External"/><Relationship Id="rId833" Type="http://schemas.openxmlformats.org/officeDocument/2006/relationships/hyperlink" Target="consultantplus://offline/ref=67E5947FC935A5A38A2C1C2E5DD18C72AEB77C027CCDF62C8659584BBC150F8C7F73AA1F7CCC6349B1617AB04D191C87F66FDC375567BFC2w7BFJ" TargetMode="External"/><Relationship Id="rId834" Type="http://schemas.openxmlformats.org/officeDocument/2006/relationships/hyperlink" Target="consultantplus://offline/ref=67E5947FC935A5A38A2C1C2E5DD18C72AEB77C027CCDF62C8659584BBC150F8C7F73AA1F7CCC6349B7617AB04D191C87F66FDC375567BFC2w7BFJ" TargetMode="External"/><Relationship Id="rId835" Type="http://schemas.openxmlformats.org/officeDocument/2006/relationships/hyperlink" Target="consultantplus://offline/ref=67E5947FC935A5A38A2C1C2E5DD18C72AEB77C027CCDF62C8659584BBC150F8C7F73AA1F7CCC634FB6617AB04D191C87F66FDC375567BFC2w7BFJ" TargetMode="External"/><Relationship Id="rId836" Type="http://schemas.openxmlformats.org/officeDocument/2006/relationships/hyperlink" Target="consultantplus://offline/ref=67E5947FC935A5A38A2C1C2E5DD18C72AEB77C027CCDF62C8659584BBC150F8C7F73AA1F7CCC634FB4617AB04D191C87F66FDC375567BFC2w7BFJ" TargetMode="External"/><Relationship Id="rId837" Type="http://schemas.openxmlformats.org/officeDocument/2006/relationships/hyperlink" Target="consultantplus://offline/ref=67E5947FC935A5A38A2C1C2E5DD18C72AEB77C027CCDF62C8659584BBC150F8C7F73AA1F7FC8664CB2617AB04D191C87F66FDC375567BFC2w7BFJ" TargetMode="External"/><Relationship Id="rId838" Type="http://schemas.openxmlformats.org/officeDocument/2006/relationships/hyperlink" Target="consultantplus://offline/ref=67E5947FC935A5A38A2C1C2E5DD18C72AEB77C027CCDF62C8659584BBC150F8C7F73AA1F7FC8664FB3617AB04D191C87F66FDC375567BFC2w7BFJ" TargetMode="External"/><Relationship Id="rId839" Type="http://schemas.openxmlformats.org/officeDocument/2006/relationships/hyperlink" Target="consultantplus://offline/ref=67E5947FC935A5A38A2C1C2E5DD18C72AEB77C027CCDF62C8659584BBC150F8C7F73AA1F7FC8664EB2617AB04D191C87F66FDC375567BFC2w7BFJ" TargetMode="External"/><Relationship Id="rId840" Type="http://schemas.openxmlformats.org/officeDocument/2006/relationships/hyperlink" Target="consultantplus://offline/ref=67E5947FC935A5A38A2C1C2E5DD18C72AEB77C027CCDF62C8659584BBC150F8C7F73AA1F7FC86641B7617AB04D191C87F66FDC375567BFC2w7BFJ" TargetMode="External"/><Relationship Id="rId841" Type="http://schemas.openxmlformats.org/officeDocument/2006/relationships/hyperlink" Target="consultantplus://offline/ref=67E5947FC935A5A38A2C1C2E5DD18C72AEB77C027CCDF62C8659584BBC150F8C7F73AA1F7FC86640B5617AB04D191C87F66FDC375567BFC2w7BFJ" TargetMode="External"/><Relationship Id="rId842" Type="http://schemas.openxmlformats.org/officeDocument/2006/relationships/hyperlink" Target="consultantplus://offline/ref=67E5947FC935A5A38A2C1C2E5DD18C72AEB77C027CCDF62C8659584BBC150F8C7F73AA1F7BCA6340B3617AB04D191C87F66FDC375567BFC2w7BFJ" TargetMode="External"/><Relationship Id="rId843" Type="http://schemas.openxmlformats.org/officeDocument/2006/relationships/hyperlink" Target="consultantplus://offline/ref=67E5947FC935A5A38A2C1C2E5DD18C72AEB77C027CCDF62C8659584BBC150F8C7F73AA1F7BCA6340B2617AB04D191C87F66FDC375567BFC2w7BFJ" TargetMode="External"/><Relationship Id="rId844" Type="http://schemas.openxmlformats.org/officeDocument/2006/relationships/hyperlink" Target="consultantplus://offline/ref=67E5947FC935A5A38A2C1C2E5DD18C72AEB77C027CCDF62C8659584BBC150F8C7F73AA1F7ECF654EB2617AB04D191C87F66FDC375567BFC2w7BFJ" TargetMode="External"/><Relationship Id="rId845" Type="http://schemas.openxmlformats.org/officeDocument/2006/relationships/hyperlink" Target="consultantplus://offline/ref=67E5947FC935A5A38A2C1C2E5DD18C72AEB77C027CCDF62C8659584BBC150F8C7F73AA1F7BCA624CB3617AB04D191C87F66FDC375567BFC2w7BFJ" TargetMode="External"/><Relationship Id="rId846" Type="http://schemas.openxmlformats.org/officeDocument/2006/relationships/hyperlink" Target="consultantplus://offline/ref=67E5947FC935A5A38A2C1C2E5DD18C72AEB77C027CCDF62C8659584BBC150F8C7F73AA1F7BCA624CB1617AB04D191C87F66FDC375567BFC2w7BFJ" TargetMode="External"/><Relationship Id="rId847" Type="http://schemas.openxmlformats.org/officeDocument/2006/relationships/hyperlink" Target="consultantplus://offline/ref=67E5947FC935A5A38A2C1C2E5DD18C72AEB77C027CCDF62C8659584BBC150F8C7F73AA1F7BCA624CB5617AB04D191C87F66FDC375567BFC2w7BFJ" TargetMode="External"/><Relationship Id="rId848" Type="http://schemas.openxmlformats.org/officeDocument/2006/relationships/hyperlink" Target="consultantplus://offline/ref=67E5947FC935A5A38A2C1C2E5DD18C72AEB77C027CCDF62C8659584BBC150F8C7F73AA1F7BCA624AB7617AB04D191C87F66FDC375567BFC2w7BFJ" TargetMode="External"/><Relationship Id="rId849" Type="http://schemas.openxmlformats.org/officeDocument/2006/relationships/hyperlink" Target="consultantplus://offline/ref=67E5947FC935A5A38A2C1C2E5DD18C72AEB77C027CCDF62C8659584BBC150F8C7F73AA1F7BCA624AB5617AB04D191C87F66FDC375567BFC2w7BFJ" TargetMode="External"/><Relationship Id="rId850" Type="http://schemas.openxmlformats.org/officeDocument/2006/relationships/hyperlink" Target="consultantplus://offline/ref=67E5947FC935A5A38A2C1C2E5DD18C72AEB77C027CCDF62C8659584BBC150F8C7F73AA1F7BCA624AB4617AB04D191C87F66FDC375567BFC2w7BFJ" TargetMode="External"/><Relationship Id="rId851" Type="http://schemas.openxmlformats.org/officeDocument/2006/relationships/hyperlink" Target="consultantplus://offline/ref=67E5947FC935A5A38A2C1C2E5DD18C72AEB77C027CCDF62C8659584BBC150F8C7F73AA1F7FCC6C4DBA617AB04D191C87F66FDC375567BFC2w7BFJ" TargetMode="External"/><Relationship Id="rId852" Type="http://schemas.openxmlformats.org/officeDocument/2006/relationships/hyperlink" Target="consultantplus://offline/ref=67E5947FC935A5A38A2C1C2E5DD18C72AEB77C027CCDF62C8659584BBC150F8C7F73AA1F7BCA624AB7617AB04D191C87F66FDC375567BFC2w7BFJ" TargetMode="External"/><Relationship Id="rId853" Type="http://schemas.openxmlformats.org/officeDocument/2006/relationships/hyperlink" Target="consultantplus://offline/ref=67E5947FC935A5A38A2C1C2E5DD18C72AEB77C027CCDF62C8659584BBC150F8C7F73AA1F7BCA624AB5617AB04D191C87F66FDC375567BFC2w7BFJ" TargetMode="External"/><Relationship Id="rId854" Type="http://schemas.openxmlformats.org/officeDocument/2006/relationships/hyperlink" Target="consultantplus://offline/ref=67E5947FC935A5A38A2C1C2E5DD18C72AEB77C027CCDF62C8659584BBC150F8C7F73AA1F7BCA624AB4617AB04D191C87F66FDC375567BFC2w7BFJ" TargetMode="External"/><Relationship Id="rId855" Type="http://schemas.openxmlformats.org/officeDocument/2006/relationships/hyperlink" Target="consultantplus://offline/ref=67E5947FC935A5A38A2C1C2E5DD18C72AEB77C027CCDF62C8659584BBC150F8C7F73AA1F7FCC6C4DBA617AB04D191C87F66FDC375567BFC2w7BFJ" TargetMode="External"/><Relationship Id="rId856" Type="http://schemas.openxmlformats.org/officeDocument/2006/relationships/hyperlink" Target="consultantplus://offline/ref=67E5947FC935A5A38A2C1C2E5DD18C72AEB77C027CCDF62C8659584BBC150F8C7F73AA1F7BCA624FB3617AB04D191C87F66FDC375567BFC2w7BFJ" TargetMode="External"/><Relationship Id="rId857" Type="http://schemas.openxmlformats.org/officeDocument/2006/relationships/hyperlink" Target="consultantplus://offline/ref=67E5947FC935A5A38A2C1C2E5DD18C72AEB77C027CCDF62C8659584BBC150F8C7F73AA1F7BCA624FB2617AB04D191C87F66FDC375567BFC2w7BFJ" TargetMode="External"/><Relationship Id="rId858" Type="http://schemas.openxmlformats.org/officeDocument/2006/relationships/hyperlink" Target="consultantplus://offline/ref=67E5947FC935A5A38A2C1C2E5DD18C72AEB77C027CCDF62C8659584BBC150F8C7F73AA1F7BCA624FB1617AB04D191C87F66FDC375567BFC2w7BFJ" TargetMode="External"/><Relationship Id="rId859" Type="http://schemas.openxmlformats.org/officeDocument/2006/relationships/hyperlink" Target="consultantplus://offline/ref=67E5947FC935A5A38A2C1C2E5DD18C72AEB77C027CCDF62C8659584BBC150F8C7F73AA1F7BCA624FB2617AB04D191C87F66FDC375567BFC2w7BFJ" TargetMode="External"/><Relationship Id="rId860" Type="http://schemas.openxmlformats.org/officeDocument/2006/relationships/hyperlink" Target="consultantplus://offline/ref=67E5947FC935A5A38A2C1C2E5DD18C72AEB77C027CCDF62C8659584BBC150F8C7F73AA1F7BCA624FB1617AB04D191C87F66FDC375567BFC2w7BFJ" TargetMode="External"/><Relationship Id="rId861" Type="http://schemas.openxmlformats.org/officeDocument/2006/relationships/hyperlink" Target="consultantplus://offline/ref=67E5947FC935A5A38A2C1C2E5DD18C72AEB77C027CCDF62C8659584BBC150F8C7F73AA1F7BC86541B7617AB04D191C87F66FDC375567BFC2w7BFJ" TargetMode="External"/><Relationship Id="rId862" Type="http://schemas.openxmlformats.org/officeDocument/2006/relationships/hyperlink" Target="consultantplus://offline/ref=67E5947FC935A5A38A2C1C2E5DD18C72AEB77C027CCDF62C8659584BBC150F8C7F73AA1F7BC8644DBA617AB04D191C87F66FDC375567BFC2w7BFJ" TargetMode="External"/><Relationship Id="rId863" Type="http://schemas.openxmlformats.org/officeDocument/2006/relationships/hyperlink" Target="consultantplus://offline/ref=67E5947FC935A5A38A2C1C2E5DD18C72AEB77C027CCDF62C8659584BBC150F8C7F73AA1F7CCD654AB5617AB04D191C87F66FDC375567BFC2w7BFJ" TargetMode="External"/><Relationship Id="rId864" Type="http://schemas.openxmlformats.org/officeDocument/2006/relationships/hyperlink" Target="consultantplus://offline/ref=67E5947FC935A5A38A2C1C2E5DD18C72AEB77C027CCDF62C8659584BBC150F8C7F73AA1F7CCD654DB3617AB04D191C87F66FDC375567BFC2w7BFJ" TargetMode="External"/><Relationship Id="rId865" Type="http://schemas.openxmlformats.org/officeDocument/2006/relationships/hyperlink" Target="consultantplus://offline/ref=67E5947FC935A5A38A2C1C2E5DD18C72AEB77C027CCDF62C8659584BBC150F8C7F73AA1F7BC8644ABA617AB04D191C87F66FDC375567BFC2w7BFJ" TargetMode="External"/><Relationship Id="rId866" Type="http://schemas.openxmlformats.org/officeDocument/2006/relationships/hyperlink" Target="consultantplus://offline/ref=67E5947FC935A5A38A2C1C2E5DD18C72AEB77C027CCDF62C8659584BBC150F8C7F73AA1F7BC8644DB0617AB04D191C87F66FDC375567BFC2w7BFJ" TargetMode="External"/><Relationship Id="rId867" Type="http://schemas.openxmlformats.org/officeDocument/2006/relationships/hyperlink" Target="consultantplus://offline/ref=67E5947FC935A5A38A2C1C2E5DD18C72AEB77C027CCDF62C8659584BBC150F8C7F73AA1F7BC36148B3617AB04D191C87F66FDC375567BFC2w7BFJ" TargetMode="External"/><Relationship Id="rId868" Type="http://schemas.openxmlformats.org/officeDocument/2006/relationships/hyperlink" Target="consultantplus://offline/ref=67E5947FC935A5A38A2C1C2E5DD18C72AEB77C027CCDF62C8659584BBC150F8C7F73AA1F7BC36148B2617AB04D191C87F66FDC375567BFC2w7BFJ" TargetMode="External"/><Relationship Id="rId869" Type="http://schemas.openxmlformats.org/officeDocument/2006/relationships/hyperlink" Target="consultantplus://offline/ref=67E5947FC935A5A38A2C1C2E5DD18C72AEB77C027CCDF62C8659584BBC150F8C7F73AA1F7BC8644DB0617AB04D191C87F66FDC375567BFC2w7BFJ" TargetMode="External"/><Relationship Id="rId870" Type="http://schemas.openxmlformats.org/officeDocument/2006/relationships/hyperlink" Target="consultantplus://offline/ref=67E5947FC935A5A38A2C1C2E5DD18C72AEB77C027CCDF62C8659584BBC150F8C7F73AA1F7BC36148B3617AB04D191C87F66FDC375567BFC2w7BFJ" TargetMode="External"/><Relationship Id="rId871" Type="http://schemas.openxmlformats.org/officeDocument/2006/relationships/hyperlink" Target="consultantplus://offline/ref=67E5947FC935A5A38A2C1C2E5DD18C72AEB77C027CCDF62C8659584BBC150F8C7F73AA1F7BC36148B2617AB04D191C87F66FDC375567BFC2w7BFJ" TargetMode="External"/><Relationship Id="rId872" Type="http://schemas.openxmlformats.org/officeDocument/2006/relationships/hyperlink" Target="consultantplus://offline/ref=67E5947FC935A5A38A2C1C2E5DD18C72AEB77C027CCDF62C8659584BBC150F8C7F73AA1F7AC9654DB2617AB04D191C87F66FDC375567BFC2w7BFJ" TargetMode="External"/><Relationship Id="rId873" Type="http://schemas.openxmlformats.org/officeDocument/2006/relationships/hyperlink" Target="consultantplus://offline/ref=67E5947FC935A5A38A2C1C2E5DD18C72AEB77C027CCDF62C8659584BBC150F8C7F73AA1F7AC9654DB0617AB04D191C87F66FDC375567BFC2w7BFJ" TargetMode="External"/><Relationship Id="rId874" Type="http://schemas.openxmlformats.org/officeDocument/2006/relationships/hyperlink" Target="consultantplus://offline/ref=67E5947FC935A5A38A2C1C2E5DD18C72AEB77C027CCDF62C8659584BBC150F8C7F73AA1F7CCD6548BA617AB04D191C87F66FDC375567BFC2w7BFJ" TargetMode="External"/><Relationship Id="rId875" Type="http://schemas.openxmlformats.org/officeDocument/2006/relationships/hyperlink" Target="consultantplus://offline/ref=67E5947FC935A5A38A2C1C2E5DD18C72AEB77C027CCDF62C8659584BBC150F8C7F73AA1F7BCA664EB4617AB04D191C87F66FDC375567BFC2w7BFJ" TargetMode="External"/><Relationship Id="rId876" Type="http://schemas.openxmlformats.org/officeDocument/2006/relationships/hyperlink" Target="consultantplus://offline/ref=67E5947FC935A5A38A2C1C2E5DD18C72AEB77C027CCDF62C8659584BBC150F8C7F73AA1F7BCA6641B5617AB04D191C87F66FDC375567BFC2w7BFJ" TargetMode="External"/><Relationship Id="rId877" Type="http://schemas.openxmlformats.org/officeDocument/2006/relationships/hyperlink" Target="consultantplus://offline/ref=67E5947FC935A5A38A2C1C2E5DD18C72AEB77C027CCDF62C8659584BBC150F8C7F73AA1F7BCA6141B2617AB04D191C87F66FDC375567BFC2w7BFJ" TargetMode="External"/><Relationship Id="rId878" Type="http://schemas.openxmlformats.org/officeDocument/2006/relationships/hyperlink" Target="consultantplus://offline/ref=67E5947FC935A5A38A2C1C2E5DD18C72AEB77C027CCDF62C8659584BBC150F8C7F73AA1F7BCA6141BA617AB04D191C87F66FDC375567BFC2w7BFJ" TargetMode="External"/><Relationship Id="rId879" Type="http://schemas.openxmlformats.org/officeDocument/2006/relationships/hyperlink" Target="consultantplus://offline/ref=67E5947FC935A5A38A2C1C2E5DD18C72AEB77C027CCDF62C8659584BBC150F8C7F73AA1F7BC26541B5617AB04D191C87F66FDC375567BFC2w7BFJ" TargetMode="External"/><Relationship Id="rId880" Type="http://schemas.openxmlformats.org/officeDocument/2006/relationships/hyperlink" Target="consultantplus://offline/ref=67E5947FC935A5A38A2C1C2E5DD18C72AEB77C027CCDF62C8659584BBC150F8C7F73AA1F7BCA664EB2617AB04D191C87F66FDC375567BFC2w7BFJ" TargetMode="External"/><Relationship Id="rId881" Type="http://schemas.openxmlformats.org/officeDocument/2006/relationships/hyperlink" Target="consultantplus://offline/ref=67E5947FC935A5A38A2C1C2E5DD18C72AEB77C027CCDF62C8659584BBC150F8C7F73AA1F7BCA664EB6617AB04D191C87F66FDC375567BFC2w7BFJ" TargetMode="External"/><Relationship Id="rId882" Type="http://schemas.openxmlformats.org/officeDocument/2006/relationships/hyperlink" Target="consultantplus://offline/ref=67E5947FC935A5A38A2C1C2E5DD18C72AEB77C027CCDF62C8659584BBC150F8C7F73AA1F7BCA664EB4617AB04D191C87F66FDC375567BFC2w7BFJ" TargetMode="External"/><Relationship Id="rId883" Type="http://schemas.openxmlformats.org/officeDocument/2006/relationships/hyperlink" Target="consultantplus://offline/ref=67E5947FC935A5A38A2C1C2E5DD18C72AEB77C027CCDF62C8659584BBC150F8C7F73AA1F7BCA6641B5617AB04D191C87F66FDC375567BFC2w7BFJ" TargetMode="External"/><Relationship Id="rId884" Type="http://schemas.openxmlformats.org/officeDocument/2006/relationships/hyperlink" Target="consultantplus://offline/ref=67E5947FC935A5A38A2C1C2E5DD18C72AEB77C027CCDF62C8659584BBC150F8C7F73AA1F7BCA6640B7617AB04D191C87F66FDC375567BFC2w7BFJ" TargetMode="External"/><Relationship Id="rId885" Type="http://schemas.openxmlformats.org/officeDocument/2006/relationships/hyperlink" Target="consultantplus://offline/ref=67E5947FC935A5A38A2C1C2E5DD18C72AEB77C027CCDF62C8659584BBC150F8C7F73AA1F7FCC6049B7617AB04D191C87F66FDC375567BFC2w7BFJ" TargetMode="External"/><Relationship Id="rId886" Type="http://schemas.openxmlformats.org/officeDocument/2006/relationships/hyperlink" Target="consultantplus://offline/ref=67E5947FC935A5A38A2C1C2E5DD18C72AEB77C027CCDF62C8659584BBC150F8C7F73AA1F7BCA6149BB617AB04D191C87F66FDC375567BFC2w7BFJ" TargetMode="External"/><Relationship Id="rId887" Type="http://schemas.openxmlformats.org/officeDocument/2006/relationships/hyperlink" Target="consultantplus://offline/ref=67E5947FC935A5A38A2C1C2E5DD18C72AEB77C027CCDF62C8659584BBC150F8C7F73AA1F7BCA6148B0617AB04D191C87F66FDC375567BFC2w7BFJ" TargetMode="External"/><Relationship Id="rId888" Type="http://schemas.openxmlformats.org/officeDocument/2006/relationships/hyperlink" Target="consultantplus://offline/ref=67E5947FC935A5A38A2C1C2E5DD18C72AEB77C027CCDF62C8659584BBC150F8C7F73AA1F7BCA6148BA617AB04D191C87F66FDC375567BFC2w7BFJ" TargetMode="External"/><Relationship Id="rId889" Type="http://schemas.openxmlformats.org/officeDocument/2006/relationships/hyperlink" Target="consultantplus://offline/ref=67E5947FC935A5A38A2C1C2E5DD18C72AEB77C027CCDF62C8659584BBC150F8C7F73AA1F7BCA614BB5617AB04D191C87F66FDC375567BFC2w7BFJ" TargetMode="External"/><Relationship Id="rId890" Type="http://schemas.openxmlformats.org/officeDocument/2006/relationships/hyperlink" Target="consultantplus://offline/ref=67E5947FC935A5A38A2C1C2E5DD18C72AEB77C027CCDF62C8659584BBC150F8C7F73AA1F7BCA614AB3617AB04D191C87F66FDC375567BFC2w7BFJ" TargetMode="External"/><Relationship Id="rId891" Type="http://schemas.openxmlformats.org/officeDocument/2006/relationships/hyperlink" Target="consultantplus://offline/ref=67E5947FC935A5A38A2C1C2E5DD18C72AEB77C027CCDF62C8659584BBC150F8C7F73AA1F7BCA614DB6617AB04D191C87F66FDC375567BFC2w7BFJ" TargetMode="External"/><Relationship Id="rId892" Type="http://schemas.openxmlformats.org/officeDocument/2006/relationships/hyperlink" Target="consultantplus://offline/ref=67E5947FC935A5A38A2C1C2E5DD18C72AEB77C027CCDF62C8659584BBC150F8C7F73AA1F7BCA614CB3617AB04D191C87F66FDC375567BFC2w7BFJ" TargetMode="External"/><Relationship Id="rId893" Type="http://schemas.openxmlformats.org/officeDocument/2006/relationships/hyperlink" Target="consultantplus://offline/ref=67E5947FC935A5A38A2C1C2E5DD18C72AEB77C027CCDF62C8659584BBC150F8C7F73AA1F7BCA614CB6617AB04D191C87F66FDC375567BFC2w7BFJ" TargetMode="External"/><Relationship Id="rId894" Type="http://schemas.openxmlformats.org/officeDocument/2006/relationships/hyperlink" Target="consultantplus://offline/ref=67E5947FC935A5A38A2C1C2E5DD18C72AEB77C027CCDF62C8659584BBC150F8C7F73AA1F7BCA614FB1617AB04D191C87F66FDC375567BFC2w7BFJ" TargetMode="External"/><Relationship Id="rId895" Type="http://schemas.openxmlformats.org/officeDocument/2006/relationships/hyperlink" Target="consultantplus://offline/ref=67E5947FC935A5A38A2C1C2E5DD18C72AEB77C027CCDF62C8659584BBC150F8C7F73AA1F7BCA614EB1617AB04D191C87F66FDC375567BFC2w7BFJ" TargetMode="External"/><Relationship Id="rId896" Type="http://schemas.openxmlformats.org/officeDocument/2006/relationships/hyperlink" Target="consultantplus://offline/ref=67E5947FC935A5A38A2C1C2E5DD18C72AEB77C027CCDF62C8659584BBC150F8C7F73AA1F7BCA6140BA617AB04D191C87F66FDC375567BFC2w7BFJ" TargetMode="External"/><Relationship Id="rId897" Type="http://schemas.openxmlformats.org/officeDocument/2006/relationships/hyperlink" Target="consultantplus://offline/ref=67E5947FC935A5A38A2C1C2E5DD18C72AEB77C027CCDF62C8659584BBC150F8C7F73AA1F7BCA6049B2617AB04D191C87F66FDC375567BFC2w7BFJ" TargetMode="External"/><Relationship Id="rId898" Type="http://schemas.openxmlformats.org/officeDocument/2006/relationships/hyperlink" Target="consultantplus://offline/ref=67E5947FC935A5A38A2C1C2E5DD18C72AEB77C027CCDF62C8659584BBC150F8C7F73AA1F7BCA6049BB617AB04D191C87F66FDC375567BFC2w7BFJ" TargetMode="External"/><Relationship Id="rId899" Type="http://schemas.openxmlformats.org/officeDocument/2006/relationships/hyperlink" Target="consultantplus://offline/ref=67E5947FC935A5A38A2C1C2E5DD18C72AEB77C027CCDF62C8659584BBC150F8C7F73AA1F7BCA6049BA617AB04D191C87F66FDC375567BFC2w7BFJ" TargetMode="External"/><Relationship Id="rId900" Type="http://schemas.openxmlformats.org/officeDocument/2006/relationships/hyperlink" Target="consultantplus://offline/ref=67E5947FC935A5A38A2C1C2E5DD18C72AEB77C027CCDF62C8659584BBC150F8C7F73AA1F7BCA6748B6617AB04D191C87F66FDC375567BFC2w7BFJ" TargetMode="External"/><Relationship Id="rId901" Type="http://schemas.openxmlformats.org/officeDocument/2006/relationships/hyperlink" Target="consultantplus://offline/ref=67E5947FC935A5A38A2C1C2E5DD18C72AEB77C027CCDF62C8659584BBC150F8C7F73AA1F7BCA674BB3617AB04D191C87F66FDC375567BFC2w7BFJ" TargetMode="External"/><Relationship Id="rId902" Type="http://schemas.openxmlformats.org/officeDocument/2006/relationships/hyperlink" Target="consultantplus://offline/ref=67E5947FC935A5A38A2C1C2E5DD18C72AEB77C027CCDF62C8659584BBC150F8C7F73AA1F7BCA674ABA617AB04D191C87F66FDC375567BFC2w7BFJ" TargetMode="External"/><Relationship Id="rId903" Type="http://schemas.openxmlformats.org/officeDocument/2006/relationships/hyperlink" Target="consultantplus://offline/ref=67E5947FC935A5A38A2C1C2E5DD18C72AEB77C027CCDF62C8659584BBC150F8C7F73AA1F7BCA674DB5617AB04D191C87F66FDC375567BFC2w7BFJ" TargetMode="External"/><Relationship Id="rId904" Type="http://schemas.openxmlformats.org/officeDocument/2006/relationships/hyperlink" Target="consultantplus://offline/ref=67E5947FC935A5A38A2C1C2E5DD18C72AEB77C027CCDF62C8659584BBC150F8C7F73AA1F7BCA674CB3617AB04D191C87F66FDC375567BFC2w7BFJ" TargetMode="External"/><Relationship Id="rId905" Type="http://schemas.openxmlformats.org/officeDocument/2006/relationships/hyperlink" Target="consultantplus://offline/ref=67E5947FC935A5A38A2C1C2E5DD18C72AEB77C027CCDF62C8659584BBC150F8C7F73AA1F7BCA674CB6617AB04D191C87F66FDC375567BFC2w7BFJ" TargetMode="External"/><Relationship Id="rId906" Type="http://schemas.openxmlformats.org/officeDocument/2006/relationships/hyperlink" Target="consultantplus://offline/ref=67E5947FC935A5A38A2C1C2E5DD18C72AEB77C027CCDF62C8659584BBC150F8C7F73AA1F7BCA6741B1617AB04D191C87F66FDC375567BFC2w7BFJ" TargetMode="External"/><Relationship Id="rId907" Type="http://schemas.openxmlformats.org/officeDocument/2006/relationships/hyperlink" Target="consultantplus://offline/ref=67E5947FC935A5A38A2C1C2E5DD18C72AEB77C027CCDF62C8659584BBC150F8C7F73AA1F7BCA664CB6617AB04D191C87F66FDC375567BFC2w7BFJ" TargetMode="External"/><Relationship Id="rId908" Type="http://schemas.openxmlformats.org/officeDocument/2006/relationships/hyperlink" Target="consultantplus://offline/ref=67E5947FC935A5A38A2C1C2E5DD18C72AEB77C027CCDF62C8659584BBC150F8C7F73AA1F7BCA6640B7617AB04D191C87F66FDC375567BFC2w7BFJ" TargetMode="External"/><Relationship Id="rId909" Type="http://schemas.openxmlformats.org/officeDocument/2006/relationships/hyperlink" Target="consultantplus://offline/ref=67E5947FC935A5A38A2C1C2E5DD18C72AEB77C027CCDF62C8659584BBC150F8C7F73AA1F7BCA6640B6617AB04D191C87F66FDC375567BFC2w7BFJ" TargetMode="External"/><Relationship Id="rId910" Type="http://schemas.openxmlformats.org/officeDocument/2006/relationships/hyperlink" Target="consultantplus://offline/ref=67E5947FC935A5A38A2C1C2E5DD18C72AEB77C027CCDF62C8659584BBC150F8C7F73AA1F7BCA664EB4617AB04D191C87F66FDC375567BFC2w7BFJ" TargetMode="External"/><Relationship Id="rId911" Type="http://schemas.openxmlformats.org/officeDocument/2006/relationships/hyperlink" Target="consultantplus://offline/ref=67E5947FC935A5A38A2C1C2E5DD18C72AEB77C027CCDF62C8659584BBC150F8C7F73AA1F7BCA6641BB617AB04D191C87F66FDC375567BFC2w7BFJ" TargetMode="External"/><Relationship Id="rId912" Type="http://schemas.openxmlformats.org/officeDocument/2006/relationships/hyperlink" Target="consultantplus://offline/ref=67E5947FC935A5A38A2C1C2E5DD18C72AEB77C027CCDF62C8659584BBC150F8C7F73AA1F7BCA6148BA617AB04D191C87F66FDC375567BFC2w7BFJ" TargetMode="External"/><Relationship Id="rId913" Type="http://schemas.openxmlformats.org/officeDocument/2006/relationships/hyperlink" Target="consultantplus://offline/ref=67E5947FC935A5A38A2C1C2E5DD18C72AEB77C027CCDF62C8659584BBC150F8C7F73AA1F7BCA6141B0617AB04D191C87F66FDC375567BFC2w7BFJ" TargetMode="External"/><Relationship Id="rId914" Type="http://schemas.openxmlformats.org/officeDocument/2006/relationships/hyperlink" Target="consultantplus://offline/ref=67E5947FC935A5A38A2C1C2E5DD18C72AEB77C027CCDF62C8659584BBC150F8C7F73AA1F7ACA6548BA617AB04D191C87F66FDC375567BFC2w7BFJ" TargetMode="External"/><Relationship Id="rId915" Type="http://schemas.openxmlformats.org/officeDocument/2006/relationships/hyperlink" Target="consultantplus://offline/ref=67E5947FC935A5A38A2C1C2E5DD18C72AEB77C027CCDF62C8659584BBC150F8C7F73AA1F7ACA654BB1617AB04D191C87F66FDC375567BFC2w7BFJ" TargetMode="External"/><Relationship Id="rId916" Type="http://schemas.openxmlformats.org/officeDocument/2006/relationships/hyperlink" Target="consultantplus://offline/ref=67E5947FC935A5A38A2C1C2E5DD18C72AEB77C027CCDF62C8659584BBC150F8C7F73AA1F7ACA6541BA617AB04D191C87F66FDC375567BFC2w7BFJ" TargetMode="External"/><Relationship Id="rId917" Type="http://schemas.openxmlformats.org/officeDocument/2006/relationships/hyperlink" Target="consultantplus://offline/ref=67E5947FC935A5A38A2C1C2E5DD18C72AEB77C027CCDF62C8659584BBC150F8C7F73AA1F7ACA6540B6617AB04D191C87F66FDC375567BFC2w7BFJ" TargetMode="External"/><Relationship Id="rId918" Type="http://schemas.openxmlformats.org/officeDocument/2006/relationships/hyperlink" Target="consultantplus://offline/ref=67E5947FC935A5A38A2C1C2E5DD18C72AEB77C027CCDF62C8659584BBC150F8C7F73AA1F7ACA6449B4617AB04D191C87F66FDC375567BFC2w7BFJ" TargetMode="External"/><Relationship Id="rId919" Type="http://schemas.openxmlformats.org/officeDocument/2006/relationships/hyperlink" Target="consultantplus://offline/ref=67E5947FC935A5A38A2C1C2E5DD18C72AEB77C027CCDF62C8659584BBC150F8C7F73AA1F7ACA644AB3617AB04D191C87F66FDC375567BFC2w7BFJ" TargetMode="External"/><Relationship Id="rId920" Type="http://schemas.openxmlformats.org/officeDocument/2006/relationships/hyperlink" Target="consultantplus://offline/ref=67E5947FC935A5A38A2C1C2E5DD18C72AEB77C027CCDF62C8659584BBC150F8C7F73AA1F7ACB6D4DB1617AB04D191C87F66FDC375567BFC2w7BFJ" TargetMode="External"/><Relationship Id="rId921" Type="http://schemas.openxmlformats.org/officeDocument/2006/relationships/hyperlink" Target="consultantplus://offline/ref=67E5947FC935A5A38A2C1C2E5DD18C72AEB77C027CCDF62C8659584BBC150F8C7F73AA1F7ACB6D4CB5617AB04D191C87F66FDC375567BFC2w7BFJ" TargetMode="External"/><Relationship Id="rId922" Type="http://schemas.openxmlformats.org/officeDocument/2006/relationships/hyperlink" Target="consultantplus://offline/ref=67E5947FC935A5A38A2C1C2E5DD18C72AEB77C027CCDF62C8659584BBC150F8C7F73AA1F7BCA6049BB617AB04D191C87F66FDC375567BFC2w7BFJ" TargetMode="External"/><Relationship Id="rId923" Type="http://schemas.openxmlformats.org/officeDocument/2006/relationships/hyperlink" Target="consultantplus://offline/ref=67E5947FC935A5A38A2C1C2E5DD18C72AEB77C027CCDF62C8659584BBC150F8C7F73AA1F7BCA6048BB617AB04D191C87F66FDC375567BFC2w7BFJ" TargetMode="External"/><Relationship Id="rId924" Type="http://schemas.openxmlformats.org/officeDocument/2006/relationships/hyperlink" Target="consultantplus://offline/ref=67E5947FC935A5A38A2C1C2E5DD18C72AEB77C027CCDF62C8659584BBC150F8C7F73AA1F7AC86C4BB6617AB04D191C87F66FDC375567BFC2w7BFJ" TargetMode="External"/><Relationship Id="rId925" Type="http://schemas.openxmlformats.org/officeDocument/2006/relationships/hyperlink" Target="consultantplus://offline/ref=67E5947FC935A5A38A2C1C2E5DD18C72AEB77C027CCDF62C8659584BBC150F8C7F73AA1F7AC86C4BB4617AB04D191C87F66FDC375567BFC2w7BFJ" TargetMode="External"/><Relationship Id="rId926" Type="http://schemas.openxmlformats.org/officeDocument/2006/relationships/hyperlink" Target="consultantplus://offline/ref=67E5947FC935A5A38A2C1C2E5DD18C72AEB77C027CCDF62C8659584BBC150F8C7F73AA1F7AC9654DB0617AB04D191C87F66FDC375567BFC2w7BFJ" TargetMode="External"/><Relationship Id="rId927" Type="http://schemas.openxmlformats.org/officeDocument/2006/relationships/hyperlink" Target="consultantplus://offline/ref=67E5947FC935A5A38A2C1C2E5DD18C72AEB77C027CCDF62C8659584BBC150F8C7F73AA1F7AC96541B4617AB04D191C87F66FDC375567BFC2w7BFJ" TargetMode="External"/><Relationship Id="rId928" Type="http://schemas.openxmlformats.org/officeDocument/2006/relationships/hyperlink" Target="consultantplus://offline/ref=67E5947FC935A5A38A2C1C2E5DD18C72AEB77C027CCDF62C8659584BBC150F8C7F73AA1F7AC96540BB617AB04D191C87F66FDC375567BFC2w7BFJ" TargetMode="External"/><Relationship Id="rId929" Type="http://schemas.openxmlformats.org/officeDocument/2006/relationships/hyperlink" Target="consultantplus://offline/ref=67E5947FC935A5A38A2C1C2E5DD18C72AEB77C027CCDF62C8659584BBC150F8C7F73AA1F7CCC6648B0617AB04D191C87F66FDC375567BFC2w7BFJ" TargetMode="External"/><Relationship Id="rId930" Type="http://schemas.openxmlformats.org/officeDocument/2006/relationships/hyperlink" Target="consultantplus://offline/ref=67E5947FC935A5A38A2C1C2E5DD18C72AEB77C027CCDF62C8659584BBC150F8C7F73AA1F7CCC664AB4617AB04D191C87F66FDC375567BFC2w7BFJ" TargetMode="External"/><Relationship Id="rId931" Type="http://schemas.openxmlformats.org/officeDocument/2006/relationships/hyperlink" Target="consultantplus://offline/ref=67E5947FC935A5A38A2C1C2E5DD18C72AEB77C027CCDF62C8659584BBC150F8C7F73AA1F7FC86440B1617AB04D191C87F66FDC375567BFC2w7BFJ" TargetMode="External"/><Relationship Id="rId932" Type="http://schemas.openxmlformats.org/officeDocument/2006/relationships/hyperlink" Target="consultantplus://offline/ref=67E5947FC935A5A38A2C1C2E5DD18C72AEB77C027CCDF62C8659584BBC150F8C7F73AA1F7CCC6041B1617AB04D191C87F66FDC375567BFC2w7BFJ" TargetMode="External"/><Relationship Id="rId933" Type="http://schemas.openxmlformats.org/officeDocument/2006/relationships/hyperlink" Target="consultantplus://offline/ref=67E5947FC935A5A38A2C1C2E5DD18C72AEB77C027CCDF62C8659584BBC150F8C7F73AA1F7CCD674FBB617AB04D191C87F66FDC375567BFC2w7BFJ" TargetMode="External"/><Relationship Id="rId934" Type="http://schemas.openxmlformats.org/officeDocument/2006/relationships/hyperlink" Target="consultantplus://offline/ref=67E5947FC935A5A38A2C1C2E5DD18C72AEB77C027CCDF62C8659584BBC150F8C7F73AA1F7CCD674FBA617AB04D191C87F66FDC375567BFC2w7BFJ" TargetMode="External"/><Relationship Id="rId935" Type="http://schemas.openxmlformats.org/officeDocument/2006/relationships/hyperlink" Target="consultantplus://offline/ref=67E5947FC935A5A38A2C1C2E5DD18C72AEB77C027CCDF62C8659584BBC150F8C7F73AA1F7BC2654DBA617AB04D191C87F66FDC375567BFC2w7BFJ" TargetMode="External"/><Relationship Id="rId936" Type="http://schemas.openxmlformats.org/officeDocument/2006/relationships/hyperlink" Target="consultantplus://offline/ref=67E5947FC935A5A38A2C1C2E5DD18C72AEB77C027CCDF62C8659584BBC150F8C7F73AA1F7BC2654CB3617AB04D191C87F66FDC375567BFC2w7BFJ" TargetMode="External"/><Relationship Id="rId937" Type="http://schemas.openxmlformats.org/officeDocument/2006/relationships/hyperlink" Target="consultantplus://offline/ref=67E5947FC935A5A38A2C1C2E5DD18C72AEB77C027CCDF62C8659584BBC150F8C7F73AA1F7BC2654CB1617AB04D191C87F66FDC375567BFC2w7BFJ" TargetMode="External"/><Relationship Id="rId938" Type="http://schemas.openxmlformats.org/officeDocument/2006/relationships/hyperlink" Target="consultantplus://offline/ref=67E5947FC935A5A38A2C1C2E5DD18C72AEB77C027CCDF62C8659584BBC150F8C7F73AA1F7BCA614CB6617AB04D191C87F66FDC375567BFC2w7BFJ" TargetMode="External"/><Relationship Id="rId939" Type="http://schemas.openxmlformats.org/officeDocument/2006/relationships/hyperlink" Target="consultantplus://offline/ref=67E5947FC935A5A38A2C1C2E5DD18C72AEB77C027CCDF62C8659584BBC150F8C7F73AA1F7BCA664EB4617AB04D191C87F66FDC375567BFC2w7BFJ" TargetMode="External"/><Relationship Id="rId940" Type="http://schemas.openxmlformats.org/officeDocument/2006/relationships/hyperlink" Target="consultantplus://offline/ref=67E5947FC935A5A38A2C1C2E5DD18C72AEB77C027CCDF62C8659584BBC150F8C7F73AA1F7BCA664EBB617AB04D191C87F66FDC375567BFC2w7BFJ" TargetMode="External"/><Relationship Id="rId941" Type="http://schemas.openxmlformats.org/officeDocument/2006/relationships/hyperlink" Target="consultantplus://offline/ref=67E5947FC935A5A38A2C1C2E5DD18C72AEB77C027CCDF62C8659584BBC150F8C7F73AA1F7BCA6641B2617AB04D191C87F66FDC375567BFC2w7BFJ" TargetMode="External"/><Relationship Id="rId942" Type="http://schemas.openxmlformats.org/officeDocument/2006/relationships/hyperlink" Target="consultantplus://offline/ref=67E5947FC935A5A38A2C1C2E5DD18C72AEB77C027CCDF62C8659584BBC150F8C7F73AA1F7BCA6641B5617AB04D191C87F66FDC375567BFC2w7BFJ" TargetMode="External"/><Relationship Id="rId943" Type="http://schemas.openxmlformats.org/officeDocument/2006/relationships/hyperlink" Target="consultantplus://offline/ref=67E5947FC935A5A38A2C1C2E5DD18C72AEB77C027CCDF62C8659584BBC150F8C7F73AA1F7BCA6640B7617AB04D191C87F66FDC375567BFC2w7BFJ" TargetMode="External"/><Relationship Id="rId944" Type="http://schemas.openxmlformats.org/officeDocument/2006/relationships/hyperlink" Target="consultantplus://offline/ref=67E5947FC935A5A38A2C1C2E5DD18C72AEB77C027CCDF62C8659584BBC150F8C7F73AA1F7BCA614AB3617AB04D191C87F66FDC375567BFC2w7BFJ" TargetMode="External"/><Relationship Id="rId945" Type="http://schemas.openxmlformats.org/officeDocument/2006/relationships/hyperlink" Target="consultantplus://offline/ref=67E5947FC935A5A38A2C1C2E5DD18C72AEB77C027CCDF62C8659584BBC150F8C7F73AA1F7BCA614AB6617AB04D191C87F66FDC375567BFC2w7BFJ" TargetMode="External"/><Relationship Id="rId946" Type="http://schemas.openxmlformats.org/officeDocument/2006/relationships/hyperlink" Target="consultantplus://offline/ref=67E5947FC935A5A38A2C1C2E5DD18C72AEB77C027CCDF62C8659584BBC150F8C7F73AA1F7BCA614DB6617AB04D191C87F66FDC375567BFC2w7BFJ" TargetMode="External"/><Relationship Id="rId947" Type="http://schemas.openxmlformats.org/officeDocument/2006/relationships/hyperlink" Target="consultantplus://offline/ref=67E5947FC935A5A38A2C1C2E5DD18C72AEB77C027CCDF62C8659584BBC150F8C7F73AA1F7BCA614CB7617AB04D191C87F66FDC375567BFC2w7BFJ" TargetMode="External"/><Relationship Id="rId948" Type="http://schemas.openxmlformats.org/officeDocument/2006/relationships/hyperlink" Target="consultantplus://offline/ref=67E5947FC935A5A38A2C1C2E5DD18C72AEB77C027CCDF62C8659584BBC150F8C7F73AA1F7BCA6141B0617AB04D191C87F66FDC375567BFC2w7BFJ" TargetMode="External"/><Relationship Id="rId949" Type="http://schemas.openxmlformats.org/officeDocument/2006/relationships/hyperlink" Target="consultantplus://offline/ref=67E5947FC935A5A38A2C1C2E5DD18C72AEB77C027CCDF62C8659584BBC150F8C7F73AA1F7BCA6141B7617AB04D191C87F66FDC375567BFC2w7BFJ" TargetMode="External"/><Relationship Id="rId950" Type="http://schemas.openxmlformats.org/officeDocument/2006/relationships/hyperlink" Target="consultantplus://offline/ref=67E5947FC935A5A38A2C1C2E5DD18C72AEB77C027CCDF62C8659584BBC150F8C7F73AA1F7BCA6141B5617AB04D191C87F66FDC375567BFC2w7BFJ" TargetMode="External"/><Relationship Id="rId951" Type="http://schemas.openxmlformats.org/officeDocument/2006/relationships/hyperlink" Target="consultantplus://offline/ref=67E5947FC935A5A38A2C1C2E5DD18C72AEB77C027CCDF62C8659584BBC150F8C7F73AA1F7BCA6140BA617AB04D191C87F66FDC375567BFC2w7BFJ" TargetMode="External"/><Relationship Id="rId952" Type="http://schemas.openxmlformats.org/officeDocument/2006/relationships/hyperlink" Target="consultantplus://offline/ref=67E5947FC935A5A38A2C1C2E5DD18C72AEB77C027CCDF62C8659584BBC150F8C7F73AA1F7BCA6049B2617AB04D191C87F66FDC375567BFC2w7BFJ" TargetMode="External"/><Relationship Id="rId953" Type="http://schemas.openxmlformats.org/officeDocument/2006/relationships/hyperlink" Target="consultantplus://offline/ref=67E5947FC935A5A38A2C1C2E5DD18C72AEB77C027CCDF62C8659584BBC150F8C7F73AA1F7BCA604CBA617AB04D191C87F66FDC375567BFC2w7BFJ" TargetMode="External"/><Relationship Id="rId954" Type="http://schemas.openxmlformats.org/officeDocument/2006/relationships/hyperlink" Target="consultantplus://offline/ref=67E5947FC935A5A38A2C1C2E5DD18C72AEB77C027CCDF62C8659584BBC150F8C7F73AA1F7BC2654DB1617AB04D191C87F66FDC375567BFC2w7BFJ" TargetMode="External"/><Relationship Id="rId955" Type="http://schemas.openxmlformats.org/officeDocument/2006/relationships/hyperlink" Target="consultantplus://offline/ref=67E5947FC935A5A38A2C1C2E5DD18C72AEB77C027CCDF62C8659584BBC150F8C7F73AA1F7BC2654DB0617AB04D191C87F66FDC375567BFC2w7BFJ" TargetMode="External"/><Relationship Id="rId956" Type="http://schemas.openxmlformats.org/officeDocument/2006/relationships/hyperlink" Target="consultantplus://offline/ref=67E5947FC935A5A38A2C1C2E5DD18C72AEB77C027CCDF62C8659584BBC150F8C7F73AA1F7BC2654DB5617AB04D191C87F66FDC375567BFC2w7BFJ" TargetMode="External"/><Relationship Id="rId957" Type="http://schemas.openxmlformats.org/officeDocument/2006/relationships/hyperlink" Target="consultantplus://offline/ref=67E5947FC935A5A38A2C1C2E5DD18C72AEB77C027CCDF62C8659584BBC150F8C7F73AA1F7BC2654DBA617AB04D191C87F66FDC375567BFC2w7BFJ" TargetMode="External"/><Relationship Id="rId958" Type="http://schemas.openxmlformats.org/officeDocument/2006/relationships/hyperlink" Target="consultantplus://offline/ref=67E5947FC935A5A38A2C1C2E5DD18C72AEB77C027CCDF62C8659584BBC150F8C7F73AA1F7BC2654CB2617AB04D191C87F66FDC375567BFC2w7BFJ" TargetMode="External"/><Relationship Id="rId959" Type="http://schemas.openxmlformats.org/officeDocument/2006/relationships/hyperlink" Target="consultantplus://offline/ref=67E5947FC935A5A38A2C1C2E5DD18C72AEB77C027CCDF62C8659584BBC150F8C7F73AA1F7BC2654CB4617AB04D191C87F66FDC375567BFC2w7BFJ" TargetMode="External"/><Relationship Id="rId960" Type="http://schemas.openxmlformats.org/officeDocument/2006/relationships/hyperlink" Target="consultantplus://offline/ref=67E5947FC935A5A38A2C1C2E5DD18C72AEB77C027CCDF62C8659584BBC150F8C7F73AA1F7BC2654CBB617AB04D191C87F66FDC375567BFC2w7BFJ" TargetMode="External"/><Relationship Id="rId961" Type="http://schemas.openxmlformats.org/officeDocument/2006/relationships/hyperlink" Target="consultantplus://offline/ref=67E5947FC935A5A38A2C1C2E5DD18C72AEB77C027CCDF62C8659584BBC150F8C7F73AA1F7BC2654FB3617AB04D191C87F66FDC375567BFC2w7BFJ" TargetMode="External"/><Relationship Id="rId962" Type="http://schemas.openxmlformats.org/officeDocument/2006/relationships/hyperlink" Target="consultantplus://offline/ref=67E5947FC935A5A38A2C1C2E5DD18C72AEB77C027CCDF62C8659584BBC150F8C7F73AA1F7BC2654FB2617AB04D191C87F66FDC375567BFC2w7BFJ" TargetMode="External"/><Relationship Id="rId963" Type="http://schemas.openxmlformats.org/officeDocument/2006/relationships/hyperlink" Target="consultantplus://offline/ref=67E5947FC935A5A38A2C1C2E5DD18C72AEB77C027CCDF62C8659584BBC150F8C7F73AA1F7BC2654FB1617AB04D191C87F66FDC375567BFC2w7BFJ" TargetMode="External"/><Relationship Id="rId964" Type="http://schemas.openxmlformats.org/officeDocument/2006/relationships/hyperlink" Target="consultantplus://offline/ref=67E5947FC935A5A38A2C1C2E5DD18C72AEB77C027CCDF62C8659584BBC150F8C7F73AA1F7BC2654FB6617AB04D191C87F66FDC375567BFC2w7BFJ" TargetMode="External"/><Relationship Id="rId965" Type="http://schemas.openxmlformats.org/officeDocument/2006/relationships/hyperlink" Target="consultantplus://offline/ref=67E5947FC935A5A38A2C1C2E5DD18C72AEB77C027CCDF62C8659584BBC150F8C7F73AA1F7BC2654FBB617AB04D191C87F66FDC375567BFC2w7BFJ" TargetMode="External"/><Relationship Id="rId966" Type="http://schemas.openxmlformats.org/officeDocument/2006/relationships/hyperlink" Target="consultantplus://offline/ref=67E5947FC935A5A38A2C1C2E5DD18C72AEB77C027CCDF62C8659584BBC150F8C7F73AA1F7BC2654FBA617AB04D191C87F66FDC375567BFC2w7BFJ" TargetMode="External"/><Relationship Id="rId967" Type="http://schemas.openxmlformats.org/officeDocument/2006/relationships/hyperlink" Target="consultantplus://offline/ref=67E5947FC935A5A38A2C1C2E5DD18C72AEB77C027CCDF62C8659584BBC150F8C7F73AA1F7BC2654EB2617AB04D191C87F66FDC375567BFC2w7BFJ" TargetMode="External"/><Relationship Id="rId968" Type="http://schemas.openxmlformats.org/officeDocument/2006/relationships/hyperlink" Target="consultantplus://offline/ref=67E5947FC935A5A38A2C1C2E5DD18C72AEB77C027CCDF62C8659584BBC150F8C7F73AA1F7BC2654EB6617AB04D191C87F66FDC375567BFC2w7BFJ" TargetMode="External"/><Relationship Id="rId969" Type="http://schemas.openxmlformats.org/officeDocument/2006/relationships/hyperlink" Target="consultantplus://offline/ref=67E5947FC935A5A38A2C1C2E5DD18C72AEB77C027CCDF62C8659584BBC150F8C7F73AA1F7BC2654EB5617AB04D191C87F66FDC375567BFC2w7BFJ" TargetMode="External"/><Relationship Id="rId970" Type="http://schemas.openxmlformats.org/officeDocument/2006/relationships/hyperlink" Target="consultantplus://offline/ref=67E5947FC935A5A38A2C1C2E5DD18C72AEB77C027CCDF62C8659584BBC150F8C7F73AA1F7BC2654EBB617AB04D191C87F66FDC375567BFC2w7BFJ" TargetMode="External"/><Relationship Id="rId971" Type="http://schemas.openxmlformats.org/officeDocument/2006/relationships/hyperlink" Target="consultantplus://offline/ref=67E5947FC935A5A38A2C1C2E5DD18C72AEB77C027CCDF62C8659584BBC150F8C7F73AA1F7BC26541B5617AB04D191C87F66FDC375567BFC2w7BFJ" TargetMode="External"/><Relationship Id="rId972" Type="http://schemas.openxmlformats.org/officeDocument/2006/relationships/hyperlink" Target="consultantplus://offline/ref=67E5947FC935A5A38A2C1C2E5DD18C72AEB77C027CCDF62C8659584BBC150F8C7F73AA1F7BCA6748B6617AB04D191C87F66FDC375567BFC2w7BFJ" TargetMode="External"/><Relationship Id="rId973" Type="http://schemas.openxmlformats.org/officeDocument/2006/relationships/hyperlink" Target="consultantplus://offline/ref=67E5947FC935A5A38A2C1C2E5DD18C72AEB77C027CCDF62C8659584BBC150F8C7F73AA1F7BCA674BB3617AB04D191C87F66FDC375567BFC2w7BFJ" TargetMode="External"/><Relationship Id="rId974" Type="http://schemas.openxmlformats.org/officeDocument/2006/relationships/hyperlink" Target="consultantplus://offline/ref=67E5947FC935A5A38A2C1C2E5DD18C72AEB77C027CCDF62C8659584BBC150F8C7F73AA1F7BCA674DB6617AB04D191C87F66FDC375567BFC2w7BFJ" TargetMode="External"/><Relationship Id="rId975" Type="http://schemas.openxmlformats.org/officeDocument/2006/relationships/hyperlink" Target="consultantplus://offline/ref=67E5947FC935A5A38A2C1C2E5DD18C72AEB77C027CCDF62C8659584BBC150F8C7F73AA1F7BCA674CB0617AB04D191C87F66FDC375567BFC2w7BFJ" TargetMode="External"/><Relationship Id="rId976" Type="http://schemas.openxmlformats.org/officeDocument/2006/relationships/hyperlink" Target="consultantplus://offline/ref=67E5947FC935A5A38A2C1C2E5DD18C72AEB77C027CCDF62C8659584BBC150F8C7F73AA1F7BCA6741B1617AB04D191C87F66FDC375567BFC2w7BFJ" TargetMode="External"/><Relationship Id="rId977" Type="http://schemas.openxmlformats.org/officeDocument/2006/relationships/hyperlink" Target="consultantplus://offline/ref=67E5947FC935A5A38A2C1C2E5DD18C72AEB77C027CCDF62C8659584BBC150F8C7F73AA1F7CC26049BA617AB04D191C87F66FDC375567BFC2w7BFJ" TargetMode="External"/><Relationship Id="rId978" Type="http://schemas.openxmlformats.org/officeDocument/2006/relationships/hyperlink" Target="consultantplus://offline/ref=67E5947FC935A5A38A2C1C2E5DD18C72AEB77C027CCDF62C8659584BBC150F8C7F73AA1F7BC9664FBB617AB04D191C87F66FDC375567BFC2w7BFJ" TargetMode="External"/><Relationship Id="rId979" Type="http://schemas.openxmlformats.org/officeDocument/2006/relationships/hyperlink" Target="consultantplus://offline/ref=67E5947FC935A5A38A2C1C2E5DD18C72AEB77C027CCDF62C8659584BBC150F8C7F73AA1F7BC9664EB5617AB04D191C87F66FDC375567BFC2w7BFJ" TargetMode="External"/><Relationship Id="rId980" Type="http://schemas.openxmlformats.org/officeDocument/2006/relationships/hyperlink" Target="consultantplus://offline/ref=67E5947FC935A5A38A2C1C2E5DD18C72AEB77C027CCDF62C8659584BBC150F8C7F73AA1F7BC96641B2617AB04D191C87F66FDC375567BFC2w7BFJ" TargetMode="External"/><Relationship Id="rId981" Type="http://schemas.openxmlformats.org/officeDocument/2006/relationships/hyperlink" Target="consultantplus://offline/ref=67E5947FC935A5A38A2C1C2E5DD18C72AEB77C027CCDF62C8659584BBC150F8C7F73AA1F7BC96641B1617AB04D191C87F66FDC375567BFC2w7BFJ" TargetMode="External"/><Relationship Id="rId982" Type="http://schemas.openxmlformats.org/officeDocument/2006/relationships/hyperlink" Target="consultantplus://offline/ref=67E5947FC935A5A38A2C1C2E5DD18C72AEB77C027CCDF62C8659584BBC150F8C7F73AA1F7BC9644AB7617AB04D191C87F66FDC375567BFC2w7BFJ" TargetMode="External"/><Relationship Id="rId983" Type="http://schemas.openxmlformats.org/officeDocument/2006/relationships/hyperlink" Target="consultantplus://offline/ref=67E5947FC935A5A38A2C1C2E5DD18C72AEB77C027CCDF62C8659584BBC150F8C7F73AA1F7FCE6740B6617AB04D191C87F66FDC375567BFC2w7BFJ" TargetMode="External"/><Relationship Id="rId984" Type="http://schemas.openxmlformats.org/officeDocument/2006/relationships/hyperlink" Target="consultantplus://offline/ref=67E5947FC935A5A38A2C1C2E5DD18C72AEB77C027CCDF62C8659584BBC150F8C7F73AA1F7CC2614DB1617AB04D191C87F66FDC375567BFC2w7BFJ" TargetMode="External"/><Relationship Id="rId985" Type="http://schemas.openxmlformats.org/officeDocument/2006/relationships/hyperlink" Target="consultantplus://offline/ref=67E5947FC935A5A38A2C1C2E5DD18C72AEB77C027CCDF62C8659584BBC150F8C7F73AA1F7CC2614CBA617AB04D191C87F66FDC375567BFC2w7BFJ" TargetMode="External"/><Relationship Id="rId986" Type="http://schemas.openxmlformats.org/officeDocument/2006/relationships/hyperlink" Target="consultantplus://offline/ref=67E5947FC935A5A38A2C1C2E5DD18C72AEB77C027CCDF62C8659584BBC150F8C7F73AA1F7ECB6748B2617AB04D191C87F66FDC375567BFC2w7BFJ" TargetMode="External"/><Relationship Id="rId987" Type="http://schemas.openxmlformats.org/officeDocument/2006/relationships/hyperlink" Target="consultantplus://offline/ref=67E5947FC935A5A38A2C1C2E5DD18C72AEB77C027CCDF62C8659584BBC150F8C7F73AA1F7EC86448B1617AB04D191C87F66FDC375567BFC2w7BFJ" TargetMode="External"/><Relationship Id="rId988" Type="http://schemas.openxmlformats.org/officeDocument/2006/relationships/hyperlink" Target="consultantplus://offline/ref=67E5947FC935A5A38A2C1C2E5DD18C72AEB77C027CCDF62C8659584BBC150F8C7F73AA1F7EC8644DB3617AB04D191C87F66FDC375567BFC2w7BFJ" TargetMode="External"/><Relationship Id="rId989" Type="http://schemas.openxmlformats.org/officeDocument/2006/relationships/hyperlink" Target="consultantplus://offline/ref=67E5947FC935A5A38A2C1C2E5DD18C72AEB77C027CCDF62C8659584BBC150F8C7F73AA1F7EC8664BB1617AB04D191C87F66FDC375567BFC2w7BFJ" TargetMode="External"/><Relationship Id="rId990" Type="http://schemas.openxmlformats.org/officeDocument/2006/relationships/hyperlink" Target="consultantplus://offline/ref=67E5947FC935A5A38A2C1C2E5DD18C72AEB77C027CCDF62C8659584BBC150F8C7F73AA1F7BCB6541B2617AB04D191C87F66FDC375567BFC2w7BFJ" TargetMode="External"/><Relationship Id="rId991" Type="http://schemas.openxmlformats.org/officeDocument/2006/relationships/hyperlink" Target="consultantplus://offline/ref=67E5947FC935A5A38A2C1C2E5DD18C72AEB77C027CCDF62C8659584BBC150F8C7F73AA1F7BCB6541B0617AB04D191C87F66FDC375567BFC2w7BFJ" TargetMode="External"/><Relationship Id="rId992" Type="http://schemas.openxmlformats.org/officeDocument/2006/relationships/hyperlink" Target="consultantplus://offline/ref=67E5947FC935A5A38A2C1C2E5DD18C72AEB77C027CCDF62C8659584BBC150F8C7F73AA1F7BCB6540B1617AB04D191C87F66FDC375567BFC2w7BFJ" TargetMode="External"/><Relationship Id="rId993" Type="http://schemas.openxmlformats.org/officeDocument/2006/relationships/hyperlink" Target="consultantplus://offline/ref=67E5947FC935A5A38A2C1C2E5DD18C72AEB77C027CCDF62C8659584BBC150F8C7F73AA1F7BCB6540B6617AB04D191C87F66FDC375567BFC2w7BFJ" TargetMode="External"/><Relationship Id="rId994" Type="http://schemas.openxmlformats.org/officeDocument/2006/relationships/hyperlink" Target="consultantplus://offline/ref=67E5947FC935A5A38A2C1C2E5DD18C72AEB77C027CCDF62C8659584BBC150F8C7F73AA1F7BCB6449B1617AB04D191C87F66FDC375567BFC2w7BFJ" TargetMode="External"/><Relationship Id="rId995" Type="http://schemas.openxmlformats.org/officeDocument/2006/relationships/hyperlink" Target="consultantplus://offline/ref=67E5947FC935A5A38A2C1C2E5DD18C72AEB77C027CCDF62C8659584BBC150F8C7F73AA1F7BCB6449B0617AB04D191C87F66FDC375567BFC2w7BFJ" TargetMode="External"/><Relationship Id="rId996" Type="http://schemas.openxmlformats.org/officeDocument/2006/relationships/hyperlink" Target="consultantplus://offline/ref=67E5947FC935A5A38A2C1C2E5DD18C72AEB77C027CCDF62C8659584BBC150F8C7F73AA1F7BCB6448BA617AB04D191C87F66FDC375567BFC2w7BFJ" TargetMode="External"/><Relationship Id="rId997" Type="http://schemas.openxmlformats.org/officeDocument/2006/relationships/hyperlink" Target="consultantplus://offline/ref=67E5947FC935A5A38A2C1C2E5DD18C72AEB77C027CCDF62C8659584BBC150F8C7F73AA1F7BCB644BB3617AB04D191C87F66FDC375567BFC2w7BFJ" TargetMode="External"/><Relationship Id="rId998" Type="http://schemas.openxmlformats.org/officeDocument/2006/relationships/hyperlink" Target="consultantplus://offline/ref=67E5947FC935A5A38A2C1C2E5DD18C72AEB77C027CCDF62C8659584BBC150F8C7F73AA1F7BCB644AB3617AB04D191C87F66FDC375567BFC2w7BFJ" TargetMode="External"/><Relationship Id="rId999" Type="http://schemas.openxmlformats.org/officeDocument/2006/relationships/hyperlink" Target="consultantplus://offline/ref=67E5947FC935A5A38A2C1C2E5DD18C72AEB77C027CCDF62C8659584BBC150F8C7F73AA1F7BCB644AB0617AB04D191C87F66FDC375567BFC2w7BFJ" TargetMode="External"/><Relationship Id="rId1000" Type="http://schemas.openxmlformats.org/officeDocument/2006/relationships/hyperlink" Target="consultantplus://offline/ref=67E5947FC935A5A38A2C1C2E5DD18C72AEB77C027CCDF62C8659584BBC150F8C7F73AA1F7BCB644DB0617AB04D191C87F66FDC375567BFC2w7BFJ" TargetMode="External"/><Relationship Id="rId1001" Type="http://schemas.openxmlformats.org/officeDocument/2006/relationships/hyperlink" Target="consultantplus://offline/ref=67E5947FC935A5A38A2C1C2E5DD18C72AEB77C027CCDF62C8659584BBC150F8C7F73AA1F7BCB644DB7617AB04D191C87F66FDC375567BFC2w7BFJ" TargetMode="External"/><Relationship Id="rId1002" Type="http://schemas.openxmlformats.org/officeDocument/2006/relationships/hyperlink" Target="consultantplus://offline/ref=67E5947FC935A5A38A2C1C2E5DD18C72AEB77C027CCDF62C8659584BBC150F8C7F73AA1F7BCB644CB3617AB04D191C87F66FDC375567BFC2w7BFJ" TargetMode="External"/><Relationship Id="rId1003" Type="http://schemas.openxmlformats.org/officeDocument/2006/relationships/hyperlink" Target="consultantplus://offline/ref=67E5947FC935A5A38A2C1C2E5DD18C72AEB77C027CCDF62C8659584BBC150F8C7F73AA1F7BCB644CB2617AB04D191C87F66FDC375567BFC2w7BFJ" TargetMode="External"/><Relationship Id="rId1004" Type="http://schemas.openxmlformats.org/officeDocument/2006/relationships/hyperlink" Target="consultantplus://offline/ref=67E5947FC935A5A38A2C1C2E5DD18C72AEB77C027CCDF62C8659584BBC150F8C7F73AA1F7BCB644CB0617AB04D191C87F66FDC375567BFC2w7BFJ" TargetMode="External"/><Relationship Id="rId1005" Type="http://schemas.openxmlformats.org/officeDocument/2006/relationships/hyperlink" Target="consultantplus://offline/ref=67E5947FC935A5A38A2C1C2E5DD18C72AEB77C027CCDF62C8659584BBC150F8C7F73AA1F7FCD614AB0617AB04D191C87F66FDC375567BFC2w7BFJ" TargetMode="External"/><Relationship Id="rId1006" Type="http://schemas.openxmlformats.org/officeDocument/2006/relationships/hyperlink" Target="consultantplus://offline/ref=67E5947FC935A5A38A2C1C2E5DD18C72AEB77C027CCDF62C8659584BBC150F8C7F73AA1F7BCB674BBA617AB04D191C87F66FDC375567BFC2w7BFJ" TargetMode="External"/><Relationship Id="rId1007" Type="http://schemas.openxmlformats.org/officeDocument/2006/relationships/hyperlink" Target="consultantplus://offline/ref=67E5947FC935A5A38A2C1C2E5DD18C72AEB77C027CCDF62C8659584BBC150F8C7F73AA1F7BCB674DB0617AB04D191C87F66FDC375567BFC2w7BFJ" TargetMode="External"/><Relationship Id="rId1008" Type="http://schemas.openxmlformats.org/officeDocument/2006/relationships/hyperlink" Target="consultantplus://offline/ref=67E5947FC935A5A38A2C1C2E5DD18C72AEB77C027CCDF62C8659584BBC150F8C7F73AA1F7BCB674DB7617AB04D191C87F66FDC375567BFC2w7BFJ" TargetMode="External"/><Relationship Id="rId1009" Type="http://schemas.openxmlformats.org/officeDocument/2006/relationships/hyperlink" Target="consultantplus://offline/ref=67E5947FC935A5A38A2C1C2E5DD18C72AEB77C027CCDF62C8659584BBC150F8C7F73AA1F7BCB674FBA617AB04D191C87F66FDC375567BFC2w7BFJ" TargetMode="External"/><Relationship Id="rId1010" Type="http://schemas.openxmlformats.org/officeDocument/2006/relationships/hyperlink" Target="consultantplus://offline/ref=67E5947FC935A5A38A2C1C2E5DD18C72AEB77C027CCDF62C8659584BBC150F8C7F73AA1F7BCB674EB3617AB04D191C87F66FDC375567BFC2w7BFJ" TargetMode="External"/><Relationship Id="rId1011" Type="http://schemas.openxmlformats.org/officeDocument/2006/relationships/hyperlink" Target="consultantplus://offline/ref=67E5947FC935A5A38A2C1C2E5DD18C72AEB77C027CCDF62C8659584BBC150F8C7F73AA1F7BCB674EB2617AB04D191C87F66FDC375567BFC2w7BFJ" TargetMode="External"/><Relationship Id="rId1012" Type="http://schemas.openxmlformats.org/officeDocument/2006/relationships/hyperlink" Target="consultantplus://offline/ref=67E5947FC935A5A38A2C1C2E5DD18C72AEB77C027CCDF62C8659584BBC150F8C7F73AA1F7BCB674EB1617AB04D191C87F66FDC375567BFC2w7BFJ" TargetMode="External"/><Relationship Id="rId1013" Type="http://schemas.openxmlformats.org/officeDocument/2006/relationships/hyperlink" Target="consultantplus://offline/ref=67E5947FC935A5A38A2C1C2E5DD18C72AEB77C027CCDF62C8659584BBC150F8C7F73AA1F7FCD6049BA617AB04D191C87F66FDC375567BFC2w7BFJ" TargetMode="External"/><Relationship Id="rId1014" Type="http://schemas.openxmlformats.org/officeDocument/2006/relationships/hyperlink" Target="consultantplus://offline/ref=67E5947FC935A5A38A2C1C2E5DD18C72AEB77C027CCDF62C8659584BBC150F8C7F73AA1F7BCB6741B2617AB04D191C87F66FDC375567BFC2w7BFJ" TargetMode="External"/><Relationship Id="rId1015" Type="http://schemas.openxmlformats.org/officeDocument/2006/relationships/hyperlink" Target="consultantplus://offline/ref=67E5947FC935A5A38A2C1C2E5DD18C72AEB77C027CCDF62C8659584BBC150F8C7F73AA1F7BCB6741B6617AB04D191C87F66FDC375567BFC2w7BFJ" TargetMode="External"/><Relationship Id="rId1016" Type="http://schemas.openxmlformats.org/officeDocument/2006/relationships/hyperlink" Target="consultantplus://offline/ref=67E5947FC935A5A38A2C1C2E5DD18C72AEB77C027CCDF62C8659584BBC150F8C7F73AA1F7BCB6741B4617AB04D191C87F66FDC375567BFC2w7BFJ" TargetMode="External"/><Relationship Id="rId1017" Type="http://schemas.openxmlformats.org/officeDocument/2006/relationships/hyperlink" Target="consultantplus://offline/ref=67E5947FC935A5A38A2C1C2E5DD18C72AEB77C027CCDF62C8659584BBC150F8C7F73AA1F7BCB6741BB617AB04D191C87F66FDC375567BFC2w7BFJ" TargetMode="External"/><Relationship Id="rId1018" Type="http://schemas.openxmlformats.org/officeDocument/2006/relationships/hyperlink" Target="consultantplus://offline/ref=67E5947FC935A5A38A2C1C2E5DD18C72AEB77C027CCDF62C8659584BBC150F8C7F73AA1F7BCB6648B4617AB04D191C87F66FDC375567BFC2w7BFJ" TargetMode="External"/><Relationship Id="rId1019" Type="http://schemas.openxmlformats.org/officeDocument/2006/relationships/hyperlink" Target="consultantplus://offline/ref=67E5947FC935A5A38A2C1C2E5DD18C72AEB77C027CCDF62C8659584BBC150F8C7F73AA1F7BC2644DBB617AB04D191C87F66FDC375567BFC2w7BFJ" TargetMode="External"/><Relationship Id="rId1020" Type="http://schemas.openxmlformats.org/officeDocument/2006/relationships/hyperlink" Target="consultantplus://offline/ref=67E5947FC935A5A38A2C1C2E5DD18C72AEB77C027CCDF62C8659584BBC150F8C7F73AA1F7BC2644FB4617AB04D191C87F66FDC375567BFC2w7BFJ" TargetMode="External"/><Relationship Id="rId1021" Type="http://schemas.openxmlformats.org/officeDocument/2006/relationships/hyperlink" Target="consultantplus://offline/ref=67E5947FC935A5A38A2C1C2E5DD18C72AEB77C027CCDF62C8659584BBC150F8C7F73AA1F7BC2644EB1617AB04D191C87F66FDC375567BFC2w7BFJ" TargetMode="External"/><Relationship Id="rId1022" Type="http://schemas.openxmlformats.org/officeDocument/2006/relationships/hyperlink" Target="consultantplus://offline/ref=67E5947FC935A5A38A2C1C2E5DD18C72AEB77C027CCDF62C8659584BBC150F8C7F73AA1F7BC2644EB0617AB04D191C87F66FDC375567BFC2w7BFJ" TargetMode="External"/><Relationship Id="rId1023" Type="http://schemas.openxmlformats.org/officeDocument/2006/relationships/hyperlink" Target="consultantplus://offline/ref=67E5947FC935A5A38A2C1C2E5DD18C72AEB77C027CCDF62C8659584BBC150F8C7F73AA1F7BC2644EB7617AB04D191C87F66FDC375567BFC2w7BFJ" TargetMode="External"/><Relationship Id="rId1024" Type="http://schemas.openxmlformats.org/officeDocument/2006/relationships/hyperlink" Target="consultantplus://offline/ref=67E5947FC935A5A38A2C1C2E5DD18C72AEB77C027CCDF62C8659584BBC150F8C7F73AA1F7BC26440B1617AB04D191C87F66FDC375567BFC2w7BFJ" TargetMode="External"/><Relationship Id="rId1025" Type="http://schemas.openxmlformats.org/officeDocument/2006/relationships/hyperlink" Target="consultantplus://offline/ref=67E5947FC935A5A38A2C1C2E5DD18C72AEB77C027CCDF62C8659584BBC150F8C7F73AA1F7BC26440B4617AB04D191C87F66FDC375567BFC2w7BFJ" TargetMode="External"/><Relationship Id="rId1026" Type="http://schemas.openxmlformats.org/officeDocument/2006/relationships/hyperlink" Target="consultantplus://offline/ref=67E5947FC935A5A38A2C1C2E5DD18C72AEB77C027CCDF62C8659584BBC150F8C7F73AA1F7BC26440BA617AB04D191C87F66FDC375567BFC2w7BFJ" TargetMode="External"/><Relationship Id="rId1027" Type="http://schemas.openxmlformats.org/officeDocument/2006/relationships/hyperlink" Target="consultantplus://offline/ref=67E5947FC935A5A38A2C1C2E5DD18C72AEB77C027CCDF62C8659584BBC150F8C7F73AA1F7BCE674CBA617AB04D191C87F66FDC375567BFC2w7BFJ" TargetMode="External"/><Relationship Id="rId1028" Type="http://schemas.openxmlformats.org/officeDocument/2006/relationships/hyperlink" Target="consultantplus://offline/ref=67E5947FC935A5A38A2C1C2E5DD18C72AEB77C027CCDF62C8659584BBC150F8C7F73AA1F7BCE674FB3617AB04D191C87F66FDC375567BFC2w7BFJ" TargetMode="External"/><Relationship Id="rId1029" Type="http://schemas.openxmlformats.org/officeDocument/2006/relationships/hyperlink" Target="consultantplus://offline/ref=67E5947FC935A5A38A2C1C2E5DD18C72AEB77C027CCDF62C8659584BBC150F8C7F73AA1F7BCE674FB2617AB04D191C87F66FDC375567BFC2w7BFJ" TargetMode="External"/><Relationship Id="rId1030" Type="http://schemas.openxmlformats.org/officeDocument/2006/relationships/hyperlink" Target="consultantplus://offline/ref=67E5947FC935A5A38A2C1C2E5DD18C72AEB77C027CCDF62C8659584BBC150F8C7F73AA1F7BCE674FB1617AB04D191C87F66FDC375567BFC2w7BFJ" TargetMode="External"/><Relationship Id="rId1031" Type="http://schemas.openxmlformats.org/officeDocument/2006/relationships/hyperlink" Target="consultantplus://offline/ref=67E5947FC935A5A38A2C1C2E5DD18C72AEB77C027CCDF62C8659584BBC150F8C7F73AA1F7BCE674FB7617AB04D191C87F66FDC375567BFC2w7BFJ" TargetMode="External"/><Relationship Id="rId1032" Type="http://schemas.openxmlformats.org/officeDocument/2006/relationships/hyperlink" Target="consultantplus://offline/ref=67E5947FC935A5A38A2C1C2E5DD18C72AEB77C027CCDF62C8659584BBC150F8C7F73AA1F7BCE674FB5617AB04D191C87F66FDC375567BFC2w7BFJ" TargetMode="External"/><Relationship Id="rId1033" Type="http://schemas.openxmlformats.org/officeDocument/2006/relationships/hyperlink" Target="consultantplus://offline/ref=67E5947FC935A5A38A2C1C2E5DD18C72AEB77C027CCDF62C8659584BBC150F8C7F73AA1F7BCE674FB4617AB04D191C87F66FDC375567BFC2w7BFJ" TargetMode="External"/><Relationship Id="rId1034" Type="http://schemas.openxmlformats.org/officeDocument/2006/relationships/hyperlink" Target="consultantplus://offline/ref=67E5947FC935A5A38A2C1C2E5DD18C72AEB77C027CCDF62C8659584BBC150F8C7F73AA1F7BCE674EB2617AB04D191C87F66FDC375567BFC2w7BFJ" TargetMode="External"/><Relationship Id="rId1035" Type="http://schemas.openxmlformats.org/officeDocument/2006/relationships/hyperlink" Target="consultantplus://offline/ref=67E5947FC935A5A38A2C1C2E5DD18C72AEB77C027CCDF62C8659584BBC150F8C7F73AA1F7BCE674EB0617AB04D191C87F66FDC375567BFC2w7BFJ" TargetMode="External"/><Relationship Id="rId1036" Type="http://schemas.openxmlformats.org/officeDocument/2006/relationships/hyperlink" Target="consultantplus://offline/ref=67E5947FC935A5A38A2C1C2E5DD18C72AEB77C027CCDF62C8659584BBC150F8C7F73AA1F7ECA6D4CB5617AB04D191C87F66FDC375567BFC2w7BFJ" TargetMode="External"/><Relationship Id="rId1037" Type="http://schemas.openxmlformats.org/officeDocument/2006/relationships/hyperlink" Target="consultantplus://offline/ref=67E5947FC935A5A38A2C1C2E5DD18C72AEB77C027CCDF62C8659584BBC150F8C7F73AA1F7ECB664ABB617AB04D191C87F66FDC375567BFC2w7BFJ" TargetMode="External"/><Relationship Id="rId1038" Type="http://schemas.openxmlformats.org/officeDocument/2006/relationships/hyperlink" Target="consultantplus://offline/ref=67E5947FC935A5A38A2C1C2E5DD18C72AEB77C027CCDF62C8659584BBC150F8C7F73AA1F7ECB6440BA617AB04D191C87F66FDC375567BFC2w7BFJ" TargetMode="External"/><Relationship Id="rId1039" Type="http://schemas.openxmlformats.org/officeDocument/2006/relationships/hyperlink" Target="consultantplus://offline/ref=67E5947FC935A5A38A2C1C2E5DD18C72AEB77C027CCDF62C8659584BBC150F8C7F73AA1F7ECB6748B2617AB04D191C87F66FDC375567BFC2w7BFJ" TargetMode="External"/><Relationship Id="rId1040" Type="http://schemas.openxmlformats.org/officeDocument/2006/relationships/hyperlink" Target="consultantplus://offline/ref=67E5947FC935A5A38A2C1C2E5DD18C72AEB77C027CCDF62C8659584BBC150F8C7F73AA1F7BCE6741B3617AB04D191C87F66FDC375567BFC2w7BFJ" TargetMode="External"/><Relationship Id="rId1041" Type="http://schemas.openxmlformats.org/officeDocument/2006/relationships/hyperlink" Target="consultantplus://offline/ref=67E5947FC935A5A38A2C1C2E5DD18C72AEB77C027CCDF62C8659584BBC150F8C7F73AA1F7BCA6C41BA617AB04D191C87F66FDC375567BFC2w7BFJ" TargetMode="External"/><Relationship Id="rId1042" Type="http://schemas.openxmlformats.org/officeDocument/2006/relationships/hyperlink" Target="consultantplus://offline/ref=67E5947FC935A5A38A2C1C2E5DD18C72AEB77C027CCDF62C8659584BBC150F8C7F73AA1F7BCB6549B6617AB04D191C87F66FDC375567BFC2w7BFJ" TargetMode="External"/><Relationship Id="rId1043" Type="http://schemas.openxmlformats.org/officeDocument/2006/relationships/hyperlink" Target="consultantplus://offline/ref=67E5947FC935A5A38A2C1C2E5DD18C72AEB77C027CCDF62C8659584BBC150F8C7F73AA1F7BCB6549B4617AB04D191C87F66FDC375567BFC2w7BFJ" TargetMode="External"/><Relationship Id="rId1044" Type="http://schemas.openxmlformats.org/officeDocument/2006/relationships/hyperlink" Target="consultantplus://offline/ref=67E5947FC935A5A38A2C1C2E5DD18C72AEB77C027CCDF62C8659584BBC150F8C7F73AA1F7BCB6549BB617AB04D191C87F66FDC375567BFC2w7BFJ" TargetMode="External"/><Relationship Id="rId1045" Type="http://schemas.openxmlformats.org/officeDocument/2006/relationships/hyperlink" Target="consultantplus://offline/ref=67E5947FC935A5A38A2C1C2E5DD18C72AEB77C027CCDF62C8659584BBC150F8C7F73AA1F7BCB6548B3617AB04D191C87F66FDC375567BFC2w7BFJ" TargetMode="External"/><Relationship Id="rId1046" Type="http://schemas.openxmlformats.org/officeDocument/2006/relationships/hyperlink" Target="consultantplus://offline/ref=67E5947FC935A5A38A2C1C2E5DD18C72AEB77C027CCDF62C8659584BBC150F8C7F73AA1F7BCB6548B0617AB04D191C87F66FDC375567BFC2w7BFJ" TargetMode="External"/><Relationship Id="rId1047" Type="http://schemas.openxmlformats.org/officeDocument/2006/relationships/hyperlink" Target="consultantplus://offline/ref=67E5947FC935A5A38A2C1C2E5DD18C72AEB77C027CCDF62C8659584BBC150F8C7F73AA1F7FCD674BB2617AB04D191C87F66FDC375567BFC2w7BFJ" TargetMode="External"/><Relationship Id="rId1048" Type="http://schemas.openxmlformats.org/officeDocument/2006/relationships/hyperlink" Target="consultantplus://offline/ref=67E5947FC935A5A38A2C1C2E5DD18C72AEB77C027CCDF62C8659584BBC150F8C7F73AA1F7BCA6C41BA617AB04D191C87F66FDC375567BFC2w7BFJ" TargetMode="External"/><Relationship Id="rId1049" Type="http://schemas.openxmlformats.org/officeDocument/2006/relationships/hyperlink" Target="consultantplus://offline/ref=67E5947FC935A5A38A2C1C2E5DD18C72AEB77C027CCDF62C8659584BBC150F8C7F73AA1F7BCB6549B6617AB04D191C87F66FDC375567BFC2w7BFJ" TargetMode="External"/><Relationship Id="rId1050" Type="http://schemas.openxmlformats.org/officeDocument/2006/relationships/hyperlink" Target="consultantplus://offline/ref=67E5947FC935A5A38A2C1C2E5DD18C72AEB77C027CCDF62C8659584BBC150F8C7F73AA1F7BCB6549B4617AB04D191C87F66FDC375567BFC2w7BFJ" TargetMode="External"/><Relationship Id="rId1051" Type="http://schemas.openxmlformats.org/officeDocument/2006/relationships/hyperlink" Target="consultantplus://offline/ref=67E5947FC935A5A38A2C1C2E5DD18C72AEB77C027CCDF62C8659584BBC150F8C7F73AA1F7BCB6549BB617AB04D191C87F66FDC375567BFC2w7BFJ" TargetMode="External"/><Relationship Id="rId1052" Type="http://schemas.openxmlformats.org/officeDocument/2006/relationships/hyperlink" Target="consultantplus://offline/ref=67E5947FC935A5A38A2C1C2E5DD18C72AEB77C027CCDF62C8659584BBC150F8C7F73AA1F7BCB6548B3617AB04D191C87F66FDC375567BFC2w7BFJ" TargetMode="External"/><Relationship Id="rId1053" Type="http://schemas.openxmlformats.org/officeDocument/2006/relationships/hyperlink" Target="consultantplus://offline/ref=67E5947FC935A5A38A2C1C2E5DD18C72AEB77C027CCDF62C8659584BBC150F8C7F73AA1F7BCB6548B0617AB04D191C87F66FDC375567BFC2w7BFJ" TargetMode="External"/><Relationship Id="rId1054" Type="http://schemas.openxmlformats.org/officeDocument/2006/relationships/hyperlink" Target="consultantplus://offline/ref=67E5947FC935A5A38A2C1C2E5DD18C72AEB77C027CCDF62C8659584BBC150F8C7F73AA1F7FCD674BB2617AB04D191C87F66FDC375567BFC2w7BFJ" TargetMode="External"/><Relationship Id="rId1055" Type="http://schemas.openxmlformats.org/officeDocument/2006/relationships/hyperlink" Target="consultantplus://offline/ref=67E5947FC935A5A38A2C1C2E5DD18C72AEB77C027CCDF62C8659584BBC150F8C7F73AA1F7BCA6C41BA617AB04D191C87F66FDC375567BFC2w7BFJ" TargetMode="External"/><Relationship Id="rId1056" Type="http://schemas.openxmlformats.org/officeDocument/2006/relationships/hyperlink" Target="consultantplus://offline/ref=67E5947FC935A5A38A2C1C2E5DD18C72AEB77C027CCDF62C8659584BBC150F8C7F73AA1F7BCB6549B6617AB04D191C87F66FDC375567BFC2w7BFJ" TargetMode="External"/><Relationship Id="rId1057" Type="http://schemas.openxmlformats.org/officeDocument/2006/relationships/hyperlink" Target="consultantplus://offline/ref=67E5947FC935A5A38A2C1C2E5DD18C72AEB77C027CCDF62C8659584BBC150F8C7F73AA1F7BCB6549B4617AB04D191C87F66FDC375567BFC2w7BFJ" TargetMode="External"/><Relationship Id="rId1058" Type="http://schemas.openxmlformats.org/officeDocument/2006/relationships/hyperlink" Target="consultantplus://offline/ref=67E5947FC935A5A38A2C1C2E5DD18C72AEB77C027CCDF62C8659584BBC150F8C7F73AA1F7BCB6549BB617AB04D191C87F66FDC375567BFC2w7BFJ" TargetMode="External"/><Relationship Id="rId1059" Type="http://schemas.openxmlformats.org/officeDocument/2006/relationships/hyperlink" Target="consultantplus://offline/ref=67E5947FC935A5A38A2C1C2E5DD18C72AEB77C027CCDF62C8659584BBC150F8C7F73AA1F7BCB6548B3617AB04D191C87F66FDC375567BFC2w7BFJ" TargetMode="External"/><Relationship Id="rId1060" Type="http://schemas.openxmlformats.org/officeDocument/2006/relationships/hyperlink" Target="consultantplus://offline/ref=67E5947FC935A5A38A2C1C2E5DD18C72AEB77C027CCDF62C8659584BBC150F8C7F73AA1F7BCB6548B0617AB04D191C87F66FDC375567BFC2w7BFJ" TargetMode="External"/><Relationship Id="rId1061" Type="http://schemas.openxmlformats.org/officeDocument/2006/relationships/hyperlink" Target="consultantplus://offline/ref=67E5947FC935A5A38A2C1C2E5DD18C72AEB77C027CCDF62C8659584BBC150F8C7F73AA1F7FCD674BB2617AB04D191C87F66FDC375567BFC2w7BFJ" TargetMode="External"/><Relationship Id="rId1062" Type="http://schemas.openxmlformats.org/officeDocument/2006/relationships/hyperlink" Target="consultantplus://offline/ref=67E5947FC935A5A38A2C1C2E5DD18C72AEB77C027CCDF62C8659584BBC150F8C7F73AA1F7BCA6C41BA617AB04D191C87F66FDC375567BFC2w7BFJ" TargetMode="External"/><Relationship Id="rId1063" Type="http://schemas.openxmlformats.org/officeDocument/2006/relationships/hyperlink" Target="consultantplus://offline/ref=67E5947FC935A5A38A2C1C2E5DD18C72AEB77C027CCDF62C8659584BBC150F8C7F73AA1F7BCB6548B1617AB04D191C87F66FDC375567BFC2w7BFJ" TargetMode="External"/><Relationship Id="rId1064" Type="http://schemas.openxmlformats.org/officeDocument/2006/relationships/hyperlink" Target="consultantplus://offline/ref=67E5947FC935A5A38A2C1C2E5DD18C72AEB77C027CCDF62C8659584BBC150F8C7F73AA1F7BCB6548B0617AB04D191C87F66FDC375567BFC2w7BFJ" TargetMode="External"/><Relationship Id="rId1065" Type="http://schemas.openxmlformats.org/officeDocument/2006/relationships/hyperlink" Target="consultantplus://offline/ref=67E5947FC935A5A38A2C1C2E5DD18C72AEB77C027CCDF62C8659584BBC150F8C7F73AA1F7FCD674BB2617AB04D191C87F66FDC375567BFC2w7BFJ" TargetMode="External"/><Relationship Id="rId1066" Type="http://schemas.openxmlformats.org/officeDocument/2006/relationships/hyperlink" Target="consultantplus://offline/ref=67E5947FC935A5A38A2C1C2E5DD18C72AEB77C027CCDF62C8659584BBC150F8C7F73AA1F7BCA6C41BA617AB04D191C87F66FDC375567BFC2w7BFJ" TargetMode="External"/><Relationship Id="rId1067" Type="http://schemas.openxmlformats.org/officeDocument/2006/relationships/hyperlink" Target="consultantplus://offline/ref=67E5947FC935A5A38A2C1C2E5DD18C72AEB77C027CCDF62C8659584BBC150F8C7F73AA1F7BCB6548B1617AB04D191C87F66FDC375567BFC2w7BFJ" TargetMode="External"/><Relationship Id="rId1068" Type="http://schemas.openxmlformats.org/officeDocument/2006/relationships/hyperlink" Target="consultantplus://offline/ref=67E5947FC935A5A38A2C1C2E5DD18C72AEB77C027CCDF62C8659584BBC150F8C7F73AA1F7BCB6548B0617AB04D191C87F66FDC375567BFC2w7BFJ" TargetMode="External"/><Relationship Id="rId1069" Type="http://schemas.openxmlformats.org/officeDocument/2006/relationships/hyperlink" Target="consultantplus://offline/ref=67E5947FC935A5A38A2C1C2E5DD18C72AEB77C027CCDF62C8659584BBC150F8C7F73AA1F7FCD674BB2617AB04D191C87F66FDC375567BFC2w7BFJ" TargetMode="External"/><Relationship Id="rId1070" Type="http://schemas.openxmlformats.org/officeDocument/2006/relationships/hyperlink" Target="consultantplus://offline/ref=67E5947FC935A5A38A2C1C2E5DD18C72AEB77C027CCDF62C8659584BBC150F8C7F73AA1F7BCA6C41BA617AB04D191C87F66FDC375567BFC2w7BFJ" TargetMode="External"/><Relationship Id="rId1071" Type="http://schemas.openxmlformats.org/officeDocument/2006/relationships/hyperlink" Target="consultantplus://offline/ref=67E5947FC935A5A38A2C1C2E5DD18C72AEB77C027CCDF62C8659584BBC150F8C7F73AA1F7BCB6548B1617AB04D191C87F66FDC375567BFC2w7BFJ" TargetMode="External"/><Relationship Id="rId1072" Type="http://schemas.openxmlformats.org/officeDocument/2006/relationships/hyperlink" Target="consultantplus://offline/ref=67E5947FC935A5A38A2C1C2E5DD18C72AEB77C027CCDF62C8659584BBC150F8C7F73AA1F7BCB6548B0617AB04D191C87F66FDC375567BFC2w7BFJ" TargetMode="External"/><Relationship Id="rId1073" Type="http://schemas.openxmlformats.org/officeDocument/2006/relationships/hyperlink" Target="consultantplus://offline/ref=67E5947FC935A5A38A2C1C2E5DD18C72AEB77C027CCDF62C8659584BBC150F8C7F73AA1F7FCD674BB2617AB04D191C87F66FDC375567BFC2w7BFJ" TargetMode="External"/><Relationship Id="rId1074" Type="http://schemas.openxmlformats.org/officeDocument/2006/relationships/hyperlink" Target="consultantplus://offline/ref=67E5947FC935A5A38A2C1C2E5DD18C72AEB77C027CCDF62C8659584BBC150F8C7F73AA1F7BCA6C40B3617AB04D191C87F66FDC375567BFC2w7BFJ" TargetMode="External"/><Relationship Id="rId1075" Type="http://schemas.openxmlformats.org/officeDocument/2006/relationships/hyperlink" Target="consultantplus://offline/ref=67E5947FC935A5A38A2C1C2E5DD18C72AEB77C027CCDF62C8659584BBC150F8C7F73AA1F7BCA6C40B2617AB04D191C87F66FDC375567BFC2w7BFJ" TargetMode="External"/><Relationship Id="rId1076" Type="http://schemas.openxmlformats.org/officeDocument/2006/relationships/hyperlink" Target="consultantplus://offline/ref=67E5947FC935A5A38A2C1C2E5DD18C72AEB77C027CCDF62C8659584BBC150F8C7F73AA1F7FCD674FB5617AB04D191C87F66FDC375567BFC2w7BFJ" TargetMode="External"/><Relationship Id="rId1077" Type="http://schemas.openxmlformats.org/officeDocument/2006/relationships/hyperlink" Target="consultantplus://offline/ref=67E5947FC935A5A38A2C1C2E5DD18C72AEB77C027CCDF62C8659584BBC150F8C7F73AA1F7BCB674BBB617AB04D191C87F66FDC375567BFC2w7BFJ" TargetMode="External"/><Relationship Id="rId1078" Type="http://schemas.openxmlformats.org/officeDocument/2006/relationships/hyperlink" Target="consultantplus://offline/ref=67E5947FC935A5A38A2C1C2E5DD18C72AEB77C027CCDF62C8659584BBC150F8C7F73AA1F7BCB674BBA617AB04D191C87F66FDC375567BFC2w7BFJ" TargetMode="External"/><Relationship Id="rId1079" Type="http://schemas.openxmlformats.org/officeDocument/2006/relationships/hyperlink" Target="consultantplus://offline/ref=67E5947FC935A5A38A2C1C2E5DD18C72AEB77C027CCDF62C8659584BBC150F8C7F73AA1F7BCB674ABB617AB04D191C87F66FDC375567BFC2w7BFJ" TargetMode="External"/><Relationship Id="rId1080" Type="http://schemas.openxmlformats.org/officeDocument/2006/relationships/hyperlink" Target="consultantplus://offline/ref=67E5947FC935A5A38A2C1C2E5DD18C72AEB77C027CCDF62C8659584BBC150F8C7F73AA1F7BCB674ABA617AB04D191C87F66FDC375567BFC2w7BFJ" TargetMode="External"/><Relationship Id="rId1081" Type="http://schemas.openxmlformats.org/officeDocument/2006/relationships/hyperlink" Target="consultantplus://offline/ref=67E5947FC935A5A38A2C1C2E5DD18C72AEB77C027CCDF62C8659584BBC150F8C7F73AA1F7BCB674DB0617AB04D191C87F66FDC375567BFC2w7BFJ" TargetMode="External"/><Relationship Id="rId1082" Type="http://schemas.openxmlformats.org/officeDocument/2006/relationships/hyperlink" Target="consultantplus://offline/ref=67E5947FC935A5A38A2C1C2E5DD18C72AEB77C027CCDF62C8659584BBC150F8C7F73AA1F7BCB674CB0617AB04D191C87F66FDC375567BFC2w7BFJ" TargetMode="External"/><Relationship Id="rId1083" Type="http://schemas.openxmlformats.org/officeDocument/2006/relationships/hyperlink" Target="consultantplus://offline/ref=67E5947FC935A5A38A2C1C2E5DD18C72AEB77C027CCDF62C8659584BBC150F8C7F73AA1F7BCB674FBA617AB04D191C87F66FDC375567BFC2w7BFJ" TargetMode="External"/><Relationship Id="rId1084" Type="http://schemas.openxmlformats.org/officeDocument/2006/relationships/hyperlink" Target="consultantplus://offline/ref=67E5947FC935A5A38A2C1C2E5DD18C72AEB77C027CCDF62C8659584BBC150F8C7F73AA1F7BCB674EB3617AB04D191C87F66FDC375567BFC2w7BFJ" TargetMode="External"/><Relationship Id="rId1085" Type="http://schemas.openxmlformats.org/officeDocument/2006/relationships/hyperlink" Target="consultantplus://offline/ref=67E5947FC935A5A38A2C1C2E5DD18C72AEB77C027CCDF62C8659584BBC150F8C7F73AA1F7BCB674EB2617AB04D191C87F66FDC375567BFC2w7BFJ" TargetMode="External"/><Relationship Id="rId1086" Type="http://schemas.openxmlformats.org/officeDocument/2006/relationships/hyperlink" Target="consultantplus://offline/ref=67E5947FC935A5A38A2C1C2E5DD18C72AEB77C027CCDF62C8659584BBC150F8C7F73AA1F7BCB674EB1617AB04D191C87F66FDC375567BFC2w7BFJ" TargetMode="External"/><Relationship Id="rId1087" Type="http://schemas.openxmlformats.org/officeDocument/2006/relationships/hyperlink" Target="consultantplus://offline/ref=67E5947FC935A5A38A2C1C2E5DD18C72AEB77C027CCDF62C8659584BBC150F8C7F73AA1F7FCD6049BA617AB04D191C87F66FDC375567BFC2w7BFJ" TargetMode="External"/><Relationship Id="rId1088" Type="http://schemas.openxmlformats.org/officeDocument/2006/relationships/hyperlink" Target="consultantplus://offline/ref=67E5947FC935A5A38A2C1C2E5DD18C72AEB77C027CCDF62C8659584BBC150F8C7F73AA1F7BCB6741B2617AB04D191C87F66FDC375567BFC2w7BFJ" TargetMode="External"/><Relationship Id="rId1089" Type="http://schemas.openxmlformats.org/officeDocument/2006/relationships/hyperlink" Target="consultantplus://offline/ref=67E5947FC935A5A38A2C1C2E5DD18C72AEB77C027CCDF62C8659584BBC150F8C7F73AA1F7BCB6741B4617AB04D191C87F66FDC375567BFC2w7BFJ" TargetMode="External"/><Relationship Id="rId1090" Type="http://schemas.openxmlformats.org/officeDocument/2006/relationships/hyperlink" Target="consultantplus://offline/ref=67E5947FC935A5A38A2C1C2E5DD18C72AEB77C027CCDF62C8659584BBC150F8C7F73AA1F7BC2644FB2617AB04D191C87F66FDC375567BFC2w7BFJ" TargetMode="External"/><Relationship Id="rId1091" Type="http://schemas.openxmlformats.org/officeDocument/2006/relationships/hyperlink" Target="consultantplus://offline/ref=67E5947FC935A5A38A2C1C2E5DD18C72AEB77C027CCDF62C8659584BBC150F8C7F73AA1F7BC26440B0617AB04D191C87F66FDC375567BFC2w7BFJ" TargetMode="External"/><Relationship Id="rId1092" Type="http://schemas.openxmlformats.org/officeDocument/2006/relationships/hyperlink" Target="consultantplus://offline/ref=67E5947FC935A5A38A2C1C2E5DD18C72AEB77C027CCDF62C8659584BBC150F8C7F73AA1F7BCB674BBB617AB04D191C87F66FDC375567BFC2w7BFJ" TargetMode="External"/><Relationship Id="rId1093" Type="http://schemas.openxmlformats.org/officeDocument/2006/relationships/hyperlink" Target="consultantplus://offline/ref=67E5947FC935A5A38A2C1C2E5DD18C72AEB77C027CCDF62C8659584BBC150F8C7F73AA1F7BCB674BBA617AB04D191C87F66FDC375567BFC2w7BFJ" TargetMode="External"/><Relationship Id="rId1094" Type="http://schemas.openxmlformats.org/officeDocument/2006/relationships/hyperlink" Target="consultantplus://offline/ref=67E5947FC935A5A38A2C1C2E5DD18C72AEB77C027CCDF62C8659584BBC150F8C7F73AA1F7BCB674ABB617AB04D191C87F66FDC375567BFC2w7BFJ" TargetMode="External"/><Relationship Id="rId1095" Type="http://schemas.openxmlformats.org/officeDocument/2006/relationships/hyperlink" Target="consultantplus://offline/ref=67E5947FC935A5A38A2C1C2E5DD18C72AEB77C027CCDF62C8659584BBC150F8C7F73AA1F7BCB674ABA617AB04D191C87F66FDC375567BFC2w7BFJ" TargetMode="External"/><Relationship Id="rId1096" Type="http://schemas.openxmlformats.org/officeDocument/2006/relationships/hyperlink" Target="consultantplus://offline/ref=67E5947FC935A5A38A2C1C2E5DD18C72AEB77C027CCDF62C8659584BBC150F8C7F73AA1F7BCB674DB0617AB04D191C87F66FDC375567BFC2w7BFJ" TargetMode="External"/><Relationship Id="rId1097" Type="http://schemas.openxmlformats.org/officeDocument/2006/relationships/hyperlink" Target="consultantplus://offline/ref=67E5947FC935A5A38A2C1C2E5DD18C72AEB77C027CCDF62C8659584BBC150F8C7F73AA1F7BCB674CB0617AB04D191C87F66FDC375567BFC2w7BFJ" TargetMode="External"/><Relationship Id="rId1098" Type="http://schemas.openxmlformats.org/officeDocument/2006/relationships/hyperlink" Target="consultantplus://offline/ref=67E5947FC935A5A38A2C1C2E5DD18C72AEB77C027CCDF62C8659584BBC150F8C7F73AA1F7BCB674FBA617AB04D191C87F66FDC375567BFC2w7BFJ" TargetMode="External"/><Relationship Id="rId1099" Type="http://schemas.openxmlformats.org/officeDocument/2006/relationships/hyperlink" Target="consultantplus://offline/ref=67E5947FC935A5A38A2C1C2E5DD18C72AEB77C027CCDF62C8659584BBC150F8C7F73AA1F7BCB674EB3617AB04D191C87F66FDC375567BFC2w7BFJ" TargetMode="External"/><Relationship Id="rId1100" Type="http://schemas.openxmlformats.org/officeDocument/2006/relationships/hyperlink" Target="consultantplus://offline/ref=67E5947FC935A5A38A2C1C2E5DD18C72AEB77C027CCDF62C8659584BBC150F8C7F73AA1F7BCB674EB2617AB04D191C87F66FDC375567BFC2w7BFJ" TargetMode="External"/><Relationship Id="rId1101" Type="http://schemas.openxmlformats.org/officeDocument/2006/relationships/hyperlink" Target="consultantplus://offline/ref=67E5947FC935A5A38A2C1C2E5DD18C72AEB77C027CCDF62C8659584BBC150F8C7F73AA1F7BCB674EB1617AB04D191C87F66FDC375567BFC2w7BFJ" TargetMode="External"/><Relationship Id="rId1102" Type="http://schemas.openxmlformats.org/officeDocument/2006/relationships/hyperlink" Target="consultantplus://offline/ref=67E5947FC935A5A38A2C1C2E5DD18C72AEB77C027CCDF62C8659584BBC150F8C7F73AA1F7FCD6049BA617AB04D191C87F66FDC375567BFC2w7BFJ" TargetMode="External"/><Relationship Id="rId1103" Type="http://schemas.openxmlformats.org/officeDocument/2006/relationships/hyperlink" Target="consultantplus://offline/ref=67E5947FC935A5A38A2C1C2E5DD18C72AEB77C027CCDF62C8659584BBC150F8C7F73AA1F7BCB6741B2617AB04D191C87F66FDC375567BFC2w7BFJ" TargetMode="External"/><Relationship Id="rId1104" Type="http://schemas.openxmlformats.org/officeDocument/2006/relationships/hyperlink" Target="consultantplus://offline/ref=67E5947FC935A5A38A2C1C2E5DD18C72AEB77C027CCDF62C8659584BBC150F8C7F73AA1F7BCB6741B4617AB04D191C87F66FDC375567BFC2w7BFJ" TargetMode="External"/><Relationship Id="rId1105" Type="http://schemas.openxmlformats.org/officeDocument/2006/relationships/hyperlink" Target="consultantplus://offline/ref=67E5947FC935A5A38A2C1C2E5DD18C72AEB77C027CCDF62C8659584BBC150F8C7F73AA1F7BC2644FB2617AB04D191C87F66FDC375567BFC2w7BFJ" TargetMode="External"/><Relationship Id="rId1106" Type="http://schemas.openxmlformats.org/officeDocument/2006/relationships/hyperlink" Target="consultantplus://offline/ref=67E5947FC935A5A38A2C1C2E5DD18C72AEB77C027CCDF62C8659584BBC150F8C7F73AA1F7BC26440B0617AB04D191C87F66FDC375567BFC2w7BFJ" TargetMode="External"/><Relationship Id="rId1107" Type="http://schemas.openxmlformats.org/officeDocument/2006/relationships/hyperlink" Target="consultantplus://offline/ref=67E5947FC935A5A38A2C1C2E5DD18C72AEB77C027CCDF62C8659584BBC150F8C7F73AA1F7BCB674BBB617AB04D191C87F66FDC375567BFC2w7BFJ" TargetMode="External"/><Relationship Id="rId1108" Type="http://schemas.openxmlformats.org/officeDocument/2006/relationships/hyperlink" Target="consultantplus://offline/ref=67E5947FC935A5A38A2C1C2E5DD18C72AEB77C027CCDF62C8659584BBC150F8C7F73AA1F7BCB674BBA617AB04D191C87F66FDC375567BFC2w7BFJ" TargetMode="External"/><Relationship Id="rId1109" Type="http://schemas.openxmlformats.org/officeDocument/2006/relationships/hyperlink" Target="consultantplus://offline/ref=67E5947FC935A5A38A2C1C2E5DD18C72AEB77C027CCDF62C8659584BBC150F8C7F73AA1F7BCB674ABB617AB04D191C87F66FDC375567BFC2w7BFJ" TargetMode="External"/><Relationship Id="rId1110" Type="http://schemas.openxmlformats.org/officeDocument/2006/relationships/hyperlink" Target="consultantplus://offline/ref=67E5947FC935A5A38A2C1C2E5DD18C72AEB77C027CCDF62C8659584BBC150F8C7F73AA1F7BCB674ABA617AB04D191C87F66FDC375567BFC2w7BFJ" TargetMode="External"/><Relationship Id="rId1111" Type="http://schemas.openxmlformats.org/officeDocument/2006/relationships/hyperlink" Target="consultantplus://offline/ref=67E5947FC935A5A38A2C1C2E5DD18C72AEB77C027CCDF62C8659584BBC150F8C7F73AA1F7BCB674DB0617AB04D191C87F66FDC375567BFC2w7BFJ" TargetMode="External"/><Relationship Id="rId1112" Type="http://schemas.openxmlformats.org/officeDocument/2006/relationships/hyperlink" Target="consultantplus://offline/ref=67E5947FC935A5A38A2C1C2E5DD18C72AEB77C027CCDF62C8659584BBC150F8C7F73AA1F7BCB674CB0617AB04D191C87F66FDC375567BFC2w7BFJ" TargetMode="External"/><Relationship Id="rId1113" Type="http://schemas.openxmlformats.org/officeDocument/2006/relationships/hyperlink" Target="consultantplus://offline/ref=67E5947FC935A5A38A2C1C2E5DD18C72AEB77C027CCDF62C8659584BBC150F8C7F73AA1F7BCB674FBA617AB04D191C87F66FDC375567BFC2w7BFJ" TargetMode="External"/><Relationship Id="rId1114" Type="http://schemas.openxmlformats.org/officeDocument/2006/relationships/hyperlink" Target="consultantplus://offline/ref=67E5947FC935A5A38A2C1C2E5DD18C72AEB77C027CCDF62C8659584BBC150F8C7F73AA1F7BCB674EB3617AB04D191C87F66FDC375567BFC2w7BFJ" TargetMode="External"/><Relationship Id="rId1115" Type="http://schemas.openxmlformats.org/officeDocument/2006/relationships/hyperlink" Target="consultantplus://offline/ref=67E5947FC935A5A38A2C1C2E5DD18C72AEB77C027CCDF62C8659584BBC150F8C7F73AA1F7BCB674EB2617AB04D191C87F66FDC375567BFC2w7BFJ" TargetMode="External"/><Relationship Id="rId1116" Type="http://schemas.openxmlformats.org/officeDocument/2006/relationships/hyperlink" Target="consultantplus://offline/ref=67E5947FC935A5A38A2C1C2E5DD18C72AEB77C027CCDF62C8659584BBC150F8C7F73AA1F7BCB674EB1617AB04D191C87F66FDC375567BFC2w7BFJ" TargetMode="External"/><Relationship Id="rId1117" Type="http://schemas.openxmlformats.org/officeDocument/2006/relationships/hyperlink" Target="consultantplus://offline/ref=67E5947FC935A5A38A2C1C2E5DD18C72AEB77C027CCDF62C8659584BBC150F8C7F73AA1F7FCD6049BA617AB04D191C87F66FDC375567BFC2w7BFJ" TargetMode="External"/><Relationship Id="rId1118" Type="http://schemas.openxmlformats.org/officeDocument/2006/relationships/hyperlink" Target="consultantplus://offline/ref=67E5947FC935A5A38A2C1C2E5DD18C72AEB77C027CCDF62C8659584BBC150F8C7F73AA1F7BCB6741B2617AB04D191C87F66FDC375567BFC2w7BFJ" TargetMode="External"/><Relationship Id="rId1119" Type="http://schemas.openxmlformats.org/officeDocument/2006/relationships/hyperlink" Target="consultantplus://offline/ref=67E5947FC935A5A38A2C1C2E5DD18C72AEB77C027CCDF62C8659584BBC150F8C7F73AA1F7BCB6741B4617AB04D191C87F66FDC375567BFC2w7BFJ" TargetMode="External"/><Relationship Id="rId1120" Type="http://schemas.openxmlformats.org/officeDocument/2006/relationships/hyperlink" Target="consultantplus://offline/ref=67E5947FC935A5A38A2C1C2E5DD18C72AEB77C027CCDF62C8659584BBC150F8C7F73AA1F7BC2644FB2617AB04D191C87F66FDC375567BFC2w7BFJ" TargetMode="External"/><Relationship Id="rId1121" Type="http://schemas.openxmlformats.org/officeDocument/2006/relationships/hyperlink" Target="consultantplus://offline/ref=67E5947FC935A5A38A2C1C2E5DD18C72AEB77C027CCDF62C8659584BBC150F8C7F73AA1F7BC26440B0617AB04D191C87F66FDC375567BFC2w7BFJ" TargetMode="External"/><Relationship Id="rId1122" Type="http://schemas.openxmlformats.org/officeDocument/2006/relationships/hyperlink" Target="consultantplus://offline/ref=67E5947FC935A5A38A2C1C2E5DD18C72AEB77C027CCDF62C8659584BBC150F8C7F73AA1F7FCD6440B7617AB04D191C87F66FDC375567BFC2w7BFJ" TargetMode="External"/><Relationship Id="rId1123" Type="http://schemas.openxmlformats.org/officeDocument/2006/relationships/hyperlink" Target="consultantplus://offline/ref=67E5947FC935A5A38A2C1C2E5DD18C72AEB77C027CCDF62C8659584BBC150F8C7F73AA1F7FCD6440BA617AB04D191C87F66FDC375567BFC2w7BFJ" TargetMode="External"/><Relationship Id="rId1124" Type="http://schemas.openxmlformats.org/officeDocument/2006/relationships/hyperlink" Target="consultantplus://offline/ref=67E5947FC935A5A38A2C1C2E5DD18C72AEB77C027CCDF62C8659584BBC150F8C7F73AA1F7FCD674BB2617AB04D191C87F66FDC375567BFC2w7BFJ" TargetMode="External"/><Relationship Id="rId1125" Type="http://schemas.openxmlformats.org/officeDocument/2006/relationships/hyperlink" Target="consultantplus://offline/ref=67E5947FC935A5A38A2C1C2E5DD18C72AEB77C027CCDF62C8659584BBC150F8C7F73AA1F7BCB654DB5617AB04D191C87F66FDC375567BFC2w7BFJ" TargetMode="External"/><Relationship Id="rId1126" Type="http://schemas.openxmlformats.org/officeDocument/2006/relationships/hyperlink" Target="consultantplus://offline/ref=67E5947FC935A5A38A2C1C2E5DD18C72AEB77C027CCDF62C8659584BBC150F8C7F73AA1F7BCB6541B2617AB04D191C87F66FDC375567BFC2w7BFJ" TargetMode="External"/><Relationship Id="rId1127" Type="http://schemas.openxmlformats.org/officeDocument/2006/relationships/hyperlink" Target="consultantplus://offline/ref=67E5947FC935A5A38A2C1C2E5DD18C72AEB77C027CCDF62C8659584BBC150F8C7F73AA1F7FCD6641B7617AB04D191C87F66FDC375567BFC2w7BFJ" TargetMode="External"/><Relationship Id="rId1128" Type="http://schemas.openxmlformats.org/officeDocument/2006/relationships/hyperlink" Target="consultantplus://offline/ref=67E5947FC935A5A38A2C1C2E5DD18C72AEB77C027CCDF62C8659584BBC150F8C7F73AA1F7FCD614CB3617AB04D191C87F66FDC375567BFC2w7BFJ" TargetMode="External"/><Relationship Id="rId1129" Type="http://schemas.openxmlformats.org/officeDocument/2006/relationships/hyperlink" Target="consultantplus://offline/ref=67E5947FC935A5A38A2C1C2E5DD18C72AEB77C027CCDF62C8659584BBC150F8C7F73AA1F7FCD614CB3617AB04D191C87F66FDC375567BFC2w7BFJ" TargetMode="External"/><Relationship Id="rId1130" Type="http://schemas.openxmlformats.org/officeDocument/2006/relationships/hyperlink" Target="consultantplus://offline/ref=67E5947FC935A5A38A2C1C2E5DD18C72AEB77C027CCDF62C8659584BBC150F8C7F73AA1F7FCB664AB6617AB04D191C87F66FDC375567BFC2w7BFJ" TargetMode="External"/><Relationship Id="rId1131" Type="http://schemas.openxmlformats.org/officeDocument/2006/relationships/hyperlink" Target="consultantplus://offline/ref=67E5947FC935A5A38A2C1C2E5DD18C72AEB77C027CCDF62C8659584BBC150F8C7F73AA1F7FC8624CB7617AB04D191C87F66FDC375567BFC2w7BFJ" TargetMode="External"/><Relationship Id="rId1132" Type="http://schemas.openxmlformats.org/officeDocument/2006/relationships/hyperlink" Target="consultantplus://offline/ref=67E5947FC935A5A38A2C1C2E5DD18C72AEB77C027CCDF62C8659584BBC150F8C7F73AA1F7FC86240BB617AB04D191C87F66FDC375567BFC2w7BFJ" TargetMode="External"/><Relationship Id="rId1133" Type="http://schemas.openxmlformats.org/officeDocument/2006/relationships/hyperlink" Target="consultantplus://offline/ref=67E5947FC935A5A38A2C1C2E5DD18C72AEB77C027CCDF62C8659584BBC150F8C7F73AA1F7ECB6D40B7617AB04D191C87F66FDC375567BFC2w7BFJ" TargetMode="External"/><Relationship Id="rId1134" Type="http://schemas.openxmlformats.org/officeDocument/2006/relationships/hyperlink" Target="consultantplus://offline/ref=67E5947FC935A5A38A2C1C2E5DD18C72AEB77C027CCDF62C8659584BBC150F8C7F73AA1F7ECB6740B6617AB04D191C87F66FDC375567BFC2w7BFJ" TargetMode="External"/><Relationship Id="rId1135" Type="http://schemas.openxmlformats.org/officeDocument/2006/relationships/hyperlink" Target="consultantplus://offline/ref=67E5947FC935A5A38A2C1C2E5DD18C72AEB77C027CCDF62C8659584BBC150F8C7F73AA1F7ECB6649B3617AB04D191C87F66FDC375567BFC2w7BFJ" TargetMode="External"/><Relationship Id="rId1136" Type="http://schemas.openxmlformats.org/officeDocument/2006/relationships/hyperlink" Target="consultantplus://offline/ref=67E5947FC935A5A38A2C1C2E5DD18C72AEB77C027CCDF62C8659584BBC150F8C7F73AA1F7ECB664ABB617AB04D191C87F66FDC375567BFC2w7BFJ" TargetMode="External"/><Relationship Id="rId1137" Type="http://schemas.openxmlformats.org/officeDocument/2006/relationships/hyperlink" Target="consultantplus://offline/ref=67E5947FC935A5A38A2C1C2E5DD18C72AEB77C027CCDF62C8659584BBC150F8C7F73AA1F7ECB664DB0617AB04D191C87F66FDC375567BFC2w7BFJ" TargetMode="External"/><Relationship Id="rId1138" Type="http://schemas.openxmlformats.org/officeDocument/2006/relationships/hyperlink" Target="consultantplus://offline/ref=67E5947FC935A5A38A2C1C2E5DD18C72AEB77C027CCDF62C8659584BBC150F8C7F73AA1F7ECB664FB7617AB04D191C87F66FDC375567BFC2w7BFJ" TargetMode="External"/><Relationship Id="rId1139" Type="http://schemas.openxmlformats.org/officeDocument/2006/relationships/hyperlink" Target="consultantplus://offline/ref=67E5947FC935A5A38A2C1C2E5DD18C72AEB77C027CCDF62C8659584BBC150F8C7F73AA1F7ECB6640BB617AB04D191C87F66FDC375567BFC2w7BFJ" TargetMode="External"/><Relationship Id="rId1140" Type="http://schemas.openxmlformats.org/officeDocument/2006/relationships/hyperlink" Target="consultantplus://offline/ref=67E5947FC935A5A38A2C1C2E5DD18C72AEB77C027CCDF62C8659584BBC150F8C7F73AA1F7ECB6148B5617AB04D191C87F66FDC375567BFC2w7BFJ" TargetMode="External"/><Relationship Id="rId1141" Type="http://schemas.openxmlformats.org/officeDocument/2006/relationships/hyperlink" Target="consultantplus://offline/ref=67E5947FC935A5A38A2C1C2E5DD18C72AEB77C027CCDF62C8659584BBC150F8C7F73AA1F7ECB614BBA617AB04D191C87F66FDC375567BFC2w7BFJ" TargetMode="External"/><Relationship Id="rId1142" Type="http://schemas.openxmlformats.org/officeDocument/2006/relationships/hyperlink" Target="consultantplus://offline/ref=67E5947FC935A5A38A2C1C2E5DD18C72AEB77C027CCDF62C8659584BBC150F8C7F73AA1F7ECB6C4DB1617AB04D191C87F66FDC375567BFC2w7BFJ" TargetMode="External"/><Relationship Id="rId1143" Type="http://schemas.openxmlformats.org/officeDocument/2006/relationships/hyperlink" Target="consultantplus://offline/ref=67E5947FC935A5A38A2C1C2E5DD18C72AEB77C027CCDF62C8659584BBC150F8C7F73AA1F7ECB6C4CB6617AB04D191C87F66FDC375567BFC2w7BFJ" TargetMode="External"/><Relationship Id="rId1144" Type="http://schemas.openxmlformats.org/officeDocument/2006/relationships/hyperlink" Target="consultantplus://offline/ref=67E5947FC935A5A38A2C1C2E5DD18C72AEB77C027CCDF62C8659584BBC150F8C7F73AA1F7ECB6C4EB7617AB04D191C87F66FDC375567BFC2w7BFJ" TargetMode="External"/><Relationship Id="rId1145" Type="http://schemas.openxmlformats.org/officeDocument/2006/relationships/hyperlink" Target="consultantplus://offline/ref=67E5947FC935A5A38A2C1C2E5DD18C72AEB77C027CCDF62C8659584BBC150F8C7F73AA1F7BC2624DB7617AB04D191C87F66FDC375567BFC2w7BFJ" TargetMode="External"/><Relationship Id="rId1146" Type="http://schemas.openxmlformats.org/officeDocument/2006/relationships/hyperlink" Target="consultantplus://offline/ref=67E5947FC935A5A38A2C1C2E5DD18C72AEB77C027CCDF62C8659584BBC150F8C7F73AA1F7ECA624FBB617AB04D191C87F66FDC375567BFC2w7BFJ" TargetMode="External"/><Relationship Id="rId1147" Type="http://schemas.openxmlformats.org/officeDocument/2006/relationships/hyperlink" Target="consultantplus://offline/ref=67E5947FC935A5A38A2C1C2E5DD18C72AEB77C027CCDF62C8659584BBC150F8C7F73AA1F7ECA624EB6617AB04D191C87F66FDC375567BFC2w7BFJ" TargetMode="External"/><Relationship Id="rId1148" Type="http://schemas.openxmlformats.org/officeDocument/2006/relationships/hyperlink" Target="consultantplus://offline/ref=67E5947FC935A5A38A2C1C2E5DD18C72AEB77C027CCDF62C8659584BBC150F8C7F73AA1F7BCE674DB0617AB04D191C87F66FDC375567BFC2w7BFJ" TargetMode="External"/><Relationship Id="rId1149" Type="http://schemas.openxmlformats.org/officeDocument/2006/relationships/hyperlink" Target="consultantplus://offline/ref=67E5947FC935A5A38A2C1C2E5DD18C72AEB77C027CCDF62C8659584BBC150F8C7F73AA1F7BCE664AB3617AB04D191C87F66FDC375567BFC2w7BFJ" TargetMode="External"/><Relationship Id="rId1150" Type="http://schemas.openxmlformats.org/officeDocument/2006/relationships/hyperlink" Target="consultantplus://offline/ref=67E5947FC935A5A38A2C1C2E5DD18C72AEB77C027CCDF62C8659584BBC150F8C7F73AA1F7ECA6C4EB7617AB04D191C87F66FDC375567BFC2w7BFJ" TargetMode="External"/><Relationship Id="rId1151" Type="http://schemas.openxmlformats.org/officeDocument/2006/relationships/hyperlink" Target="consultantplus://offline/ref=67E5947FC935A5A38A2C1C2E5DD18C72AEB77C027CCDF62C8659584BBC150F8C7F73AA1F7BCE604DB1617AB04D191C87F66FDC375567BFC2w7BFJ" TargetMode="External"/><Relationship Id="rId1152" Type="http://schemas.openxmlformats.org/officeDocument/2006/relationships/hyperlink" Target="consultantplus://offline/ref=67E5947FC935A5A38A2C1C2E5DD18C72AEB77C027CCDF62C8659584BBC150F8C7F73AA1F7ACC614DBA617AB04D191C87F66FDC375567BFC2w7BFJ" TargetMode="External"/><Relationship Id="rId1153" Type="http://schemas.openxmlformats.org/officeDocument/2006/relationships/hyperlink" Target="consultantplus://offline/ref=67E5947FC935A5A38A2C1C2E5DD18C72AEB77C027CCDF62C8659584BBC150F8C7F73AA1F7BCA654DB4617AB04D191C87F66FDC375567BFC2w7BFJ" TargetMode="External"/><Relationship Id="rId1154" Type="http://schemas.openxmlformats.org/officeDocument/2006/relationships/hyperlink" Target="consultantplus://offline/ref=67E5947FC935A5A38A2C1C2E5DD18C72AEB77C027CCDF62C8659584BBC150F8C7F73AA1F7BCA654DBB617AB04D191C87F66FDC375567BFC2w7BFJ" TargetMode="External"/><Relationship Id="rId1155" Type="http://schemas.openxmlformats.org/officeDocument/2006/relationships/hyperlink" Target="consultantplus://offline/ref=67E5947FC935A5A38A2C1C2E5DD18C72AEB77C027CCDF62C8659584BBC150F8C7F73AA1F7BCE614CB0617AB04D191C87F66FDC375567BFC2w7BFJ" TargetMode="External"/><Relationship Id="rId1156" Type="http://schemas.openxmlformats.org/officeDocument/2006/relationships/hyperlink" Target="consultantplus://offline/ref=67E5947FC935A5A38A2C1C2E5DD18C72AEB77C027CCDF62C8659584BBC150F8C7F73AA1F7BCE614FB0617AB04D191C87F66FDC375567BFC2w7BFJ" TargetMode="External"/><Relationship Id="rId1157" Type="http://schemas.openxmlformats.org/officeDocument/2006/relationships/hyperlink" Target="consultantplus://offline/ref=67E5947FC935A5A38A2C1C2E5DD18C72AEB77C027CCDF62C8659584BBC150F8C7F73AA1F7BCE614FB6617AB04D191C87F66FDC375567BFC2w7BFJ" TargetMode="External"/><Relationship Id="rId1158" Type="http://schemas.openxmlformats.org/officeDocument/2006/relationships/hyperlink" Target="consultantplus://offline/ref=67E5947FC935A5A38A2C1C2E5DD18C72AEB77C027CCDF62C8659584BBC150F8C7F73AA1F7BCE614FBB617AB04D191C87F66FDC375567BFC2w7BFJ" TargetMode="External"/><Relationship Id="rId1159" Type="http://schemas.openxmlformats.org/officeDocument/2006/relationships/hyperlink" Target="consultantplus://offline/ref=67E5947FC935A5A38A2C1C2E5DD18C72AEB77C027CCDF62C8659584BBC150F8C7F73AA1F7BCE614EBB617AB04D191C87F66FDC375567BFC2w7BFJ" TargetMode="External"/><Relationship Id="rId1160" Type="http://schemas.openxmlformats.org/officeDocument/2006/relationships/hyperlink" Target="consultantplus://offline/ref=67E5947FC935A5A38A2C1C2E5DD18C72AEB77C027CCDF62C8659584BBC150F8C7F73AA1F7BC2634DB1617AB04D191C87F66FDC375567BFC2w7BFJ" TargetMode="External"/><Relationship Id="rId1161" Type="http://schemas.openxmlformats.org/officeDocument/2006/relationships/hyperlink" Target="consultantplus://offline/ref=67E5947FC935A5A38A2C1C2E5DD18C72AEB77C027CCDF62C8659584BBC150F8C7F73AA1F7BC26341B1617AB04D191C87F66FDC375567BFC2w7BFJ" TargetMode="External"/><Relationship Id="rId1162" Type="http://schemas.openxmlformats.org/officeDocument/2006/relationships/hyperlink" Target="consultantplus://offline/ref=67E5947FC935A5A38A2C1C2E5DD18C72AEB77C027CCDF62C8659584BBC150F8C7F73AA1F7BC26341B0617AB04D191C87F66FDC375567BFC2w7BFJ" TargetMode="External"/><Relationship Id="rId1163" Type="http://schemas.openxmlformats.org/officeDocument/2006/relationships/hyperlink" Target="consultantplus://offline/ref=67E5947FC935A5A38A2C1C2E5DD18C72AEB77C027CCDF62C8659584BBC150F8C7F73AA1F7BC26341B6617AB04D191C87F66FDC375567BFC2w7BFJ" TargetMode="External"/><Relationship Id="rId1164" Type="http://schemas.openxmlformats.org/officeDocument/2006/relationships/hyperlink" Target="consultantplus://offline/ref=67E5947FC935A5A38A2C1C2E5DD18C72AEB77C027CCDF62C8659584BBC150F8C7F73AA1F7BC26341B4617AB04D191C87F66FDC375567BFC2w7BFJ" TargetMode="External"/><Relationship Id="rId1165" Type="http://schemas.openxmlformats.org/officeDocument/2006/relationships/hyperlink" Target="consultantplus://offline/ref=67E5947FC935A5A38A2C1C2E5DD18C72AEB77C027CCDF62C8659584BBC150F8C7F73AA1F7BC26249B5617AB04D191C87F66FDC375567BFC2w7BFJ" TargetMode="External"/><Relationship Id="rId1166" Type="http://schemas.openxmlformats.org/officeDocument/2006/relationships/hyperlink" Target="consultantplus://offline/ref=67E5947FC935A5A38A2C1C2E5DD18C72AEB77C027CCDF62C8659584BBC150F8C7F73AA1F7BC26249BA617AB04D191C87F66FDC375567BFC2w7BFJ" TargetMode="External"/><Relationship Id="rId1167" Type="http://schemas.openxmlformats.org/officeDocument/2006/relationships/hyperlink" Target="consultantplus://offline/ref=67E5947FC935A5A38A2C1C2E5DD18C72AEB77C027CCDF62C8659584BBC150F8C7F73AA1F7BC26248B3617AB04D191C87F66FDC375567BFC2w7BFJ" TargetMode="External"/><Relationship Id="rId1168" Type="http://schemas.openxmlformats.org/officeDocument/2006/relationships/hyperlink" Target="consultantplus://offline/ref=67E5947FC935A5A38A2C1C2E5DD18C72AEB77C027CCDF62C8659584BBC150F8C7F73AA1F7BC2624FB4617AB04D191C87F66FDC375567BFC2w7BFJ" TargetMode="External"/><Relationship Id="rId1169" Type="http://schemas.openxmlformats.org/officeDocument/2006/relationships/hyperlink" Target="consultantplus://offline/ref=67E5947FC935A5A38A2C1C2E5DD18C72AEB77C027CCDF62C8659584BBC150F8C7F73AA1F7BC26D40B3617AB04D191C87F66FDC375567BFC2w7BFJ" TargetMode="External"/><Relationship Id="rId1170" Type="http://schemas.openxmlformats.org/officeDocument/2006/relationships/hyperlink" Target="consultantplus://offline/ref=67E5947FC935A5A38A2C1C2E5DD18C72AEB77C027CCDF62C8659584BBC150F8C7F73AA1F7CC36348B6617AB04D191C87F66FDC375567BFC2w7BFJ" TargetMode="External"/><Relationship Id="rId1171" Type="http://schemas.openxmlformats.org/officeDocument/2006/relationships/hyperlink" Target="consultantplus://offline/ref=67E5947FC935A5A38A2C1C2E5DD18C72AEB77C027CCDF62C8659584BBC150F8C7F73AA1F7CC3634BB3617AB04D191C87F66FDC375567BFC2w7BFJ" TargetMode="External"/><Relationship Id="rId1172" Type="http://schemas.openxmlformats.org/officeDocument/2006/relationships/hyperlink" Target="consultantplus://offline/ref=67E5947FC935A5A38A2C1C2E5DD18C72AEB77C027CCDF62C8659584BBC150F8C7F73AA1F7BCA654CB1617AB04D191C87F66FDC375567BFC2w7BFJ" TargetMode="External"/><Relationship Id="rId1173" Type="http://schemas.openxmlformats.org/officeDocument/2006/relationships/hyperlink" Target="consultantplus://offline/ref=67E5947FC935A5A38A2C1C2E5DD18C72AEB77C027CCDF62C8659584BBC150F8C7F73AA1F7ECD6C48BA617AB04D191C87F66FDC375567BFC2w7BFJ" TargetMode="External"/><Relationship Id="rId1174" Type="http://schemas.openxmlformats.org/officeDocument/2006/relationships/hyperlink" Target="consultantplus://offline/ref=67E5947FC935A5A38A2C1C2E5DD18C72AEB77C027CCDF62C8659584BBC150F8C7F73AA1F7ECD6C4AB4617AB04D191C87F66FDC375567BFC2w7BFJ" TargetMode="External"/><Relationship Id="rId1175" Type="http://schemas.openxmlformats.org/officeDocument/2006/relationships/hyperlink" Target="consultantplus://offline/ref=67E5947FC935A5A38A2C1C2E5DD18C72AEB77C027CCDF62C8659584BBC150F8C7F73AA1F7ECD6C4CB0617AB04D191C87F66FDC375567BFC2w7BFJ" TargetMode="External"/><Relationship Id="rId1176" Type="http://schemas.openxmlformats.org/officeDocument/2006/relationships/hyperlink" Target="consultantplus://offline/ref=67E5947FC935A5A38A2C1C2E5DD18C72AEB77C027CCDF62C8659584BBC150F8C7F73AA1F7ECD6C40B0617AB04D191C87F66FDC375567BFC2w7BFJ" TargetMode="External"/><Relationship Id="rId1177" Type="http://schemas.openxmlformats.org/officeDocument/2006/relationships/hyperlink" Target="consultantplus://offline/ref=67E5947FC935A5A38A2C1C2E5DD18C72AEB77C027CCDF62C8659584BBC150F8C7F73AA1F7BCE6148BA617AB04D191C87F66FDC375567BFC2w7BFJ" TargetMode="External"/><Relationship Id="rId1178" Type="http://schemas.openxmlformats.org/officeDocument/2006/relationships/hyperlink" Target="consultantplus://offline/ref=67E5947FC935A5A38A2C1C2E5DD18C72AEB77C027CCDF62C8659584BBC150F8C7F73AA1F7BCE614AB6617AB04D191C87F66FDC375567BFC2w7BFJ" TargetMode="External"/><Relationship Id="rId1179" Type="http://schemas.openxmlformats.org/officeDocument/2006/relationships/hyperlink" Target="consultantplus://offline/ref=67E5947FC935A5A38A2C1C2E5DD18C72AEB77C027CCDF62C8659584BBC150F8C7F73AA1F7BCE614DB1617AB04D191C87F66FDC375567BFC2w7BFJ" TargetMode="External"/><Relationship Id="rId1180" Type="http://schemas.openxmlformats.org/officeDocument/2006/relationships/hyperlink" Target="consultantplus://offline/ref=67E5947FC935A5A38A2C1C2E5DD18C72AEB77C027CCDF62C8659584BBC150F8C7F73AA1F7BC26548B3617AB04D191C87F66FDC375567BFC2w7BFJ" TargetMode="External"/><Relationship Id="rId1181" Type="http://schemas.openxmlformats.org/officeDocument/2006/relationships/hyperlink" Target="consultantplus://offline/ref=67E5947FC935A5A38A2C1C2E5DD18C72AEB77C027CCDF62C8659584BBC150F8C7F73AA1F7BC26349B4617AB04D191C87F66FDC375567BFC2w7BFJ" TargetMode="External"/><Relationship Id="rId1182" Type="http://schemas.openxmlformats.org/officeDocument/2006/relationships/hyperlink" Target="consultantplus://offline/ref=67E5947FC935A5A38A2C1C2E5DD18C72AEB77C027CCDF62C8659584BBC150F8C7F73AA1F7BC26348B1617AB04D191C87F66FDC375567BFC2w7BFJ" TargetMode="External"/><Relationship Id="rId1183" Type="http://schemas.openxmlformats.org/officeDocument/2006/relationships/hyperlink" Target="consultantplus://offline/ref=67E5947FC935A5A38A2C1C2E5DD18C72AEB77C027CCDF62C8659584BBC150F8C7F73AA1F7BC26348B6617AB04D191C87F66FDC375567BFC2w7BFJ" TargetMode="External"/><Relationship Id="rId1184" Type="http://schemas.openxmlformats.org/officeDocument/2006/relationships/hyperlink" Target="consultantplus://offline/ref=67E5947FC935A5A38A2C1C2E5DD18C72AEB77C027CCDF62C8659584BBC150F8C7F73AA1F7BC2634DB0617AB04D191C87F66FDC375567BFC2w7BFJ" TargetMode="External"/><Relationship Id="rId1185" Type="http://schemas.openxmlformats.org/officeDocument/2006/relationships/hyperlink" Target="consultantplus://offline/ref=67E5947FC935A5A38A2C1C2E5DD18C72AEB77C027CCDF62C8659584BBC150F8C7F73AA1F7ACA6C4DB3617AB04D191C87F66FDC375567BFC2w7BFJ" TargetMode="External"/><Relationship Id="rId1186" Type="http://schemas.openxmlformats.org/officeDocument/2006/relationships/hyperlink" Target="consultantplus://offline/ref=67E5947FC935A5A38A2C1C2E5DD18C72AEB77C027CCDF62C8659584BBC150F8C7F73AA1F7ACA6C4DB7617AB04D191C87F66FDC375567BFC2w7BFJ" TargetMode="External"/><Relationship Id="rId1187" Type="http://schemas.openxmlformats.org/officeDocument/2006/relationships/hyperlink" Target="consultantplus://offline/ref=67E5947FC935A5A38A2C1C2E5DD18C72AEB77C027CCDF62C8659584BBC150F8C7F73AA1F7EC2674CB5617AB04D191C87F66FDC375567BFC2w7BFJ" TargetMode="External"/><Relationship Id="rId1188" Type="http://schemas.openxmlformats.org/officeDocument/2006/relationships/hyperlink" Target="consultantplus://offline/ref=67E5947FC935A5A38A2C1C2E5DD18C72AEB77C027CCDF62C8659584BBC150F8C7F73AA1F7EC2674FB6617AB04D191C87F66FDC375567BFC2w7BFJ" TargetMode="External"/><Relationship Id="rId1189" Type="http://schemas.openxmlformats.org/officeDocument/2006/relationships/hyperlink" Target="consultantplus://offline/ref=67E5947FC935A5A38A2C1C2E5DD18C72AEB77C027CCDF62C8659584BBC150F8C7F73AA1F7EC2664BB6617AB04D191C87F66FDC375567BFC2w7BFJ" TargetMode="External"/><Relationship Id="rId1190" Type="http://schemas.openxmlformats.org/officeDocument/2006/relationships/hyperlink" Target="consultantplus://offline/ref=67E5947FC935A5A38A2C1C2E5DD18C72AEB77C027CCDF62C8659584BBC150F8C7F73AA1F7EC2664ABA617AB04D191C87F66FDC375567BFC2w7BFJ" TargetMode="External"/><Relationship Id="rId1191" Type="http://schemas.openxmlformats.org/officeDocument/2006/relationships/hyperlink" Target="consultantplus://offline/ref=67E5947FC935A5A38A2C1C2E5DD18C72AEB77C027CCDF62C8659584BBC150F8C7F73AA1F7ECD6D41B5617AB04D191C87F66FDC375567BFC2w7BFJ" TargetMode="External"/><Relationship Id="rId1192" Type="http://schemas.openxmlformats.org/officeDocument/2006/relationships/hyperlink" Target="consultantplus://offline/ref=67E5947FC935A5A38A2C1C2E5DD18C72AEB77C027CCDF62C8659584BBC150F8C7F73AA1F7ECD6C49B6617AB04D191C87F66FDC375567BFC2w7BFJ" TargetMode="External"/><Relationship Id="rId1193" Type="http://schemas.openxmlformats.org/officeDocument/2006/relationships/hyperlink" Target="consultantplus://offline/ref=67E5947FC935A5A38A2C1C2E5DD18C72AEB77C027CCDF62C8659584BBC150F8C7F73AA1F7ECD6C4FBB617AB04D191C87F66FDC375567BFC2w7BFJ" TargetMode="External"/><Relationship Id="rId1194" Type="http://schemas.openxmlformats.org/officeDocument/2006/relationships/hyperlink" Target="consultantplus://offline/ref=67E5947FC935A5A38A2C1C2E5DD18C72AEB77C027CCDF62C8659584BBC150F8C7F73AA1F7ECD6C4EBA617AB04D191C87F66FDC375567BFC2w7BFJ" TargetMode="External"/><Relationship Id="rId1195" Type="http://schemas.openxmlformats.org/officeDocument/2006/relationships/hyperlink" Target="consultantplus://offline/ref=67E5947FC935A5A38A2C1C2E5DD18C72AEB77C027CCDF62C8659584BBC150F8C7F73AA1F7ECD6C40B0617AB04D191C87F66FDC375567BFC2w7BFJ" TargetMode="External"/><Relationship Id="rId1196" Type="http://schemas.openxmlformats.org/officeDocument/2006/relationships/hyperlink" Target="consultantplus://offline/ref=67E5947FC935A5A38A2C1C2E5DD18C72AEB77C027CCDF62C8659584BBC150F8C7F73AA1F7BCF664FBB617AB04D191C87F66FDC375567BFC2w7BFJ" TargetMode="External"/><Relationship Id="rId1197" Type="http://schemas.openxmlformats.org/officeDocument/2006/relationships/hyperlink" Target="consultantplus://offline/ref=67E5947FC935A5A38A2C1C2E5DD18C72AEB77C027CCDF62C8659584BBC150F8C7F73AA1F7BCE614EB1617AB04D191C87F66FDC375567BFC2w7BFJ" TargetMode="External"/><Relationship Id="rId1198" Type="http://schemas.openxmlformats.org/officeDocument/2006/relationships/hyperlink" Target="consultantplus://offline/ref=67E5947FC935A5A38A2C1C2E5DD18C72AEB77C027CCDF62C8659584BBC150F8C7F73AA1F7BCF6648B4617AB04D191C87F66FDC375567BFC2w7BFJ" TargetMode="External"/><Relationship Id="rId1199" Type="http://schemas.openxmlformats.org/officeDocument/2006/relationships/hyperlink" Target="consultantplus://offline/ref=67E5947FC935A5A38A2C1C2E5DD18C72AEB77C027CCDF62C8659584BBC150F8C7F73AA1F7BCE614EB5617AB04D191C87F66FDC375567BFC2w7BFJ" TargetMode="External"/><Relationship Id="rId1200" Type="http://schemas.openxmlformats.org/officeDocument/2006/relationships/hyperlink" Target="consultantplus://offline/ref=67E5947FC935A5A38A2C1C2E5DD18C72AEB77C027CCDF62C8659584BBC150F8C7F73AA1F7BCE614EBB617AB04D191C87F66FDC375567BFC2w7BFJ" TargetMode="External"/><Relationship Id="rId1201" Type="http://schemas.openxmlformats.org/officeDocument/2006/relationships/hyperlink" Target="consultantplus://offline/ref=67E5947FC935A5A38A2C1C2E5DD18C72AEB77C027CCDF62C8659584BBC150F8C7F73AA1F7ECF634DB3617AB04D191C87F66FDC375567BFC2w7BFJ" TargetMode="External"/><Relationship Id="rId1202" Type="http://schemas.openxmlformats.org/officeDocument/2006/relationships/hyperlink" Target="consultantplus://offline/ref=67E5947FC935A5A38A2C1C2E5DD18C72AEB77C027CCDF62C8659584BBC150F8C7F73AA1F7ECF6D4BB2617AB04D191C87F66FDC375567BFC2w7BFJ" TargetMode="External"/><Relationship Id="rId1203" Type="http://schemas.openxmlformats.org/officeDocument/2006/relationships/hyperlink" Target="consultantplus://offline/ref=67E5947FC935A5A38A2C1C2E5DD18C72AEB77C027CCDF62C8659584BBC150F8C7F73AA1F7ECB6D4FBA617AB04D191C87F66FDC375567BFC2w7BFJ" TargetMode="External"/><Relationship Id="rId1204" Type="http://schemas.openxmlformats.org/officeDocument/2006/relationships/hyperlink" Target="consultantplus://offline/ref=67E5947FC935A5A38A2C1C2E5DD18C72AEB77C027CCDF62C8659584BBC150F8C7F73AA1F7CC36348B6617AB04D191C87F66FDC375567BFC2w7BFJ" TargetMode="External"/><Relationship Id="rId1205" Type="http://schemas.openxmlformats.org/officeDocument/2006/relationships/hyperlink" Target="consultantplus://offline/ref=67E5947FC935A5A38A2C1C2E5DD18C72AEB77C027CCDF62C8659584BBC150F8C7F73AA1F7CC3634BB3617AB04D191C87F66FDC375567BFC2w7BFJ" TargetMode="External"/><Relationship Id="rId1206" Type="http://schemas.openxmlformats.org/officeDocument/2006/relationships/hyperlink" Target="consultantplus://offline/ref=67E5947FC935A5A38A2C1C2E5DD18C72AEB77C027CCDF62C8659584BBC150F8C7F73AA1F7BCA654CB1617AB04D191C87F66FDC375567BFC2w7BFJ" TargetMode="External"/><Relationship Id="rId1207" Type="http://schemas.openxmlformats.org/officeDocument/2006/relationships/hyperlink" Target="consultantplus://offline/ref=67E5947FC935A5A38A2C1C2E5DD18C72AEB77C027CCDF62C8659584BBC150F8C7F73AA1F7BCA654DB4617AB04D191C87F66FDC375567BFC2w7BFJ" TargetMode="External"/><Relationship Id="rId1208" Type="http://schemas.openxmlformats.org/officeDocument/2006/relationships/hyperlink" Target="consultantplus://offline/ref=67E5947FC935A5A38A2C1C2E5DD18C72AEB77C027CCDF62C8659584BBC150F8C7F73AA1F7BCA654DBB617AB04D191C87F66FDC375567BFC2w7BFJ" TargetMode="External"/><Relationship Id="rId1209" Type="http://schemas.openxmlformats.org/officeDocument/2006/relationships/hyperlink" Target="consultantplus://offline/ref=67E5947FC935A5A38A2C1C2E5DD18C72AEB77C027CCDF62C8659584BBC150F8C7F73AA1F7BCE604FB7617AB04D191C87F66FDC375567BFC2w7BFJ" TargetMode="External"/><Relationship Id="rId1210" Type="http://schemas.openxmlformats.org/officeDocument/2006/relationships/hyperlink" Target="consultantplus://offline/ref=67E5947FC935A5A38A2C1C2E5DD18C72AEB77C027CCDF62C8659584BBC150F8C7F73AA1F7ECB6C4AB1617AB04D191C87F66FDC375567BFC2w7BFJ" TargetMode="External"/><Relationship Id="rId1211" Type="http://schemas.openxmlformats.org/officeDocument/2006/relationships/hyperlink" Target="consultantplus://offline/ref=67E5947FC935A5A38A2C1C2E5DD18C72AEB77C027CCDF62C8659584BBC150F8C7F73AA1F7BCF664BBB617AB04D191C87F66FDC375567BFC2w7BFJ" TargetMode="External"/><Relationship Id="rId1212" Type="http://schemas.openxmlformats.org/officeDocument/2006/relationships/hyperlink" Target="consultantplus://offline/ref=67E5947FC935A5A38A2C1C2E5DD18C72AEB77C027CCDF62C8659584BBC150F8C7F73AA1F7BC26040B7617AB04D191C87F66FDC375567BFC2w7BFJ" TargetMode="External"/><Relationship Id="rId1213" Type="http://schemas.openxmlformats.org/officeDocument/2006/relationships/hyperlink" Target="consultantplus://offline/ref=67E5947FC935A5A38A2C1C2E5DD18C72AEB77C027CCDF62C8659584BBC150F8C7F73AA1F7BC26040B6617AB04D191C87F66FDC375567BFC2w7BFJ" TargetMode="External"/><Relationship Id="rId1214" Type="http://schemas.openxmlformats.org/officeDocument/2006/relationships/hyperlink" Target="consultantplus://offline/ref=67E5947FC935A5A38A2C1C2E5DD18C72AEB77C027CCDF62C8659584BBC150F8C7F73AA1F7BC26040B4617AB04D191C87F66FDC375567BFC2w7BFJ" TargetMode="External"/><Relationship Id="rId1215" Type="http://schemas.openxmlformats.org/officeDocument/2006/relationships/hyperlink" Target="consultantplus://offline/ref=67E5947FC935A5A38A2C1C2E5DD18C72AEB77C027CCDF62C8659584BBC150F8C7F73AA1F7BC26040BB617AB04D191C87F66FDC375567BFC2w7BFJ" TargetMode="External"/><Relationship Id="rId1216" Type="http://schemas.openxmlformats.org/officeDocument/2006/relationships/hyperlink" Target="consultantplus://offline/ref=67E5947FC935A5A38A2C1C2E5DD18C72AEB77C027CCDF62C8659584BBC150F8C7F73AA1F7BC26349B2617AB04D191C87F66FDC375567BFC2w7BFJ" TargetMode="External"/><Relationship Id="rId1217" Type="http://schemas.openxmlformats.org/officeDocument/2006/relationships/hyperlink" Target="consultantplus://offline/ref=67E5947FC935A5A38A2C1C2E5DD18C72AEB77C027CCDF62C8659584BBC150F8C7F73AA1F7BCE6641B5617AB04D191C87F66FDC375567BFC2w7BFJ" TargetMode="External"/><Relationship Id="rId1218" Type="http://schemas.openxmlformats.org/officeDocument/2006/relationships/hyperlink" Target="consultantplus://offline/ref=67E5947FC935A5A38A2C1C2E5DD18C72AEB77C027CCDF62C8659584BBC150F8C7F73AA1F7BCE6641B4617AB04D191C87F66FDC375567BFC2w7BFJ" TargetMode="External"/><Relationship Id="rId1219" Type="http://schemas.openxmlformats.org/officeDocument/2006/relationships/hyperlink" Target="consultantplus://offline/ref=67E5947FC935A5A38A2C1C2E5DD18C72AEB77C027CCDF62C8659584BBC150F8C7F73AA1F7ECB6C4DB1617AB04D191C87F66FDC375567BFC2w7BFJ" TargetMode="External"/><Relationship Id="rId1220" Type="http://schemas.openxmlformats.org/officeDocument/2006/relationships/hyperlink" Target="consultantplus://offline/ref=67E5947FC935A5A38A2C1C2E5DD18C72AEB77C027CCDF62C8659584BBC150F8C7F73AA1F7BCE604DB1617AB04D191C87F66FDC375567BFC2w7BFJ" TargetMode="External"/><Relationship Id="rId1221" Type="http://schemas.openxmlformats.org/officeDocument/2006/relationships/hyperlink" Target="consultantplus://offline/ref=67E5947FC935A5A38A2C1C2E5DD18C72AEB77C027CCDF62C8659584BBC150F8C7F73AA1F7CCE6D41B2617AB04D191C87F66FDC375567BFC2w7BFJ" TargetMode="External"/><Relationship Id="rId1222" Type="http://schemas.openxmlformats.org/officeDocument/2006/relationships/hyperlink" Target="consultantplus://offline/ref=67E5947FC935A5A38A2C1C2E5DD18C72AEB77C027CCDF62C8659584BBC150F8C7F73AA1F7ACA6748B5617AB04D191C87F66FDC375567BFC2w7BFJ" TargetMode="External"/><Relationship Id="rId1223" Type="http://schemas.openxmlformats.org/officeDocument/2006/relationships/hyperlink" Target="consultantplus://offline/ref=67E5947FC935A5A38A2C1C2E5DD18C72AEB77C027CCDF62C8659584BBC150F8C7F73AA1F7ACA6748B4617AB04D191C87F66FDC375567BFC2w7BFJ" TargetMode="External"/><Relationship Id="rId1224" Type="http://schemas.openxmlformats.org/officeDocument/2006/relationships/hyperlink" Target="consultantplus://offline/ref=67E5947FC935A5A38A2C1C2E5DD18C72AEB77C027CCDF62C8659584BBC150F8C7F73AA1F7ECD614CB4617AB04D191C87F66FDC375567BFC2w7BFJ" TargetMode="External"/><Relationship Id="rId1225" Type="http://schemas.openxmlformats.org/officeDocument/2006/relationships/hyperlink" Target="consultantplus://offline/ref=67E5947FC935A5A38A2C1C2E5DD18C72AEB77C027CCDF62C8659584BBC150F8C7F73AA1F7ECD614EB1617AB04D191C87F66FDC375567BFC2w7BFJ" TargetMode="External"/><Relationship Id="rId1226" Type="http://schemas.openxmlformats.org/officeDocument/2006/relationships/hyperlink" Target="consultantplus://offline/ref=67E5947FC935A5A38A2C1C2E5DD18C72AEB77C027CCDF62C8659584BBC150F8C7F73AA1F7ECD6140B5617AB04D191C87F66FDC375567BFC2w7BFJ" TargetMode="External"/><Relationship Id="rId1227" Type="http://schemas.openxmlformats.org/officeDocument/2006/relationships/hyperlink" Target="consultantplus://offline/ref=67E5947FC935A5A38A2C1C2E5DD18C72AEB77C027CCDF62C8659584BBC150F8C7F73AA1F7ACA6648B4617AB04D191C87F66FDC375567BFC2w7BFJ" TargetMode="External"/><Relationship Id="rId1228" Type="http://schemas.openxmlformats.org/officeDocument/2006/relationships/hyperlink" Target="consultantplus://offline/ref=67E5947FC935A5A38A2C1C2E5DD18C72AEB77C027CCDF62C8659584BBC150F8C7F73AA1F7ACA6648BB617AB04D191C87F66FDC375567BFC2w7BFJ" TargetMode="External"/><Relationship Id="rId1229" Type="http://schemas.openxmlformats.org/officeDocument/2006/relationships/hyperlink" Target="consultantplus://offline/ref=67E5947FC935A5A38A2C1C2E5DD18C72AEB77C027CCDF62C8659584BBC150F8C7F73AA1F7ECD604EB1617AB04D191C87F66FDC375567BFC2w7BFJ" TargetMode="External"/><Relationship Id="rId1230" Type="http://schemas.openxmlformats.org/officeDocument/2006/relationships/hyperlink" Target="consultantplus://offline/ref=67E5947FC935A5A38A2C1C2E5DD18C72AEB77C027CCDF62C8659584BBC150F8C7F73AA1F7ECD6041BA617AB04D191C87F66FDC375567BFC2w7BFJ" TargetMode="External"/><Relationship Id="rId1231" Type="http://schemas.openxmlformats.org/officeDocument/2006/relationships/hyperlink" Target="consultantplus://offline/ref=67E5947FC935A5A38A2C1C2E5DD18C72AEB77C027CCDF62C8659584BBC150F8C7F73AA1F7ACA614EB1617AB04D191C87F66FDC375567BFC2w7BFJ" TargetMode="External"/><Relationship Id="rId1232" Type="http://schemas.openxmlformats.org/officeDocument/2006/relationships/hyperlink" Target="consultantplus://offline/ref=67E5947FC935A5A38A2C1C2E5DD18C72AEB77C027CCDF62C8659584BBC150F8C7F73AA1F7ACA614EB0617AB04D191C87F66FDC375567BFC2w7BFJ" TargetMode="External"/><Relationship Id="rId1233" Type="http://schemas.openxmlformats.org/officeDocument/2006/relationships/hyperlink" Target="consultantplus://offline/ref=67E5947FC935A5A38A2C1C2E5DD18C72AEB77C027CCDF62C8659584BBC150F8C7F73AA1F7ECD624DB0617AB04D191C87F66FDC375567BFC2w7BFJ" TargetMode="External"/><Relationship Id="rId1234" Type="http://schemas.openxmlformats.org/officeDocument/2006/relationships/hyperlink" Target="consultantplus://offline/ref=67E5947FC935A5A38A2C1C2E5DD18C72AEB77C027CCDF62C8659584BBC150F8C7F73AA1F7ECD624FB4617AB04D191C87F66FDC375567BFC2w7BFJ" TargetMode="External"/><Relationship Id="rId1235" Type="http://schemas.openxmlformats.org/officeDocument/2006/relationships/hyperlink" Target="consultantplus://offline/ref=67E5947FC935A5A38A2C1C2E5DD18C72AEB77C027CCDF62C8659584BBC150F8C7F73AA1F7EC26D4CB1617AB04D191C87F66FDC375567BFC2w7BFJ" TargetMode="External"/><Relationship Id="rId1236" Type="http://schemas.openxmlformats.org/officeDocument/2006/relationships/hyperlink" Target="consultantplus://offline/ref=67E5947FC935A5A38A2C1C2E5DD18C72AEB77C027CCDF62C8659584BBC150F8C7F73AA1F7EC26D4FB0617AB04D191C87F66FDC375567BFC2w7BFJ" TargetMode="External"/><Relationship Id="rId1237" Type="http://schemas.openxmlformats.org/officeDocument/2006/relationships/hyperlink" Target="consultantplus://offline/ref=67E5947FC935A5A38A2C1C2E5DD18C72AEB77C027CCDF62C8659584BBC150F8C7F73AA1F7DCA664EB7617AB04D191C87F66FDC375567BFC2w7BFJ" TargetMode="External"/><Relationship Id="rId1238" Type="http://schemas.openxmlformats.org/officeDocument/2006/relationships/hyperlink" Target="consultantplus://offline/ref=67E5947FC935A5A38A2C1C2E5DD18C72AEB77C027CCDF62C8659584BBC150F8C7F73AA1F7DCA6048B3617AB04D191C87F66FDC375567BFC2w7BFJ" TargetMode="External"/><Relationship Id="rId1239" Type="http://schemas.openxmlformats.org/officeDocument/2006/relationships/hyperlink" Target="consultantplus://offline/ref=67E5947FC935A5A38A2C1C2E5DD18C72AEB77C027CCDF62C8659584BBC150F8C7F73AA1F7ECB624FB6617AB04D191C87F66FDC375567BFC2w7BFJ" TargetMode="External"/><Relationship Id="rId1240" Type="http://schemas.openxmlformats.org/officeDocument/2006/relationships/hyperlink" Target="consultantplus://offline/ref=67E5947FC935A5A38A2C1C2E5DD18C72AEB77C027CCDF62C8659584BBC150F8C7F73AA1F7ECB6241B7617AB04D191C87F66FDC375567BFC2w7BFJ" TargetMode="External"/><Relationship Id="rId1241" Type="http://schemas.openxmlformats.org/officeDocument/2006/relationships/hyperlink" Target="consultantplus://offline/ref=67E5947FC935A5A38A2C1C2E5DD18C72AEB77C027CCDF62C8659584BBC150F8C7F73AA1F7ECB6240BB617AB04D191C87F66FDC375567BFC2w7BFJ" TargetMode="External"/><Relationship Id="rId1242" Type="http://schemas.openxmlformats.org/officeDocument/2006/relationships/hyperlink" Target="consultantplus://offline/ref=67E5947FC935A5A38A2C1C2E5DD18C72AEB77C027CCDF62C8659584BBC150F8C7F73AA1F7ECB6D4FBA617AB04D191C87F66FDC375567BFC2w7BFJ" TargetMode="External"/><Relationship Id="rId1243" Type="http://schemas.openxmlformats.org/officeDocument/2006/relationships/hyperlink" Target="consultantplus://offline/ref=67E5947FC935A5A38A2C1C2E5DD18C72AEB77C027CCDF62C8659584BBC150F8C7F73AA1F7ECB6D4ABA617AB04D191C87F66FDC375567BFC2w7BFJ" TargetMode="External"/><Relationship Id="rId1244" Type="http://schemas.openxmlformats.org/officeDocument/2006/relationships/hyperlink" Target="consultantplus://offline/ref=67E5947FC935A5A38A2C1C2E5DD18C72AEB77C027CCDF62C8659584BBC150F8C7F73AA1F7ECB6D41B6617AB04D191C87F66FDC375567BFC2w7BFJ" TargetMode="External"/><Relationship Id="rId1245" Type="http://schemas.openxmlformats.org/officeDocument/2006/relationships/hyperlink" Target="consultantplus://offline/ref=67E5947FC935A5A38A2C1C2E5DD18C72AEB77C027CCDF62C8659584BBC150F8C7F73AA1F7EC86549B7617AB04D191C87F66FDC375567BFC2w7BFJ" TargetMode="External"/><Relationship Id="rId1246" Type="http://schemas.openxmlformats.org/officeDocument/2006/relationships/hyperlink" Target="consultantplus://offline/ref=67E5947FC935A5A38A2C1C2E5DD18C72AEB77C027CCDF62C8659584BBC150F8C7F73AA1F7EC8654BB4617AB04D191C87F66FDC375567BFC2w7BFJ" TargetMode="External"/><Relationship Id="rId1247" Type="http://schemas.openxmlformats.org/officeDocument/2006/relationships/hyperlink" Target="consultantplus://offline/ref=67E5947FC935A5A38A2C1C2E5DD18C72AEB77C027CCDF62C8659584BBC150F8C7F73AA1F7ECF634CB6617AB04D191C87F66FDC375567BFC2w7BFJ" TargetMode="External"/><Relationship Id="rId1248" Type="http://schemas.openxmlformats.org/officeDocument/2006/relationships/hyperlink" Target="consultantplus://offline/ref=67E5947FC935A5A38A2C1C2E5DD18C72AEB77C027CCDF62C8659584BBC150F8C7F73AA1F7BC2624ABA617AB04D191C87F66FDC375567BFC2w7BFJ" TargetMode="External"/><Relationship Id="rId1249" Type="http://schemas.openxmlformats.org/officeDocument/2006/relationships/hyperlink" Target="consultantplus://offline/ref=67E5947FC935A5A38A2C1C2E5DD18C72AEB77C027CCDF62C8659584BBC150F8C7F73AA1F7BC2624DB0617AB04D191C87F66FDC375567BFC2w7BFJ" TargetMode="External"/><Relationship Id="rId1250" Type="http://schemas.openxmlformats.org/officeDocument/2006/relationships/hyperlink" Target="consultantplus://offline/ref=67E5947FC935A5A38A2C1C2E5DD18C72AEB77C027CCDF62C8659584BBC150F8C7F73AA1F7BC2624DBA617AB04D191C87F66FDC375567BFC2w7BFJ" TargetMode="External"/><Relationship Id="rId1251" Type="http://schemas.openxmlformats.org/officeDocument/2006/relationships/hyperlink" Target="consultantplus://offline/ref=67E5947FC935A5A38A2C1C2E5DD18C72AEB77C027CCDF62C8659584BBC150F8C7F73AA1F7ECF6D49B5617AB04D191C87F66FDC375567BFC2w7BFJ" TargetMode="External"/><Relationship Id="rId1252" Type="http://schemas.openxmlformats.org/officeDocument/2006/relationships/hyperlink" Target="consultantplus://offline/ref=67E5947FC935A5A38A2C1C2E5DD18C72AEB77C027CCDF62C8659584BBC150F8C7F73AA1F7BC2624DBB617AB04D191C87F66FDC375567BFC2w7BFJ" TargetMode="External"/><Relationship Id="rId1253" Type="http://schemas.openxmlformats.org/officeDocument/2006/relationships/hyperlink" Target="consultantplus://offline/ref=67E5947FC935A5A38A2C1C2E5DD18C72AEB77C027CCDF62C8659584BBC150F8C7F73AA1F7ACA6C4FB0617AB04D191C87F66FDC375567BFC2w7BFJ" TargetMode="External"/><Relationship Id="rId1254" Type="http://schemas.openxmlformats.org/officeDocument/2006/relationships/hyperlink" Target="consultantplus://offline/ref=67E5947FC935A5A38A2C1C2E5DD18C72AEB77C027CCDF62C8659584BBC150F8C7F73AA1F7BCF644FBA617AB04D191C87F66FDC375567BFC2w7BFJ" TargetMode="External"/><Relationship Id="rId1255" Type="http://schemas.openxmlformats.org/officeDocument/2006/relationships/hyperlink" Target="consultantplus://offline/ref=67E5947FC935A5A38A2C1C2E5DD18C72AEB77C027CCDF62C8659584BBC150F8C7F73AA1F7BCE6641B6617AB04D191C87F66FDC375567BFC2w7BFJ" TargetMode="External"/><Relationship Id="rId1256" Type="http://schemas.openxmlformats.org/officeDocument/2006/relationships/hyperlink" Target="consultantplus://offline/ref=67E5947FC935A5A38A2C1C2E5DD18C72AEB77C027CCDF62C8659584BBC150F8C7F73AA1F7ECA6C4FB7617AB04D191C87F66FDC375567BFC2w7BFJ" TargetMode="External"/><Relationship Id="rId1257" Type="http://schemas.openxmlformats.org/officeDocument/2006/relationships/hyperlink" Target="consultantplus://offline/ref=67E5947FC935A5A38A2C1C2E5DD18C72AEB77C027CCDF62C8659584BBC150F8C7F73AA1F7BCE6641B5617AB04D191C87F66FDC375567BFC2w7BFJ" TargetMode="External"/><Relationship Id="rId1258" Type="http://schemas.openxmlformats.org/officeDocument/2006/relationships/hyperlink" Target="consultantplus://offline/ref=67E5947FC935A5A38A2C1C2E5DD18C72AEB77C027CCDF62C8659584BBC150F8C7F73AA1F7BCE6641B4617AB04D191C87F66FDC375567BFC2w7BFJ" TargetMode="External"/><Relationship Id="rId1259" Type="http://schemas.openxmlformats.org/officeDocument/2006/relationships/hyperlink" Target="consultantplus://offline/ref=67E5947FC935A5A38A2C1C2E5DD18C72AEB77C027CCDF62C8659584BBC150F8C7F73AA1F7BCE6641BB617AB04D191C87F66FDC375567BFC2w7BFJ" TargetMode="External"/><Relationship Id="rId1260" Type="http://schemas.openxmlformats.org/officeDocument/2006/relationships/hyperlink" Target="consultantplus://offline/ref=67E5947FC935A5A38A2C1C2E5DD18C72AEB77C027CCDF62C8659584BBC150F8C7F73AA1F7BCE6641BA617AB04D191C87F66FDC375567BFC2w7BFJ" TargetMode="External"/><Relationship Id="rId1261" Type="http://schemas.openxmlformats.org/officeDocument/2006/relationships/hyperlink" Target="consultantplus://offline/ref=67E5947FC935A5A38A2C1C2E5DD18C72AEB77C027CCDF62C8659584BBC150F8C7F73AA1F7ECB674FB6617AB04D191C87F66FDC375567BFC2w7BFJ" TargetMode="External"/><Relationship Id="rId1262" Type="http://schemas.openxmlformats.org/officeDocument/2006/relationships/hyperlink" Target="consultantplus://offline/ref=67E5947FC935A5A38A2C1C2E5DD18C72AEB77C027CCDF62C8659584BBC150F8C7F73AA1F7ECB674EBB617AB04D191C87F66FDC375567BFC2w7BFJ" TargetMode="External"/><Relationship Id="rId1263" Type="http://schemas.openxmlformats.org/officeDocument/2006/relationships/hyperlink" Target="consultantplus://offline/ref=67E5947FC935A5A38A2C1C2E5DD18C72AEB77C027CCDF62C8659584BBC150F8C7F73AA1F7ECF634CB6617AB04D191C87F66FDC375567BFC2w7BFJ" TargetMode="External"/><Relationship Id="rId1264" Type="http://schemas.openxmlformats.org/officeDocument/2006/relationships/hyperlink" Target="consultantplus://offline/ref=67E5947FC935A5A38A2C1C2E5DD18C72AEB77C027CCDF62C8659584BBC150F8C7F73AA1F7ECF6241B0617AB04D191C87F66FDC375567BFC2w7BFJ" TargetMode="External"/><Relationship Id="rId1265" Type="http://schemas.openxmlformats.org/officeDocument/2006/relationships/hyperlink" Target="consultantplus://offline/ref=67E5947FC935A5A38A2C1C2E5DD18C72AEB77C027CCDF62C8659584BBC150F8C7F73AA1F7BC2624FB7617AB04D191C87F66FDC375567BFC2w7BFJ" TargetMode="External"/><Relationship Id="rId1266" Type="http://schemas.openxmlformats.org/officeDocument/2006/relationships/hyperlink" Target="consultantplus://offline/ref=67E5947FC935A5A38A2C1C2E5DD18C72AEB77C027CCDF62C8659584BBC150F8C7F73AA1F7ECF6C4BB3617AB04D191C87F66FDC375567BFC2w7BFJ" TargetMode="External"/><Relationship Id="rId1267" Type="http://schemas.openxmlformats.org/officeDocument/2006/relationships/hyperlink" Target="consultantplus://offline/ref=67E5947FC935A5A38A2C1C2E5DD18C72AEB77C027CCDF62C8659584BBC150F8C7F73AA1F7ECF6C4DB1617AB04D191C87F66FDC375567BFC2w7BFJ" TargetMode="External"/><Relationship Id="rId1268" Type="http://schemas.openxmlformats.org/officeDocument/2006/relationships/hyperlink" Target="consultantplus://offline/ref=67E5947FC935A5A38A2C1C2E5DD18C72AEB77C027CCDF62C8659584BBC150F8C7F73AA1F7BCF6049B4617AB04D191C87F66FDC375567BFC2w7BFJ" TargetMode="External"/><Relationship Id="rId1269" Type="http://schemas.openxmlformats.org/officeDocument/2006/relationships/hyperlink" Target="consultantplus://offline/ref=67E5947FC935A5A38A2C1C2E5DD18C72AEB77C027CCDF62C8659584BBC150F8C7F73AA1F7BCF6048B3617AB04D191C87F66FDC375567BFC2w7BFJ" TargetMode="External"/><Relationship Id="rId1270" Type="http://schemas.openxmlformats.org/officeDocument/2006/relationships/hyperlink" Target="consultantplus://offline/ref=67E5947FC935A5A38A2C1C2E5DD18C72AEB77C027CCDF62C8659584BBC150F8C7F73AA1F7BCF6048B0617AB04D191C87F66FDC375567BFC2w7BFJ" TargetMode="External"/><Relationship Id="rId1271" Type="http://schemas.openxmlformats.org/officeDocument/2006/relationships/hyperlink" Target="consultantplus://offline/ref=67E5947FC935A5A38A2C1C2E5DD18C72AEB77C027CCDF62C8659584BBC150F8C7F73AA1F7EC8614DBA617AB04D191C87F66FDC375567BFC2w7BFJ" TargetMode="External"/><Relationship Id="rId1272" Type="http://schemas.openxmlformats.org/officeDocument/2006/relationships/hyperlink" Target="consultantplus://offline/ref=67E5947FC935A5A38A2C1C2E5DD18C72AEB77C027CCDF62C8659584BBC150F8C7F73AA1F7ECF604BB3617AB04D191C87F66FDC375567BFC2w7BFJ" TargetMode="External"/><Relationship Id="rId1273" Type="http://schemas.openxmlformats.org/officeDocument/2006/relationships/hyperlink" Target="consultantplus://offline/ref=67E5947FC935A5A38A2C1C2E5DD18C72AEB77C027CCDF62C8659584BBC150F8C7F73AA1F7BC2604EB5617AB04D191C87F66FDC375567BFC2w7BFJ" TargetMode="External"/><Relationship Id="rId1274" Type="http://schemas.openxmlformats.org/officeDocument/2006/relationships/hyperlink" Target="consultantplus://offline/ref=67E5947FC935A5A38A2C1C2E5DD18C72AEB77C027CCDF62C8659584BBC150F8C7F73AA1F7BC2604EBB617AB04D191C87F66FDC375567BFC2w7BFJ" TargetMode="External"/><Relationship Id="rId1275" Type="http://schemas.openxmlformats.org/officeDocument/2006/relationships/hyperlink" Target="consultantplus://offline/ref=67E5947FC935A5A38A2C1C2E5DD18C72AEB77C027CCDF62C8659584BBC150F8C7F73AA1F7BC2604CB4617AB04D191C87F66FDC375567BFC2w7BFJ" TargetMode="External"/><Relationship Id="rId1276" Type="http://schemas.openxmlformats.org/officeDocument/2006/relationships/hyperlink" Target="consultantplus://offline/ref=67E5947FC935A5A38A2C1C2E5DD18C72AEB77C027CCDF62C8659584BBC150F8C7F73AA1F7BC2604CBB617AB04D191C87F66FDC375567BFC2w7BFJ" TargetMode="External"/><Relationship Id="rId1277" Type="http://schemas.openxmlformats.org/officeDocument/2006/relationships/hyperlink" Target="consultantplus://offline/ref=67E5947FC935A5A38A2C1C2E5DD18C72AEB77C027CCDF62C8659584BBC150F8C7F73AA1F7BC2604FB3617AB04D191C87F66FDC375567BFC2w7BFJ" TargetMode="External"/><Relationship Id="rId1278" Type="http://schemas.openxmlformats.org/officeDocument/2006/relationships/hyperlink" Target="consultantplus://offline/ref=67E5947FC935A5A38A2C1C2E5DD18C72AEB77C027CCDF62C8659584BBC150F8C7F73AA1F7BC2604FB6617AB04D191C87F66FDC375567BFC2w7BFJ" TargetMode="External"/><Relationship Id="rId1279" Type="http://schemas.openxmlformats.org/officeDocument/2006/relationships/hyperlink" Target="consultantplus://offline/ref=67E5947FC935A5A38A2C1C2E5DD18C72AEB77C027CCDF62C8659584BBC150F8C7F73AA1F7FC8644FB6617AB04D191C87F66FDC375567BFC2w7BFJ" TargetMode="External"/><Relationship Id="rId1280" Type="http://schemas.openxmlformats.org/officeDocument/2006/relationships/hyperlink" Target="consultantplus://offline/ref=67E5947FC935A5A38A2C1C2E5DD18C72AEB77C027CCDF62C8659584BBC150F8C7F73AA1F7BCF6C4FBA617AB04D191C87F66FDC375567BFC2w7BFJ" TargetMode="External"/><Relationship Id="rId1281" Type="http://schemas.openxmlformats.org/officeDocument/2006/relationships/hyperlink" Target="consultantplus://offline/ref=67E5947FC935A5A38A2C1C2E5DD18C72AEB77C027CCDF62C8659584BBC150F8C7F73AA1F7BCF6C4EB7617AB04D191C87F66FDC375567BFC2w7BFJ" TargetMode="External"/><Relationship Id="rId1282" Type="http://schemas.openxmlformats.org/officeDocument/2006/relationships/hyperlink" Target="consultantplus://offline/ref=67E5947FC935A5A38A2C1C2E5DD18C72AEB77C027CCDF62C8659584BBC150F8C7F73AA1F7BCF6C4FBB617AB04D191C87F66FDC375567BFC2w7BFJ" TargetMode="External"/><Relationship Id="rId1283" Type="http://schemas.openxmlformats.org/officeDocument/2006/relationships/hyperlink" Target="consultantplus://offline/ref=67E5947FC935A5A38A2C1C2E5DD18C72AEB77C027CCDF62C8659584BBC150F8C7F73AA1F7BCF6249B3617AB04D191C87F66FDC375567BFC2w7BFJ" TargetMode="External"/><Relationship Id="rId1284" Type="http://schemas.openxmlformats.org/officeDocument/2006/relationships/hyperlink" Target="consultantplus://offline/ref=67E5947FC935A5A38A2C1C2E5DD18C72AEB77C027CCDF62C8659584BBC150F8C7F73AA1F7BCF6248B1617AB04D191C87F66FDC375567BFC2w7BFJ" TargetMode="External"/><Relationship Id="rId1285" Type="http://schemas.openxmlformats.org/officeDocument/2006/relationships/hyperlink" Target="consultantplus://offline/ref=67E5947FC935A5A38A2C1C2E5DD18C72AEB77C027CCDF62C8659584BBC150F8C7F73AA1F7BCF634DB7617AB04D191C87F66FDC375567BFC2w7BFJ" TargetMode="External"/><Relationship Id="rId1286" Type="http://schemas.openxmlformats.org/officeDocument/2006/relationships/hyperlink" Target="consultantplus://offline/ref=67E5947FC935A5A38A2C1C2E5DD18C72AEB77C027CCDF62C8659584BBC150F8C7F73AA1F7BC2604DB4617AB04D191C87F66FDC375567BFC2w7BFJ" TargetMode="External"/><Relationship Id="rId1287" Type="http://schemas.openxmlformats.org/officeDocument/2006/relationships/hyperlink" Target="consultantplus://offline/ref=67E5947FC935A5A38A2C1C2E5DD18C72AEB77C027CCDF62C8659584BBC150F8C7F73AA1F7BCF6049B4617AB04D191C87F66FDC375567BFC2w7BFJ" TargetMode="External"/><Relationship Id="rId1288" Type="http://schemas.openxmlformats.org/officeDocument/2006/relationships/hyperlink" Target="consultantplus://offline/ref=67E5947FC935A5A38A2C1C2E5DD18C72AEB77C027CCDF62C8659584BBC150F8C7F73AA1F7BCF6048B3617AB04D191C87F66FDC375567BFC2w7BFJ" TargetMode="External"/><Relationship Id="rId1289" Type="http://schemas.openxmlformats.org/officeDocument/2006/relationships/hyperlink" Target="consultantplus://offline/ref=67E5947FC935A5A38A2C1C2E5DD18C72AEB77C027CCDF62C8659584BBC150F8C7F73AA1F7BCF6048B0617AB04D191C87F66FDC375567BFC2w7BFJ" TargetMode="External"/><Relationship Id="rId1290" Type="http://schemas.openxmlformats.org/officeDocument/2006/relationships/hyperlink" Target="consultantplus://offline/ref=67E5947FC935A5A38A2C1C2E5DD18C72AEB77C027CCDF62C8659584BBC150F8C7F73AA1F7EC8664DB0617AB04D191C87F66FDC375567BFC2w7BFJ" TargetMode="External"/><Relationship Id="rId1291" Type="http://schemas.openxmlformats.org/officeDocument/2006/relationships/hyperlink" Target="consultantplus://offline/ref=67E5947FC935A5A38A2C1C2E5DD18C72AEB77C027CCDF62C8659584BBC150F8C7F73AA1F7BCB6249B6617AB04D191C87F66FDC375567BFC2w7BFJ" TargetMode="External"/><Relationship Id="rId1292" Type="http://schemas.openxmlformats.org/officeDocument/2006/relationships/hyperlink" Target="consultantplus://offline/ref=67E5947FC935A5A38A2C1C2E5DD18C72AEB77C027CCDF62C8659584BBC150F8C7F73AA1F7BCB6249B6617AB04D191C87F66FDC375567BFC2w7BFJ" TargetMode="External"/><Relationship Id="rId1293" Type="http://schemas.openxmlformats.org/officeDocument/2006/relationships/hyperlink" Target="consultantplus://offline/ref=67E5947FC935A5A38A2C1C2E5DD18C72AEB77C027CCDF62C8659584BBC150F8C7F73AA1F7BCF6040B4617AB04D191C87F66FDC375567BFC2w7BFJ" TargetMode="External"/><Relationship Id="rId1294" Type="http://schemas.openxmlformats.org/officeDocument/2006/relationships/hyperlink" Target="consultantplus://offline/ref=67E5947FC935A5A38A2C1C2E5DD18C72AEB77C027CCDF62C8659584BBC150F8C7F73AA1F7BCF6040B6617AB04D191C87F66FDC375567BFC2w7BFJ" TargetMode="External"/><Relationship Id="rId1295" Type="http://schemas.openxmlformats.org/officeDocument/2006/relationships/hyperlink" Target="consultantplus://offline/ref=67E5947FC935A5A38A2C1C2E5DD18C72AEB77C027CCDF62C8659584BBC150F8C7F73AA1F7BCF6049B4617AB04D191C87F66FDC375567BFC2w7BFJ" TargetMode="External"/><Relationship Id="rId1296" Type="http://schemas.openxmlformats.org/officeDocument/2006/relationships/hyperlink" Target="consultantplus://offline/ref=67E5947FC935A5A38A2C1C2E5DD18C72AEB77C027CCDF62C8659584BBC150F8C7F73AA1F7BCF6048B3617AB04D191C87F66FDC375567BFC2w7BFJ" TargetMode="External"/><Relationship Id="rId1297" Type="http://schemas.openxmlformats.org/officeDocument/2006/relationships/hyperlink" Target="consultantplus://offline/ref=67E5947FC935A5A38A2C1C2E5DD18C72AEB77C027CCDF62C8659584BBC150F8C7F73AA1F7BCF6048B0617AB04D191C87F66FDC375567BFC2w7BFJ" TargetMode="External"/><Relationship Id="rId1298" Type="http://schemas.openxmlformats.org/officeDocument/2006/relationships/hyperlink" Target="consultantplus://offline/ref=67E5947FC935A5A38A2C1C2E5DD18C72AEB77C027CCDF62C8659584BBC150F8C7F73AA1F7FC8644FB6617AB04D191C87F66FDC375567BFC2w7BFJ" TargetMode="External"/><Relationship Id="rId1299" Type="http://schemas.openxmlformats.org/officeDocument/2006/relationships/hyperlink" Target="consultantplus://offline/ref=67E5947FC935A5A38A2C1C2E5DD18C72AEB77C027CCDF62C8659584BBC150F8C7F73AA1F7BC2604CB4617AB04D191C87F66FDC375567BFC2w7BFJ" TargetMode="External"/><Relationship Id="rId1300" Type="http://schemas.openxmlformats.org/officeDocument/2006/relationships/hyperlink" Target="consultantplus://offline/ref=67E5947FC935A5A38A2C1C2E5DD18C72AEB77C027CCDF62C8659584BBC150F8C7F73AA1F7BC2604CBB617AB04D191C87F66FDC375567BFC2w7BFJ" TargetMode="External"/><Relationship Id="rId1301" Type="http://schemas.openxmlformats.org/officeDocument/2006/relationships/hyperlink" Target="consultantplus://offline/ref=67E5947FC935A5A38A2C1C2E5DD18C72AEB77C027CCDF62C8659584BBC150F8C7F73AA1F7BC2604FB3617AB04D191C87F66FDC375567BFC2w7BFJ" TargetMode="External"/><Relationship Id="rId1302" Type="http://schemas.openxmlformats.org/officeDocument/2006/relationships/hyperlink" Target="consultantplus://offline/ref=67E5947FC935A5A38A2C1C2E5DD18C72AEB77C027CCDF62C8659584BBC150F8C7F73AA1F7BC2604FB6617AB04D191C87F66FDC375567BFC2w7BFJ" TargetMode="External"/><Relationship Id="rId1303" Type="http://schemas.openxmlformats.org/officeDocument/2006/relationships/hyperlink" Target="consultantplus://offline/ref=67E5947FC935A5A38A2C1C2E5DD18C72AEB77C027CCDF62C8659584BBC150F8C7F73AA1F7ECC6148BB617AB04D191C87F66FDC375567BFC2w7BFJ" TargetMode="External"/><Relationship Id="rId1304" Type="http://schemas.openxmlformats.org/officeDocument/2006/relationships/hyperlink" Target="consultantplus://offline/ref=67E5947FC935A5A38A2C1C2E5DD18C72AEB77C027CCDF62C8659584BBC150F8C7F73AA1F7BCF6341BA617AB04D191C87F66FDC375567BFC2w7BFJ" TargetMode="External"/><Relationship Id="rId1305" Type="http://schemas.openxmlformats.org/officeDocument/2006/relationships/hyperlink" Target="consultantplus://offline/ref=67E5947FC935A5A38A2C1C2E5DD18C72AEB77C027CCDF62C8659584BBC150F8C7F73AA1F7BC2664BB0617AB04D191C87F66FDC375567BFC2w7BFJ" TargetMode="External"/><Relationship Id="rId1306" Type="http://schemas.openxmlformats.org/officeDocument/2006/relationships/hyperlink" Target="consultantplus://offline/ref=67E5947FC935A5A38A2C1C2E5DD18C72AEB77C027CCDF62C8659584BBC150F8C7F73AA1F7ECA634AB7617AB04D191C87F66FDC375567BFC2w7BFJ" TargetMode="External"/><Relationship Id="rId1307" Type="http://schemas.openxmlformats.org/officeDocument/2006/relationships/hyperlink" Target="consultantplus://offline/ref=67E5947FC935A5A38A2C1C2E5DD18C72AEB77C027CCDF62C8659584BBC150F8C7F73AA1F7EC86549B7617AB04D191C87F66FDC375567BFC2w7BFJ" TargetMode="External"/><Relationship Id="rId1308" Type="http://schemas.openxmlformats.org/officeDocument/2006/relationships/hyperlink" Target="consultantplus://offline/ref=67E5947FC935A5A38A2C1C2E5DD18C72AEB77C027CCDF62C8659584BBC150F8C7F73AA1F7BCF6648B6617AB04D191C87F66FDC375567BFC2w7BFJ" TargetMode="External"/><Relationship Id="rId1309" Type="http://schemas.openxmlformats.org/officeDocument/2006/relationships/hyperlink" Target="consultantplus://offline/ref=67E5947FC935A5A38A2C1C2E5DD18C72AEB77C027CCDF62C8659584BBC150F8C7F73AA1F7BC26649B7617AB04D191C87F66FDC375567BFC2w7BFJ" TargetMode="External"/><Relationship Id="rId1310" Type="http://schemas.openxmlformats.org/officeDocument/2006/relationships/hyperlink" Target="consultantplus://offline/ref=67E5947FC935A5A38A2C1C2E5DD18C72AEB77C027CCDF62C8659584BBC150F8C7F73AA1F7BC26649B6617AB04D191C87F66FDC375567BFC2w7BFJ" TargetMode="External"/><Relationship Id="rId1311" Type="http://schemas.openxmlformats.org/officeDocument/2006/relationships/hyperlink" Target="consultantplus://offline/ref=67E5947FC935A5A38A2C1C2E5DD18C72AEB77C027CCDF62C8659584BBC150F8C7F73AA1F7EC86549B7617AB04D191C87F66FDC375567BFC2w7BFJ" TargetMode="External"/><Relationship Id="rId1312" Type="http://schemas.openxmlformats.org/officeDocument/2006/relationships/hyperlink" Target="consultantplus://offline/ref=67E5947FC935A5A38A2C1C2E5DD18C72AEB77C027CCDF62C8659584BBC150F8C7F73AA1F7BC26649B7617AB04D191C87F66FDC375567BFC2w7BFJ" TargetMode="External"/><Relationship Id="rId1313" Type="http://schemas.openxmlformats.org/officeDocument/2006/relationships/hyperlink" Target="consultantplus://offline/ref=67E5947FC935A5A38A2C1C2E5DD18C72AEB77C027CCDF62C8659584BBC150F8C7F73AA1F7BC26649B6617AB04D191C87F66FDC375567BFC2w7BFJ" TargetMode="External"/><Relationship Id="rId1314" Type="http://schemas.openxmlformats.org/officeDocument/2006/relationships/hyperlink" Target="consultantplus://offline/ref=67E5947FC935A5A38A2C1C2E5DD18C72AEB77C027CCDF62C8659584BBC150F8C7F73AA1F7ECF664DB6617AB04D191C87F66FDC375567BFC2w7BFJ" TargetMode="External"/><Relationship Id="rId1315" Type="http://schemas.openxmlformats.org/officeDocument/2006/relationships/hyperlink" Target="consultantplus://offline/ref=67E5947FC935A5A38A2C1C2E5DD18C72AEB77C027CCDF62C8659584BBC150F8C7F73AA1F7ECF6540B7617AB04D191C87F66FDC375567BFC2w7BFJ" TargetMode="External"/><Relationship Id="rId1316" Type="http://schemas.openxmlformats.org/officeDocument/2006/relationships/hyperlink" Target="consultantplus://offline/ref=67E5947FC935A5A38A2C1C2E5DD18C72AEB77C027CCDF62C8659584BBC150F8C7F73AA1F7ECF674CB5617AB04D191C87F66FDC375567BFC2w7BFJ" TargetMode="External"/><Relationship Id="rId1317" Type="http://schemas.openxmlformats.org/officeDocument/2006/relationships/hyperlink" Target="consultantplus://offline/ref=67E5947FC935A5A38A2C1C2E5DD18C72AEB77C027CCDF62C8659584BBC150F8C7F73AA1F7BC86040B4617AB04D191C87F66FDC375567BFC2w7BFJ" TargetMode="External"/><Relationship Id="rId1318" Type="http://schemas.openxmlformats.org/officeDocument/2006/relationships/hyperlink" Target="consultantplus://offline/ref=67E5947FC935A5A38A2C1C2E5DD18C72AEB77C027CCDF62C8659584BBC150F8C7F73AA1F7BC86349B2617AB04D191C87F66FDC375567BFC2w7BFJ" TargetMode="External"/><Relationship Id="rId1319" Type="http://schemas.openxmlformats.org/officeDocument/2006/relationships/hyperlink" Target="consultantplus://offline/ref=67E5947FC935A5A38A2C1C2E5DD18C72AEB77C027CCDF62C8659584BBC150F8C7F73AA1F7BC86349B1617AB04D191C87F66FDC375567BFC2w7BFJ" TargetMode="External"/><Relationship Id="rId1320" Type="http://schemas.openxmlformats.org/officeDocument/2006/relationships/hyperlink" Target="consultantplus://offline/ref=67E5947FC935A5A38A2C1C2E5DD18C72AEB77C027CCDF62C8659584BBC150F8C7F73AA1F7BCF6648B4617AB04D191C87F66FDC375567BFC2w7BFJ" TargetMode="External"/><Relationship Id="rId1321" Type="http://schemas.openxmlformats.org/officeDocument/2006/relationships/hyperlink" Target="consultantplus://offline/ref=67E5947FC935A5A38A2C1C2E5DD18C72AEB77C027CCDF62C8659584BBC150F8C7F73AA1F7BC26D41B0617AB04D191C87F66FDC375567BFC2w7BFJ" TargetMode="External"/><Relationship Id="rId1322" Type="http://schemas.openxmlformats.org/officeDocument/2006/relationships/hyperlink" Target="consultantplus://offline/ref=67E5947FC935A5A38A2C1C2E5DD18C72AEB77C027CCDF62C8659584BBC150F8C7F73AA1F7BC2644BB0617AB04D191C87F66FDC375567BFC2w7BFJ" TargetMode="External"/><Relationship Id="rId1323" Type="http://schemas.openxmlformats.org/officeDocument/2006/relationships/hyperlink" Target="consultantplus://offline/ref=67E5947FC935A5A38A2C1C2E5DD18C72AEB77C027CCDF62C8659584BBC150F8C7F73AA1F7BC2644BB1617AB04D191C87F66FDC375567BFC2w7BFJ" TargetMode="External"/><Relationship Id="rId1324" Type="http://schemas.openxmlformats.org/officeDocument/2006/relationships/hyperlink" Target="consultantplus://offline/ref=67E5947FC935A5A38A2C1C2E5DD18C72AEB77C027CCDF62C8659584BBC150F8C7F73AA1F7CCC6C41B5617AB04D191C87F66FDC375567BFC2w7BFJ" TargetMode="External"/><Relationship Id="rId1325" Type="http://schemas.openxmlformats.org/officeDocument/2006/relationships/hyperlink" Target="consultantplus://offline/ref=67E5947FC935A5A38A2C1C2E5DD18C72AEB77C027CCDF62C8659584BBC150F8C7F73AA1F7CCC6C41BB617AB04D191C87F66FDC375567BFC2w7BFJ" TargetMode="External"/><Relationship Id="rId1326" Type="http://schemas.openxmlformats.org/officeDocument/2006/relationships/hyperlink" Target="consultantplus://offline/ref=67E5947FC935A5A38A2C1C2E5DD18C72AEB77C027CCDF62C8659584BBC150F8C7F73AA1F7CCD654FB0617AB04D191C87F66FDC375567BFC2w7BFJ" TargetMode="External"/><Relationship Id="rId1327" Type="http://schemas.openxmlformats.org/officeDocument/2006/relationships/hyperlink" Target="consultantplus://offline/ref=67E5947FC935A5A38A2C1C2E5DD18C72AEB77C027CCDF62C8659584BBC150F8C7F73AA1F7CCD654FB6617AB04D191C87F66FDC375567BFC2w7BFJ" TargetMode="External"/><Relationship Id="rId1328" Type="http://schemas.openxmlformats.org/officeDocument/2006/relationships/hyperlink" Target="consultantplus://offline/ref=67E5947FC935A5A38A2C1C2E5DD18C72AEB77C027CCDF62C8659584BBC150F8C7F73AA1F7AC9654DB2617AB04D191C87F66FDC375567BFC2w7BFJ" TargetMode="External"/><Relationship Id="rId1329" Type="http://schemas.openxmlformats.org/officeDocument/2006/relationships/hyperlink" Target="consultantplus://offline/ref=67E5947FC935A5A38A2C1C2E5DD18C72AEB77C027CCDF62C8659584BBC150F8C7F73AA1F7CC26448B6617AB04D191C87F66FDC375567BFC2w7BFJ" TargetMode="External"/><Relationship Id="rId1330" Type="http://schemas.openxmlformats.org/officeDocument/2006/relationships/hyperlink" Target="consultantplus://offline/ref=67E5947FC935A5A38A2C1C2E5DD18C72AEB77C027CCDF62C8659584BBC150F8C7F73AA1F7CC26448BA617AB04D191C87F66FDC375567BFC2w7BFJ" TargetMode="External"/><Relationship Id="rId1331" Type="http://schemas.openxmlformats.org/officeDocument/2006/relationships/numbering" Target="numbering.xml"/><Relationship Id="rId1332" Type="http://schemas.openxmlformats.org/officeDocument/2006/relationships/fontTable" Target="fontTable.xml"/><Relationship Id="rId133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841</TotalTime>
  <Application>LibreOffice/7.4.6.2$Linux_X86_64 LibreOffice_project/40$Build-2</Application>
  <AppVersion>15.0000</AppVersion>
  <Pages>412</Pages>
  <Words>67227</Words>
  <Characters>499419</Characters>
  <CharactersWithSpaces>550192</CharactersWithSpaces>
  <Paragraphs>18522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2021-01-15T06:38:00Z</dcterms:created>
  <dc:creator>Юшкова</dc:creator>
  <dc:description/>
  <cp:keywords/>
  <dc:language>en-US</dc:language>
  <cp:lastModifiedBy>Попова Наталья Николаевна</cp:lastModifiedBy>
  <cp:lastPrinted>2021-01-22T14:28:00Z</cp:lastPrinted>
  <dcterms:modified xsi:type="dcterms:W3CDTF">2021-01-22T10:28:00Z</dcterms:modified>
  <cp:revision>130</cp:revision>
  <dc:subject/>
  <dc:title/>
</cp:coreProperties>
</file>