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4E" w:rsidRDefault="00FE4D4E" w:rsidP="00FE4D4E">
      <w:pPr>
        <w:pStyle w:val="a5"/>
        <w:jc w:val="center"/>
        <w:rPr>
          <w:rFonts w:eastAsia="Times New Roman"/>
        </w:rPr>
      </w:pPr>
    </w:p>
    <w:p w:rsidR="00FE4D4E" w:rsidRDefault="00FE4D4E" w:rsidP="00FE4D4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4D4E" w:rsidRPr="001C7075" w:rsidRDefault="009D4BB0" w:rsidP="00FE4D4E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075">
        <w:rPr>
          <w:rFonts w:ascii="Times New Roman" w:eastAsia="Times New Roman" w:hAnsi="Times New Roman" w:cs="Times New Roman"/>
          <w:b/>
          <w:i/>
          <w:sz w:val="28"/>
          <w:szCs w:val="28"/>
        </w:rPr>
        <w:t>Коечная мощность и структура отделений</w:t>
      </w:r>
    </w:p>
    <w:p w:rsidR="00FE4D4E" w:rsidRPr="001C7075" w:rsidRDefault="009D4BB0" w:rsidP="001C7075">
      <w:pPr>
        <w:pStyle w:val="a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C7075">
        <w:rPr>
          <w:rFonts w:ascii="Times New Roman" w:eastAsia="Times New Roman" w:hAnsi="Times New Roman" w:cs="Times New Roman"/>
          <w:b/>
          <w:i/>
          <w:sz w:val="28"/>
          <w:szCs w:val="28"/>
        </w:rPr>
        <w:t>КГБУЗ "</w:t>
      </w:r>
      <w:r w:rsidR="00771C19" w:rsidRPr="001C7075">
        <w:rPr>
          <w:rFonts w:ascii="Times New Roman" w:eastAsia="Times New Roman" w:hAnsi="Times New Roman" w:cs="Times New Roman"/>
          <w:b/>
          <w:i/>
          <w:sz w:val="28"/>
          <w:szCs w:val="28"/>
        </w:rPr>
        <w:t>Байкитская РБ №1»</w:t>
      </w:r>
    </w:p>
    <w:p w:rsidR="009D4BB0" w:rsidRPr="00FE4D4E" w:rsidRDefault="00FE4D4E" w:rsidP="006B7BBC">
      <w:pPr>
        <w:shd w:val="clear" w:color="auto" w:fill="FFFFFF"/>
        <w:spacing w:after="187" w:line="393" w:lineRule="atLeast"/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1. Амбулаторно-</w:t>
      </w:r>
      <w:r w:rsidR="009D4BB0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поликлиническое отделение на </w:t>
      </w:r>
      <w:r w:rsidR="00771C19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</w:t>
      </w:r>
      <w:r w:rsidR="006B7BBC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50</w:t>
      </w:r>
      <w:r w:rsidR="009D4BB0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посещений в смену</w:t>
      </w:r>
      <w:r w:rsidR="00771C19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D4BB0" w:rsidRPr="00FE4D4E" w:rsidRDefault="009D4BB0" w:rsidP="006B7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2. Дневной стационар на </w:t>
      </w:r>
      <w:r w:rsidR="006B7BBC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9</w:t>
      </w: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коек</w:t>
      </w:r>
    </w:p>
    <w:tbl>
      <w:tblPr>
        <w:tblStyle w:val="a4"/>
        <w:tblW w:w="0" w:type="auto"/>
        <w:tblLook w:val="04A0"/>
      </w:tblPr>
      <w:tblGrid>
        <w:gridCol w:w="1101"/>
        <w:gridCol w:w="5103"/>
        <w:gridCol w:w="3367"/>
      </w:tblGrid>
      <w:tr w:rsidR="00F15FF2" w:rsidRPr="00FE4D4E" w:rsidTr="006B7BBC">
        <w:trPr>
          <w:trHeight w:val="452"/>
        </w:trPr>
        <w:tc>
          <w:tcPr>
            <w:tcW w:w="1101" w:type="dxa"/>
          </w:tcPr>
          <w:p w:rsidR="00FE4D4E" w:rsidRPr="00FE4D4E" w:rsidRDefault="00FE4D4E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gramStart"/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FE4D4E" w:rsidRPr="00FE4D4E" w:rsidRDefault="006B7BBC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отделения</w:t>
            </w:r>
          </w:p>
        </w:tc>
        <w:tc>
          <w:tcPr>
            <w:tcW w:w="3367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Кол-во коек</w:t>
            </w:r>
          </w:p>
        </w:tc>
      </w:tr>
      <w:tr w:rsidR="00F15FF2" w:rsidRPr="00FE4D4E" w:rsidTr="006B7BBC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B7BBC" w:rsidRPr="00FE4D4E" w:rsidRDefault="006B7BBC" w:rsidP="006B7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Терапия</w:t>
            </w:r>
          </w:p>
        </w:tc>
        <w:tc>
          <w:tcPr>
            <w:tcW w:w="3367" w:type="dxa"/>
          </w:tcPr>
          <w:p w:rsidR="006B7BBC" w:rsidRPr="00FE4D4E" w:rsidRDefault="006B7BBC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F15FF2" w:rsidRPr="00FE4D4E" w:rsidTr="006B7BBC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B7BBC" w:rsidRPr="00FE4D4E" w:rsidRDefault="006B7BBC" w:rsidP="006B7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Педиатрия</w:t>
            </w:r>
          </w:p>
        </w:tc>
        <w:tc>
          <w:tcPr>
            <w:tcW w:w="3367" w:type="dxa"/>
          </w:tcPr>
          <w:p w:rsidR="006B7BBC" w:rsidRPr="00FE4D4E" w:rsidRDefault="006B7BBC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F15FF2" w:rsidRPr="00FE4D4E" w:rsidTr="006B7BBC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6B7BBC" w:rsidRPr="00FE4D4E" w:rsidRDefault="006B7BBC" w:rsidP="006B7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Гинекология</w:t>
            </w:r>
          </w:p>
        </w:tc>
        <w:tc>
          <w:tcPr>
            <w:tcW w:w="3367" w:type="dxa"/>
          </w:tcPr>
          <w:p w:rsidR="006B7BBC" w:rsidRPr="00FE4D4E" w:rsidRDefault="006B7BBC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6B7BBC" w:rsidRPr="00FE4D4E" w:rsidTr="006B7BBC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6B7BBC" w:rsidRPr="00FE4D4E" w:rsidRDefault="006B7BBC" w:rsidP="006B7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Хирургия</w:t>
            </w:r>
          </w:p>
        </w:tc>
        <w:tc>
          <w:tcPr>
            <w:tcW w:w="3367" w:type="dxa"/>
          </w:tcPr>
          <w:p w:rsidR="006B7BBC" w:rsidRPr="00FE4D4E" w:rsidRDefault="006B7BBC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</w:tbl>
    <w:p w:rsidR="00FE4D4E" w:rsidRPr="00FE4D4E" w:rsidRDefault="00FE4D4E" w:rsidP="00FE4D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 Отделение скорой медицинской помощи</w:t>
      </w:r>
    </w:p>
    <w:p w:rsidR="00FE4D4E" w:rsidRPr="00FE4D4E" w:rsidRDefault="00FE4D4E" w:rsidP="00FE4D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4. Приемный покой </w:t>
      </w:r>
    </w:p>
    <w:p w:rsidR="006B7BBC" w:rsidRPr="00FE4D4E" w:rsidRDefault="00FE4D4E" w:rsidP="006B7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</w:t>
      </w:r>
      <w:r w:rsidR="00771C19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 Круглосуточный стационар на 37 коек</w:t>
      </w:r>
      <w:r w:rsidR="009D4BB0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101"/>
        <w:gridCol w:w="5103"/>
        <w:gridCol w:w="3367"/>
      </w:tblGrid>
      <w:tr w:rsidR="00F15FF2" w:rsidRPr="00FE4D4E" w:rsidTr="008915A0">
        <w:trPr>
          <w:trHeight w:val="452"/>
        </w:trPr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№ </w:t>
            </w:r>
            <w:proofErr w:type="gramStart"/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</w:t>
            </w:r>
            <w:proofErr w:type="gramEnd"/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/п.</w:t>
            </w:r>
          </w:p>
        </w:tc>
        <w:tc>
          <w:tcPr>
            <w:tcW w:w="5103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Наименование отделения</w:t>
            </w:r>
          </w:p>
        </w:tc>
        <w:tc>
          <w:tcPr>
            <w:tcW w:w="3367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Кол-во коек</w:t>
            </w:r>
          </w:p>
        </w:tc>
      </w:tr>
      <w:tr w:rsidR="00F15FF2" w:rsidRPr="00FE4D4E" w:rsidTr="008915A0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6B7BBC" w:rsidRPr="00FE4D4E" w:rsidRDefault="006B7BBC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Гинекология</w:t>
            </w:r>
          </w:p>
        </w:tc>
        <w:tc>
          <w:tcPr>
            <w:tcW w:w="3367" w:type="dxa"/>
          </w:tcPr>
          <w:p w:rsidR="006B7BBC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F15FF2" w:rsidRPr="00FE4D4E" w:rsidTr="008915A0">
        <w:tc>
          <w:tcPr>
            <w:tcW w:w="1101" w:type="dxa"/>
          </w:tcPr>
          <w:p w:rsidR="006B7BBC" w:rsidRPr="00FE4D4E" w:rsidRDefault="006B7BBC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6B7BBC" w:rsidRPr="00FE4D4E" w:rsidRDefault="00771C19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Для беременных и рожениц</w:t>
            </w:r>
          </w:p>
        </w:tc>
        <w:tc>
          <w:tcPr>
            <w:tcW w:w="3367" w:type="dxa"/>
          </w:tcPr>
          <w:p w:rsidR="006B7BBC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F15FF2" w:rsidRPr="00FE4D4E" w:rsidTr="008915A0">
        <w:tc>
          <w:tcPr>
            <w:tcW w:w="1101" w:type="dxa"/>
          </w:tcPr>
          <w:p w:rsidR="00771C19" w:rsidRPr="00FE4D4E" w:rsidRDefault="00771C19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71C19" w:rsidRPr="00FE4D4E" w:rsidRDefault="00771C19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Патология беременных</w:t>
            </w:r>
          </w:p>
        </w:tc>
        <w:tc>
          <w:tcPr>
            <w:tcW w:w="3367" w:type="dxa"/>
          </w:tcPr>
          <w:p w:rsidR="00771C19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F15FF2" w:rsidRPr="00FE4D4E" w:rsidTr="008915A0">
        <w:tc>
          <w:tcPr>
            <w:tcW w:w="1101" w:type="dxa"/>
          </w:tcPr>
          <w:p w:rsidR="006B7BBC" w:rsidRPr="00FE4D4E" w:rsidRDefault="00771C19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  <w:r w:rsidR="006B7BBC"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B7BBC" w:rsidRPr="00FE4D4E" w:rsidRDefault="006B7BBC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Педиатрия</w:t>
            </w:r>
          </w:p>
        </w:tc>
        <w:tc>
          <w:tcPr>
            <w:tcW w:w="3367" w:type="dxa"/>
          </w:tcPr>
          <w:p w:rsidR="006B7BBC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F15FF2" w:rsidRPr="00FE4D4E" w:rsidTr="008915A0">
        <w:tc>
          <w:tcPr>
            <w:tcW w:w="1101" w:type="dxa"/>
          </w:tcPr>
          <w:p w:rsidR="006B7BBC" w:rsidRPr="00FE4D4E" w:rsidRDefault="00771C19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  <w:r w:rsidR="006B7BBC"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6B7BBC" w:rsidRPr="00FE4D4E" w:rsidRDefault="006B7BBC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Терапия</w:t>
            </w:r>
          </w:p>
        </w:tc>
        <w:tc>
          <w:tcPr>
            <w:tcW w:w="3367" w:type="dxa"/>
          </w:tcPr>
          <w:p w:rsidR="006B7BBC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</w:tr>
      <w:tr w:rsidR="006B7BBC" w:rsidRPr="00FE4D4E" w:rsidTr="008915A0">
        <w:tc>
          <w:tcPr>
            <w:tcW w:w="1101" w:type="dxa"/>
          </w:tcPr>
          <w:p w:rsidR="006B7BBC" w:rsidRPr="00FE4D4E" w:rsidRDefault="00771C19" w:rsidP="00771C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6B7BBC" w:rsidRPr="00FE4D4E" w:rsidRDefault="006B7BBC" w:rsidP="008915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Хирургия</w:t>
            </w:r>
          </w:p>
        </w:tc>
        <w:tc>
          <w:tcPr>
            <w:tcW w:w="3367" w:type="dxa"/>
          </w:tcPr>
          <w:p w:rsidR="006B7BBC" w:rsidRPr="00FE4D4E" w:rsidRDefault="00771C19" w:rsidP="00FE4D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E4D4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</w:tr>
    </w:tbl>
    <w:p w:rsidR="009D4BB0" w:rsidRPr="00FE4D4E" w:rsidRDefault="004B7902" w:rsidP="00771C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</w:t>
      </w:r>
      <w:r w:rsidR="009D4BB0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Участковая больница, врачебная амбулатория и фельдшерско</w:t>
      </w:r>
      <w:r w:rsidR="009D4BB0" w:rsidRPr="00FE4D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-акушерские пункты:</w:t>
      </w:r>
      <w:bookmarkStart w:id="0" w:name="_GoBack"/>
      <w:bookmarkEnd w:id="0"/>
    </w:p>
    <w:p w:rsidR="00771C19" w:rsidRPr="00F15FF2" w:rsidRDefault="00771C19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Суриндинская</w:t>
      </w:r>
      <w:proofErr w:type="spellEnd"/>
      <w:r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участковая больница</w:t>
      </w:r>
    </w:p>
    <w:p w:rsidR="00771C19" w:rsidRPr="00F15FF2" w:rsidRDefault="00771C19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Полигусовская</w:t>
      </w:r>
      <w:proofErr w:type="spellEnd"/>
      <w:r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врачебная амбулатория</w:t>
      </w:r>
    </w:p>
    <w:p w:rsidR="009D4BB0" w:rsidRPr="00F15FF2" w:rsidRDefault="00FE4D4E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Бурновский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фельдшерско-акушерский пункт </w:t>
      </w:r>
    </w:p>
    <w:p w:rsidR="00771C19" w:rsidRPr="00F15FF2" w:rsidRDefault="00FE4D4E" w:rsidP="00771C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Кузьмовский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</w:t>
      </w:r>
      <w:r w:rsidR="009D4BB0"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ельдшерско-акушерский пункт  </w:t>
      </w:r>
    </w:p>
    <w:p w:rsidR="009D4BB0" w:rsidRPr="00F15FF2" w:rsidRDefault="00FE4D4E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Суломайский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</w:t>
      </w:r>
      <w:r w:rsidR="009D4BB0" w:rsidRPr="00F15FF2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ельдшерско-акушерский пункт  </w:t>
      </w:r>
    </w:p>
    <w:p w:rsidR="00771C19" w:rsidRPr="00F15FF2" w:rsidRDefault="00FE4D4E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Мирюгинский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фельдшерско-акушерский пункт </w:t>
      </w:r>
    </w:p>
    <w:p w:rsidR="00771C19" w:rsidRPr="00F15FF2" w:rsidRDefault="00FE4D4E" w:rsidP="009D4B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Куюмбинский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фельдшерско-акушерский пункт </w:t>
      </w:r>
    </w:p>
    <w:p w:rsidR="00F15FF2" w:rsidRPr="00F15FF2" w:rsidRDefault="00FE4D4E" w:rsidP="00F15FF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3" w:lineRule="atLeast"/>
        <w:rPr>
          <w:color w:val="0D0D0D" w:themeColor="text1" w:themeTint="F2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>Ошаровский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6"/>
          <w:szCs w:val="26"/>
        </w:rPr>
        <w:t xml:space="preserve"> фельдшерско-акушерский пункт </w:t>
      </w:r>
    </w:p>
    <w:sectPr w:rsidR="00F15FF2" w:rsidRPr="00F15FF2" w:rsidSect="004B79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66B"/>
    <w:multiLevelType w:val="multilevel"/>
    <w:tmpl w:val="ABE2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4DDB"/>
    <w:multiLevelType w:val="multilevel"/>
    <w:tmpl w:val="FD2A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F7DC6"/>
    <w:multiLevelType w:val="multilevel"/>
    <w:tmpl w:val="EC02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EA7"/>
    <w:multiLevelType w:val="multilevel"/>
    <w:tmpl w:val="F2C4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34463"/>
    <w:multiLevelType w:val="multilevel"/>
    <w:tmpl w:val="947AB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B4981"/>
    <w:multiLevelType w:val="multilevel"/>
    <w:tmpl w:val="5DA8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7781E"/>
    <w:multiLevelType w:val="multilevel"/>
    <w:tmpl w:val="EAC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77880"/>
    <w:multiLevelType w:val="multilevel"/>
    <w:tmpl w:val="503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BB0"/>
    <w:rsid w:val="001C7075"/>
    <w:rsid w:val="001E0868"/>
    <w:rsid w:val="002907D0"/>
    <w:rsid w:val="004B7902"/>
    <w:rsid w:val="006527B2"/>
    <w:rsid w:val="006B7BBC"/>
    <w:rsid w:val="00771C19"/>
    <w:rsid w:val="008915A0"/>
    <w:rsid w:val="008D2D1A"/>
    <w:rsid w:val="009D4BB0"/>
    <w:rsid w:val="00E86C78"/>
    <w:rsid w:val="00F15FF2"/>
    <w:rsid w:val="00FE4D4E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0"/>
  </w:style>
  <w:style w:type="paragraph" w:styleId="2">
    <w:name w:val="heading 2"/>
    <w:basedOn w:val="a"/>
    <w:link w:val="20"/>
    <w:uiPriority w:val="9"/>
    <w:qFormat/>
    <w:rsid w:val="009D4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B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9D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B7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4D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гл.врач</cp:lastModifiedBy>
  <cp:revision>5</cp:revision>
  <dcterms:created xsi:type="dcterms:W3CDTF">2018-06-15T08:31:00Z</dcterms:created>
  <dcterms:modified xsi:type="dcterms:W3CDTF">2021-04-23T06:43:00Z</dcterms:modified>
</cp:coreProperties>
</file>